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80" w:rsidRPr="00F7546C" w:rsidRDefault="00D93180">
      <w:pPr>
        <w:jc w:val="center"/>
        <w:rPr>
          <w:u w:val="single"/>
          <w:vertAlign w:val="subscript"/>
        </w:rPr>
      </w:pPr>
    </w:p>
    <w:p w:rsidR="00B87D24" w:rsidRDefault="00B87D24">
      <w:pPr>
        <w:jc w:val="center"/>
        <w:rPr>
          <w:strike/>
          <w:u w:val="single"/>
          <w:vertAlign w:val="subscript"/>
        </w:rPr>
      </w:pPr>
    </w:p>
    <w:p w:rsidR="00B87D24" w:rsidRPr="00E45783" w:rsidRDefault="00B87D24">
      <w:pPr>
        <w:jc w:val="center"/>
        <w:rPr>
          <w:strike/>
          <w:u w:val="single"/>
          <w:vertAlign w:val="subscript"/>
        </w:rPr>
      </w:pPr>
    </w:p>
    <w:p w:rsidR="0042599D" w:rsidRPr="00B743A7" w:rsidRDefault="0042599D">
      <w:pPr>
        <w:jc w:val="center"/>
      </w:pPr>
    </w:p>
    <w:p w:rsidR="0042599D" w:rsidRPr="00B743A7" w:rsidRDefault="006E2658">
      <w:pPr>
        <w:jc w:val="center"/>
      </w:pPr>
      <w:r>
        <w:rPr>
          <w:noProof/>
        </w:rPr>
        <w:drawing>
          <wp:anchor distT="0" distB="0" distL="114300" distR="114300" simplePos="0" relativeHeight="251659264" behindDoc="0" locked="0" layoutInCell="1" allowOverlap="1">
            <wp:simplePos x="0" y="0"/>
            <wp:positionH relativeFrom="column">
              <wp:posOffset>666750</wp:posOffset>
            </wp:positionH>
            <wp:positionV relativeFrom="paragraph">
              <wp:posOffset>87630</wp:posOffset>
            </wp:positionV>
            <wp:extent cx="4591050" cy="116078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91050" cy="1160780"/>
                    </a:xfrm>
                    <a:prstGeom prst="rect">
                      <a:avLst/>
                    </a:prstGeom>
                    <a:noFill/>
                    <a:ln w="9525">
                      <a:noFill/>
                      <a:miter lim="800000"/>
                      <a:headEnd/>
                      <a:tailEnd/>
                    </a:ln>
                  </pic:spPr>
                </pic:pic>
              </a:graphicData>
            </a:graphic>
          </wp:anchor>
        </w:drawing>
      </w:r>
    </w:p>
    <w:p w:rsidR="0042599D" w:rsidRPr="00B743A7" w:rsidRDefault="0042599D">
      <w:pPr>
        <w:jc w:val="center"/>
      </w:pPr>
    </w:p>
    <w:p w:rsidR="0042599D" w:rsidRPr="00B743A7" w:rsidRDefault="0042599D">
      <w:pPr>
        <w:jc w:val="center"/>
      </w:pPr>
    </w:p>
    <w:p w:rsidR="0042599D" w:rsidRPr="00B743A7" w:rsidRDefault="0042599D">
      <w:pPr>
        <w:jc w:val="center"/>
      </w:pPr>
    </w:p>
    <w:p w:rsidR="0042599D" w:rsidRPr="00B743A7" w:rsidRDefault="0042599D">
      <w:pPr>
        <w:jc w:val="center"/>
      </w:pPr>
    </w:p>
    <w:p w:rsidR="0042599D" w:rsidRDefault="0042599D">
      <w:pPr>
        <w:jc w:val="center"/>
      </w:pPr>
    </w:p>
    <w:p w:rsidR="005C1FA2" w:rsidRDefault="005C1FA2">
      <w:pPr>
        <w:jc w:val="center"/>
      </w:pPr>
    </w:p>
    <w:p w:rsidR="005C1FA2" w:rsidRDefault="005C1FA2">
      <w:pPr>
        <w:jc w:val="center"/>
      </w:pPr>
    </w:p>
    <w:p w:rsidR="005C1FA2" w:rsidRPr="00B743A7" w:rsidRDefault="005C1FA2">
      <w:pPr>
        <w:jc w:val="center"/>
      </w:pPr>
    </w:p>
    <w:p w:rsidR="006E2658" w:rsidRDefault="006E2658">
      <w:pPr>
        <w:jc w:val="center"/>
        <w:rPr>
          <w:b/>
          <w:sz w:val="28"/>
          <w:szCs w:val="28"/>
        </w:rPr>
      </w:pPr>
    </w:p>
    <w:p w:rsidR="006E2658" w:rsidRDefault="006E2658">
      <w:pPr>
        <w:jc w:val="center"/>
        <w:rPr>
          <w:b/>
          <w:sz w:val="28"/>
          <w:szCs w:val="28"/>
        </w:rPr>
      </w:pPr>
    </w:p>
    <w:p w:rsidR="006E2658" w:rsidRDefault="006E2658">
      <w:pPr>
        <w:jc w:val="center"/>
        <w:rPr>
          <w:b/>
          <w:sz w:val="28"/>
          <w:szCs w:val="28"/>
        </w:rPr>
      </w:pPr>
    </w:p>
    <w:p w:rsidR="00E07157" w:rsidRDefault="00E07157">
      <w:pPr>
        <w:jc w:val="center"/>
        <w:rPr>
          <w:b/>
          <w:sz w:val="28"/>
          <w:szCs w:val="28"/>
        </w:rPr>
      </w:pPr>
    </w:p>
    <w:p w:rsidR="00E07157" w:rsidRDefault="00E07157">
      <w:pPr>
        <w:jc w:val="center"/>
        <w:rPr>
          <w:b/>
          <w:sz w:val="28"/>
          <w:szCs w:val="28"/>
        </w:rPr>
      </w:pPr>
    </w:p>
    <w:p w:rsidR="00E07157" w:rsidRDefault="00E07157">
      <w:pPr>
        <w:jc w:val="center"/>
        <w:rPr>
          <w:b/>
          <w:sz w:val="28"/>
          <w:szCs w:val="28"/>
        </w:rPr>
      </w:pPr>
    </w:p>
    <w:p w:rsidR="00E07157" w:rsidRDefault="00E07157">
      <w:pPr>
        <w:jc w:val="center"/>
        <w:rPr>
          <w:b/>
          <w:sz w:val="28"/>
          <w:szCs w:val="28"/>
        </w:rPr>
      </w:pPr>
    </w:p>
    <w:p w:rsidR="006E2658" w:rsidRDefault="006E2658">
      <w:pPr>
        <w:jc w:val="center"/>
        <w:rPr>
          <w:b/>
          <w:sz w:val="28"/>
          <w:szCs w:val="28"/>
        </w:rPr>
      </w:pPr>
    </w:p>
    <w:p w:rsidR="0042599D" w:rsidRPr="00A735E9" w:rsidRDefault="0042599D">
      <w:pPr>
        <w:jc w:val="center"/>
        <w:rPr>
          <w:b/>
          <w:sz w:val="28"/>
          <w:szCs w:val="28"/>
        </w:rPr>
      </w:pPr>
      <w:r w:rsidRPr="00A735E9">
        <w:rPr>
          <w:b/>
          <w:sz w:val="28"/>
          <w:szCs w:val="28"/>
        </w:rPr>
        <w:t>TRAINING MANUAL</w:t>
      </w:r>
    </w:p>
    <w:p w:rsidR="0042599D" w:rsidRPr="00A735E9" w:rsidRDefault="0042599D">
      <w:pPr>
        <w:jc w:val="center"/>
        <w:rPr>
          <w:b/>
          <w:sz w:val="28"/>
          <w:szCs w:val="28"/>
        </w:rPr>
      </w:pPr>
    </w:p>
    <w:p w:rsidR="0042599D" w:rsidRPr="00A735E9" w:rsidRDefault="0042599D">
      <w:pPr>
        <w:jc w:val="center"/>
        <w:rPr>
          <w:b/>
          <w:sz w:val="28"/>
          <w:szCs w:val="28"/>
        </w:rPr>
      </w:pPr>
      <w:r w:rsidRPr="00A735E9">
        <w:rPr>
          <w:b/>
          <w:sz w:val="28"/>
          <w:szCs w:val="28"/>
        </w:rPr>
        <w:t xml:space="preserve">DOCTORAL INTERNSHIP IN </w:t>
      </w:r>
      <w:r w:rsidR="008C0FB4">
        <w:rPr>
          <w:b/>
          <w:sz w:val="28"/>
          <w:szCs w:val="28"/>
        </w:rPr>
        <w:t>HEALTH SERVICE</w:t>
      </w:r>
      <w:r w:rsidRPr="00A735E9">
        <w:rPr>
          <w:b/>
          <w:sz w:val="28"/>
          <w:szCs w:val="28"/>
        </w:rPr>
        <w:t xml:space="preserve"> PSYCHOLOGY</w:t>
      </w:r>
    </w:p>
    <w:p w:rsidR="0042599D" w:rsidRPr="00A735E9" w:rsidRDefault="0042599D">
      <w:pPr>
        <w:jc w:val="center"/>
        <w:rPr>
          <w:b/>
          <w:sz w:val="28"/>
          <w:szCs w:val="28"/>
        </w:rPr>
      </w:pPr>
    </w:p>
    <w:p w:rsidR="0042599D" w:rsidRPr="00A735E9" w:rsidRDefault="0042599D">
      <w:pPr>
        <w:jc w:val="center"/>
        <w:rPr>
          <w:b/>
          <w:sz w:val="28"/>
          <w:szCs w:val="28"/>
        </w:rPr>
      </w:pPr>
      <w:r w:rsidRPr="00A735E9">
        <w:rPr>
          <w:b/>
          <w:sz w:val="28"/>
          <w:szCs w:val="28"/>
        </w:rPr>
        <w:t>GEORGE MASON UNIVERSITY</w:t>
      </w:r>
    </w:p>
    <w:p w:rsidR="0042599D" w:rsidRPr="00A735E9" w:rsidRDefault="0042599D">
      <w:pPr>
        <w:jc w:val="center"/>
        <w:rPr>
          <w:b/>
          <w:sz w:val="28"/>
          <w:szCs w:val="28"/>
        </w:rPr>
      </w:pPr>
    </w:p>
    <w:p w:rsidR="0042599D" w:rsidRPr="00A735E9" w:rsidRDefault="0042599D">
      <w:pPr>
        <w:jc w:val="center"/>
        <w:rPr>
          <w:b/>
          <w:sz w:val="28"/>
          <w:szCs w:val="28"/>
        </w:rPr>
      </w:pPr>
      <w:r w:rsidRPr="00A735E9">
        <w:rPr>
          <w:b/>
          <w:sz w:val="28"/>
          <w:szCs w:val="28"/>
        </w:rPr>
        <w:t>COUNSELING AND PSYCHOLOGICAL SERVICES</w:t>
      </w:r>
    </w:p>
    <w:p w:rsidR="0042599D" w:rsidRPr="00A735E9" w:rsidRDefault="0042599D">
      <w:pPr>
        <w:jc w:val="center"/>
        <w:rPr>
          <w:b/>
          <w:sz w:val="28"/>
          <w:szCs w:val="28"/>
        </w:rPr>
      </w:pPr>
    </w:p>
    <w:p w:rsidR="0042599D" w:rsidRPr="00A735E9" w:rsidRDefault="00EB3B23">
      <w:pPr>
        <w:jc w:val="center"/>
        <w:rPr>
          <w:b/>
          <w:sz w:val="28"/>
          <w:szCs w:val="28"/>
        </w:rPr>
      </w:pPr>
      <w:r w:rsidRPr="00A735E9">
        <w:rPr>
          <w:b/>
          <w:sz w:val="28"/>
          <w:szCs w:val="28"/>
        </w:rPr>
        <w:t>20</w:t>
      </w:r>
      <w:r w:rsidR="001A0827" w:rsidRPr="00A735E9">
        <w:rPr>
          <w:b/>
          <w:sz w:val="28"/>
          <w:szCs w:val="28"/>
        </w:rPr>
        <w:t>1</w:t>
      </w:r>
      <w:r w:rsidR="00C5415D">
        <w:rPr>
          <w:b/>
          <w:sz w:val="28"/>
          <w:szCs w:val="28"/>
        </w:rPr>
        <w:t>6</w:t>
      </w:r>
      <w:r w:rsidRPr="00A735E9">
        <w:rPr>
          <w:b/>
          <w:sz w:val="28"/>
          <w:szCs w:val="28"/>
        </w:rPr>
        <w:t>-201</w:t>
      </w:r>
      <w:r w:rsidR="00C5415D">
        <w:rPr>
          <w:b/>
          <w:sz w:val="28"/>
          <w:szCs w:val="28"/>
        </w:rPr>
        <w:t>8</w:t>
      </w:r>
      <w:r w:rsidR="0042599D" w:rsidRPr="00A735E9">
        <w:rPr>
          <w:b/>
          <w:sz w:val="28"/>
          <w:szCs w:val="28"/>
        </w:rPr>
        <w:t xml:space="preserve"> </w:t>
      </w:r>
    </w:p>
    <w:p w:rsidR="0042599D" w:rsidRPr="00A735E9" w:rsidRDefault="0042599D">
      <w:pPr>
        <w:jc w:val="center"/>
        <w:rPr>
          <w:b/>
          <w:sz w:val="28"/>
          <w:szCs w:val="28"/>
        </w:rPr>
      </w:pPr>
    </w:p>
    <w:p w:rsidR="0042599D" w:rsidRPr="00B743A7" w:rsidRDefault="0042599D">
      <w:pPr>
        <w:jc w:val="center"/>
        <w:rPr>
          <w:b/>
        </w:rPr>
      </w:pPr>
    </w:p>
    <w:p w:rsidR="0042599D" w:rsidRPr="00B743A7" w:rsidRDefault="0042599D">
      <w:pPr>
        <w:jc w:val="center"/>
        <w:rPr>
          <w:b/>
        </w:rPr>
      </w:pPr>
    </w:p>
    <w:p w:rsidR="0042599D" w:rsidRPr="00B743A7" w:rsidRDefault="0042599D">
      <w:pPr>
        <w:jc w:val="center"/>
        <w:rPr>
          <w:b/>
        </w:rPr>
      </w:pPr>
    </w:p>
    <w:p w:rsidR="0042599D" w:rsidRPr="00B743A7" w:rsidRDefault="0042599D">
      <w:pPr>
        <w:jc w:val="center"/>
        <w:rPr>
          <w:b/>
        </w:rPr>
      </w:pPr>
    </w:p>
    <w:p w:rsidR="0042599D" w:rsidRPr="00B743A7" w:rsidRDefault="0042599D">
      <w:pPr>
        <w:jc w:val="center"/>
        <w:rPr>
          <w:b/>
        </w:rPr>
      </w:pPr>
    </w:p>
    <w:p w:rsidR="0042599D" w:rsidRPr="00B743A7" w:rsidRDefault="0042599D">
      <w:pPr>
        <w:jc w:val="center"/>
        <w:rPr>
          <w:b/>
        </w:rPr>
      </w:pPr>
      <w:r w:rsidRPr="00B743A7">
        <w:rPr>
          <w:b/>
        </w:rPr>
        <w:br w:type="page"/>
      </w:r>
    </w:p>
    <w:p w:rsidR="00F02ED8" w:rsidRPr="00B743A7" w:rsidRDefault="00F02ED8" w:rsidP="00F02ED8">
      <w:pPr>
        <w:jc w:val="center"/>
        <w:rPr>
          <w:b/>
        </w:rPr>
      </w:pPr>
      <w:r w:rsidRPr="00B743A7">
        <w:rPr>
          <w:b/>
        </w:rPr>
        <w:lastRenderedPageBreak/>
        <w:t>TABLE OF CONTENTS</w:t>
      </w:r>
    </w:p>
    <w:p w:rsidR="00363BA0" w:rsidRDefault="00363BA0">
      <w:pPr>
        <w:pStyle w:val="TOC1"/>
      </w:pPr>
    </w:p>
    <w:p w:rsidR="00D07AAC" w:rsidRDefault="00736FA9">
      <w:pPr>
        <w:pStyle w:val="TOC1"/>
        <w:rPr>
          <w:rFonts w:asciiTheme="minorHAnsi" w:eastAsiaTheme="minorEastAsia" w:hAnsiTheme="minorHAnsi" w:cstheme="minorBidi"/>
          <w:noProof/>
          <w:sz w:val="22"/>
          <w:szCs w:val="22"/>
        </w:rPr>
      </w:pPr>
      <w:r>
        <w:rPr>
          <w:b/>
        </w:rPr>
        <w:fldChar w:fldCharType="begin"/>
      </w:r>
      <w:r w:rsidR="00757311">
        <w:rPr>
          <w:b/>
        </w:rPr>
        <w:instrText xml:space="preserve"> TOC \o "1-1" \u </w:instrText>
      </w:r>
      <w:r>
        <w:rPr>
          <w:b/>
        </w:rPr>
        <w:fldChar w:fldCharType="separate"/>
      </w:r>
      <w:r w:rsidR="00D07AAC">
        <w:rPr>
          <w:noProof/>
        </w:rPr>
        <w:t>PHILOSOPHY OF TRAINING</w:t>
      </w:r>
      <w:r w:rsidR="00D07AAC">
        <w:rPr>
          <w:noProof/>
        </w:rPr>
        <w:tab/>
      </w:r>
      <w:r w:rsidR="00D07AAC">
        <w:rPr>
          <w:noProof/>
        </w:rPr>
        <w:fldChar w:fldCharType="begin"/>
      </w:r>
      <w:r w:rsidR="00D07AAC">
        <w:rPr>
          <w:noProof/>
        </w:rPr>
        <w:instrText xml:space="preserve"> PAGEREF _Toc454805798 \h </w:instrText>
      </w:r>
      <w:r w:rsidR="00D07AAC">
        <w:rPr>
          <w:noProof/>
        </w:rPr>
      </w:r>
      <w:r w:rsidR="00D07AAC">
        <w:rPr>
          <w:noProof/>
        </w:rPr>
        <w:fldChar w:fldCharType="separate"/>
      </w:r>
      <w:r w:rsidR="005B643A">
        <w:rPr>
          <w:noProof/>
        </w:rPr>
        <w:t>3</w:t>
      </w:r>
      <w:r w:rsidR="00D07AAC">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INTERNSHIP TRAINING GOALS</w:t>
      </w:r>
      <w:r>
        <w:rPr>
          <w:noProof/>
        </w:rPr>
        <w:tab/>
      </w:r>
      <w:r>
        <w:rPr>
          <w:noProof/>
        </w:rPr>
        <w:fldChar w:fldCharType="begin"/>
      </w:r>
      <w:r>
        <w:rPr>
          <w:noProof/>
        </w:rPr>
        <w:instrText xml:space="preserve"> PAGEREF _Toc454805799 \h </w:instrText>
      </w:r>
      <w:r>
        <w:rPr>
          <w:noProof/>
        </w:rPr>
      </w:r>
      <w:r>
        <w:rPr>
          <w:noProof/>
        </w:rPr>
        <w:fldChar w:fldCharType="separate"/>
      </w:r>
      <w:r w:rsidR="005B643A">
        <w:rPr>
          <w:noProof/>
        </w:rPr>
        <w:t>5</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INTERN ACTIVITIES AND RESPONSIBILITIES</w:t>
      </w:r>
      <w:r>
        <w:rPr>
          <w:noProof/>
        </w:rPr>
        <w:tab/>
      </w:r>
      <w:r>
        <w:rPr>
          <w:noProof/>
        </w:rPr>
        <w:fldChar w:fldCharType="begin"/>
      </w:r>
      <w:r>
        <w:rPr>
          <w:noProof/>
        </w:rPr>
        <w:instrText xml:space="preserve"> PAGEREF _Toc454805800 \h </w:instrText>
      </w:r>
      <w:r>
        <w:rPr>
          <w:noProof/>
        </w:rPr>
      </w:r>
      <w:r>
        <w:rPr>
          <w:noProof/>
        </w:rPr>
        <w:fldChar w:fldCharType="separate"/>
      </w:r>
      <w:r w:rsidR="005B643A">
        <w:rPr>
          <w:noProof/>
        </w:rPr>
        <w:t>11</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INTERN COMPENSATION AND BENEFITS</w:t>
      </w:r>
      <w:r>
        <w:rPr>
          <w:noProof/>
        </w:rPr>
        <w:tab/>
      </w:r>
      <w:r>
        <w:rPr>
          <w:noProof/>
        </w:rPr>
        <w:fldChar w:fldCharType="begin"/>
      </w:r>
      <w:r>
        <w:rPr>
          <w:noProof/>
        </w:rPr>
        <w:instrText xml:space="preserve"> PAGEREF _Toc454805801 \h </w:instrText>
      </w:r>
      <w:r>
        <w:rPr>
          <w:noProof/>
        </w:rPr>
      </w:r>
      <w:r>
        <w:rPr>
          <w:noProof/>
        </w:rPr>
        <w:fldChar w:fldCharType="separate"/>
      </w:r>
      <w:r w:rsidR="005B643A">
        <w:rPr>
          <w:noProof/>
        </w:rPr>
        <w:t>15</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INTERN TRAINING CALENDAR: DUE DATES FOR CLASS OF 2016-2018</w:t>
      </w:r>
      <w:r>
        <w:rPr>
          <w:noProof/>
        </w:rPr>
        <w:tab/>
      </w:r>
      <w:r>
        <w:rPr>
          <w:noProof/>
        </w:rPr>
        <w:fldChar w:fldCharType="begin"/>
      </w:r>
      <w:r>
        <w:rPr>
          <w:noProof/>
        </w:rPr>
        <w:instrText xml:space="preserve"> PAGEREF _Toc454805802 \h </w:instrText>
      </w:r>
      <w:r>
        <w:rPr>
          <w:noProof/>
        </w:rPr>
      </w:r>
      <w:r>
        <w:rPr>
          <w:noProof/>
        </w:rPr>
        <w:fldChar w:fldCharType="separate"/>
      </w:r>
      <w:r w:rsidR="005B643A">
        <w:rPr>
          <w:noProof/>
        </w:rPr>
        <w:t>17</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INTERN PERFORMANCE FEEDBACK, REMEDIATION, AND CONFLICT RESOLUTION</w:t>
      </w:r>
      <w:r>
        <w:rPr>
          <w:noProof/>
        </w:rPr>
        <w:tab/>
      </w:r>
      <w:r>
        <w:rPr>
          <w:noProof/>
        </w:rPr>
        <w:fldChar w:fldCharType="begin"/>
      </w:r>
      <w:r>
        <w:rPr>
          <w:noProof/>
        </w:rPr>
        <w:instrText xml:space="preserve"> PAGEREF _Toc454805803 \h </w:instrText>
      </w:r>
      <w:r>
        <w:rPr>
          <w:noProof/>
        </w:rPr>
      </w:r>
      <w:r>
        <w:rPr>
          <w:noProof/>
        </w:rPr>
        <w:fldChar w:fldCharType="separate"/>
      </w:r>
      <w:r w:rsidR="005B643A">
        <w:rPr>
          <w:noProof/>
        </w:rPr>
        <w:t>22</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A: INTERN ORIENTATION SCHEDULE, 2016</w:t>
      </w:r>
      <w:r>
        <w:rPr>
          <w:noProof/>
        </w:rPr>
        <w:tab/>
      </w:r>
      <w:r>
        <w:rPr>
          <w:noProof/>
        </w:rPr>
        <w:fldChar w:fldCharType="begin"/>
      </w:r>
      <w:r>
        <w:rPr>
          <w:noProof/>
        </w:rPr>
        <w:instrText xml:space="preserve"> PAGEREF _Toc454805804 \h </w:instrText>
      </w:r>
      <w:r>
        <w:rPr>
          <w:noProof/>
        </w:rPr>
      </w:r>
      <w:r>
        <w:rPr>
          <w:noProof/>
        </w:rPr>
        <w:fldChar w:fldCharType="separate"/>
      </w:r>
      <w:r w:rsidR="005B643A">
        <w:rPr>
          <w:noProof/>
        </w:rPr>
        <w:t>25</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B: INTERN SEMINAR SCHEDULE, 2016-2018</w:t>
      </w:r>
      <w:r>
        <w:rPr>
          <w:noProof/>
        </w:rPr>
        <w:tab/>
      </w:r>
      <w:r>
        <w:rPr>
          <w:noProof/>
        </w:rPr>
        <w:fldChar w:fldCharType="begin"/>
      </w:r>
      <w:r>
        <w:rPr>
          <w:noProof/>
        </w:rPr>
        <w:instrText xml:space="preserve"> PAGEREF _Toc454805805 \h </w:instrText>
      </w:r>
      <w:r>
        <w:rPr>
          <w:noProof/>
        </w:rPr>
      </w:r>
      <w:r>
        <w:rPr>
          <w:noProof/>
        </w:rPr>
        <w:fldChar w:fldCharType="separate"/>
      </w:r>
      <w:r w:rsidR="005B643A">
        <w:rPr>
          <w:noProof/>
        </w:rPr>
        <w:t>30</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C: TRAINING SEMINAR MINI-COURSES 2016-2018</w:t>
      </w:r>
      <w:r>
        <w:rPr>
          <w:noProof/>
        </w:rPr>
        <w:tab/>
      </w:r>
      <w:r>
        <w:rPr>
          <w:noProof/>
        </w:rPr>
        <w:fldChar w:fldCharType="begin"/>
      </w:r>
      <w:r>
        <w:rPr>
          <w:noProof/>
        </w:rPr>
        <w:instrText xml:space="preserve"> PAGEREF _Toc454805806 \h </w:instrText>
      </w:r>
      <w:r>
        <w:rPr>
          <w:noProof/>
        </w:rPr>
      </w:r>
      <w:r>
        <w:rPr>
          <w:noProof/>
        </w:rPr>
        <w:fldChar w:fldCharType="separate"/>
      </w:r>
      <w:r w:rsidR="005B643A">
        <w:rPr>
          <w:noProof/>
        </w:rPr>
        <w:t>32</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D: INTERN EVALUATION FORM</w:t>
      </w:r>
      <w:r>
        <w:rPr>
          <w:noProof/>
        </w:rPr>
        <w:tab/>
      </w:r>
      <w:r>
        <w:rPr>
          <w:noProof/>
        </w:rPr>
        <w:fldChar w:fldCharType="begin"/>
      </w:r>
      <w:r>
        <w:rPr>
          <w:noProof/>
        </w:rPr>
        <w:instrText xml:space="preserve"> PAGEREF _Toc454805807 \h </w:instrText>
      </w:r>
      <w:r>
        <w:rPr>
          <w:noProof/>
        </w:rPr>
      </w:r>
      <w:r>
        <w:rPr>
          <w:noProof/>
        </w:rPr>
        <w:fldChar w:fldCharType="separate"/>
      </w:r>
      <w:r w:rsidR="005B643A">
        <w:rPr>
          <w:noProof/>
        </w:rPr>
        <w:t>36</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E: INTERN EVALUATION FORM MID-SEMESTER</w:t>
      </w:r>
      <w:r>
        <w:rPr>
          <w:noProof/>
        </w:rPr>
        <w:tab/>
      </w:r>
      <w:r>
        <w:rPr>
          <w:noProof/>
        </w:rPr>
        <w:fldChar w:fldCharType="begin"/>
      </w:r>
      <w:r>
        <w:rPr>
          <w:noProof/>
        </w:rPr>
        <w:instrText xml:space="preserve"> PAGEREF _Toc454805808 \h </w:instrText>
      </w:r>
      <w:r>
        <w:rPr>
          <w:noProof/>
        </w:rPr>
      </w:r>
      <w:r>
        <w:rPr>
          <w:noProof/>
        </w:rPr>
        <w:fldChar w:fldCharType="separate"/>
      </w:r>
      <w:r w:rsidR="005B643A">
        <w:rPr>
          <w:noProof/>
        </w:rPr>
        <w:t>44</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F: INTERN PROFESSIONAL PRESENTATION FEEDBACK FORM</w:t>
      </w:r>
      <w:r>
        <w:rPr>
          <w:noProof/>
        </w:rPr>
        <w:tab/>
      </w:r>
      <w:r>
        <w:rPr>
          <w:noProof/>
        </w:rPr>
        <w:fldChar w:fldCharType="begin"/>
      </w:r>
      <w:r>
        <w:rPr>
          <w:noProof/>
        </w:rPr>
        <w:instrText xml:space="preserve"> PAGEREF _Toc454805809 \h </w:instrText>
      </w:r>
      <w:r>
        <w:rPr>
          <w:noProof/>
        </w:rPr>
      </w:r>
      <w:r>
        <w:rPr>
          <w:noProof/>
        </w:rPr>
        <w:fldChar w:fldCharType="separate"/>
      </w:r>
      <w:r w:rsidR="005B643A">
        <w:rPr>
          <w:noProof/>
        </w:rPr>
        <w:t>47</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G: CLINICAL CASE PRESENTATION FEEDBACK FORM</w:t>
      </w:r>
      <w:r>
        <w:rPr>
          <w:noProof/>
        </w:rPr>
        <w:tab/>
      </w:r>
      <w:r>
        <w:rPr>
          <w:noProof/>
        </w:rPr>
        <w:fldChar w:fldCharType="begin"/>
      </w:r>
      <w:r>
        <w:rPr>
          <w:noProof/>
        </w:rPr>
        <w:instrText xml:space="preserve"> PAGEREF _Toc454805810 \h </w:instrText>
      </w:r>
      <w:r>
        <w:rPr>
          <w:noProof/>
        </w:rPr>
      </w:r>
      <w:r>
        <w:rPr>
          <w:noProof/>
        </w:rPr>
        <w:fldChar w:fldCharType="separate"/>
      </w:r>
      <w:r w:rsidR="005B643A">
        <w:rPr>
          <w:noProof/>
        </w:rPr>
        <w:t>49</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H: INTERN CONSULTATION PROJECT FEEDBACK FORMS</w:t>
      </w:r>
      <w:r>
        <w:rPr>
          <w:noProof/>
        </w:rPr>
        <w:tab/>
      </w:r>
      <w:r>
        <w:rPr>
          <w:noProof/>
        </w:rPr>
        <w:fldChar w:fldCharType="begin"/>
      </w:r>
      <w:r>
        <w:rPr>
          <w:noProof/>
        </w:rPr>
        <w:instrText xml:space="preserve"> PAGEREF _Toc454805811 \h </w:instrText>
      </w:r>
      <w:r>
        <w:rPr>
          <w:noProof/>
        </w:rPr>
      </w:r>
      <w:r>
        <w:rPr>
          <w:noProof/>
        </w:rPr>
        <w:fldChar w:fldCharType="separate"/>
      </w:r>
      <w:r w:rsidR="005B643A">
        <w:rPr>
          <w:noProof/>
        </w:rPr>
        <w:t>51</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I: TRAINEE EVALUATION OF SUPERVISOR FORM</w:t>
      </w:r>
      <w:r>
        <w:rPr>
          <w:noProof/>
        </w:rPr>
        <w:tab/>
      </w:r>
      <w:r>
        <w:rPr>
          <w:noProof/>
        </w:rPr>
        <w:fldChar w:fldCharType="begin"/>
      </w:r>
      <w:r>
        <w:rPr>
          <w:noProof/>
        </w:rPr>
        <w:instrText xml:space="preserve"> PAGEREF _Toc454805812 \h </w:instrText>
      </w:r>
      <w:r>
        <w:rPr>
          <w:noProof/>
        </w:rPr>
      </w:r>
      <w:r>
        <w:rPr>
          <w:noProof/>
        </w:rPr>
        <w:fldChar w:fldCharType="separate"/>
      </w:r>
      <w:r w:rsidR="005B643A">
        <w:rPr>
          <w:noProof/>
        </w:rPr>
        <w:t>54</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J: TRAINING PROGRAM EVALUATION FORM</w:t>
      </w:r>
      <w:r>
        <w:rPr>
          <w:noProof/>
        </w:rPr>
        <w:tab/>
      </w:r>
      <w:r>
        <w:rPr>
          <w:noProof/>
        </w:rPr>
        <w:fldChar w:fldCharType="begin"/>
      </w:r>
      <w:r>
        <w:rPr>
          <w:noProof/>
        </w:rPr>
        <w:instrText xml:space="preserve"> PAGEREF _Toc454805813 \h </w:instrText>
      </w:r>
      <w:r>
        <w:rPr>
          <w:noProof/>
        </w:rPr>
      </w:r>
      <w:r>
        <w:rPr>
          <w:noProof/>
        </w:rPr>
        <w:fldChar w:fldCharType="separate"/>
      </w:r>
      <w:r w:rsidR="005B643A">
        <w:rPr>
          <w:noProof/>
        </w:rPr>
        <w:t>59</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K: INTERN SEMINAR MINI-COURSE EVALUATION FORM</w:t>
      </w:r>
      <w:r>
        <w:rPr>
          <w:noProof/>
        </w:rPr>
        <w:tab/>
      </w:r>
      <w:r>
        <w:rPr>
          <w:noProof/>
        </w:rPr>
        <w:fldChar w:fldCharType="begin"/>
      </w:r>
      <w:r>
        <w:rPr>
          <w:noProof/>
        </w:rPr>
        <w:instrText xml:space="preserve"> PAGEREF _Toc454805814 \h </w:instrText>
      </w:r>
      <w:r>
        <w:rPr>
          <w:noProof/>
        </w:rPr>
      </w:r>
      <w:r>
        <w:rPr>
          <w:noProof/>
        </w:rPr>
        <w:fldChar w:fldCharType="separate"/>
      </w:r>
      <w:r w:rsidR="005B643A">
        <w:rPr>
          <w:noProof/>
        </w:rPr>
        <w:t>62</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L: SELF-ASSESSMENT OF SKILLS FORM</w:t>
      </w:r>
      <w:r>
        <w:rPr>
          <w:noProof/>
        </w:rPr>
        <w:tab/>
      </w:r>
      <w:r>
        <w:rPr>
          <w:noProof/>
        </w:rPr>
        <w:fldChar w:fldCharType="begin"/>
      </w:r>
      <w:r>
        <w:rPr>
          <w:noProof/>
        </w:rPr>
        <w:instrText xml:space="preserve"> PAGEREF _Toc454805815 \h </w:instrText>
      </w:r>
      <w:r>
        <w:rPr>
          <w:noProof/>
        </w:rPr>
      </w:r>
      <w:r>
        <w:rPr>
          <w:noProof/>
        </w:rPr>
        <w:fldChar w:fldCharType="separate"/>
      </w:r>
      <w:r w:rsidR="005B643A">
        <w:rPr>
          <w:noProof/>
        </w:rPr>
        <w:t>64</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M: BEHAVIORAL CHANGE PLAN</w:t>
      </w:r>
      <w:r>
        <w:rPr>
          <w:noProof/>
        </w:rPr>
        <w:tab/>
      </w:r>
      <w:r>
        <w:rPr>
          <w:noProof/>
        </w:rPr>
        <w:fldChar w:fldCharType="begin"/>
      </w:r>
      <w:r>
        <w:rPr>
          <w:noProof/>
        </w:rPr>
        <w:instrText xml:space="preserve"> PAGEREF _Toc454805816 \h </w:instrText>
      </w:r>
      <w:r>
        <w:rPr>
          <w:noProof/>
        </w:rPr>
      </w:r>
      <w:r>
        <w:rPr>
          <w:noProof/>
        </w:rPr>
        <w:fldChar w:fldCharType="separate"/>
      </w:r>
      <w:r w:rsidR="005B643A">
        <w:rPr>
          <w:noProof/>
        </w:rPr>
        <w:t>68</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N: FORMAL REMEDIATION PLAN</w:t>
      </w:r>
      <w:r>
        <w:rPr>
          <w:noProof/>
        </w:rPr>
        <w:tab/>
      </w:r>
      <w:r>
        <w:rPr>
          <w:noProof/>
        </w:rPr>
        <w:fldChar w:fldCharType="begin"/>
      </w:r>
      <w:r>
        <w:rPr>
          <w:noProof/>
        </w:rPr>
        <w:instrText xml:space="preserve"> PAGEREF _Toc454805817 \h </w:instrText>
      </w:r>
      <w:r>
        <w:rPr>
          <w:noProof/>
        </w:rPr>
      </w:r>
      <w:r>
        <w:rPr>
          <w:noProof/>
        </w:rPr>
        <w:fldChar w:fldCharType="separate"/>
      </w:r>
      <w:r w:rsidR="005B643A">
        <w:rPr>
          <w:noProof/>
        </w:rPr>
        <w:t>70</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O: PERMISSION TO RECORD</w:t>
      </w:r>
      <w:r>
        <w:rPr>
          <w:noProof/>
        </w:rPr>
        <w:tab/>
      </w:r>
      <w:r>
        <w:rPr>
          <w:noProof/>
        </w:rPr>
        <w:fldChar w:fldCharType="begin"/>
      </w:r>
      <w:r>
        <w:rPr>
          <w:noProof/>
        </w:rPr>
        <w:instrText xml:space="preserve"> PAGEREF _Toc454805818 \h </w:instrText>
      </w:r>
      <w:r>
        <w:rPr>
          <w:noProof/>
        </w:rPr>
      </w:r>
      <w:r>
        <w:rPr>
          <w:noProof/>
        </w:rPr>
        <w:fldChar w:fldCharType="separate"/>
      </w:r>
      <w:r w:rsidR="005B643A">
        <w:rPr>
          <w:noProof/>
        </w:rPr>
        <w:t>72</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P: NOTIFICATION OF SUPERVISION</w:t>
      </w:r>
      <w:r>
        <w:rPr>
          <w:noProof/>
        </w:rPr>
        <w:tab/>
      </w:r>
      <w:r>
        <w:rPr>
          <w:noProof/>
        </w:rPr>
        <w:fldChar w:fldCharType="begin"/>
      </w:r>
      <w:r>
        <w:rPr>
          <w:noProof/>
        </w:rPr>
        <w:instrText xml:space="preserve"> PAGEREF _Toc454805819 \h </w:instrText>
      </w:r>
      <w:r>
        <w:rPr>
          <w:noProof/>
        </w:rPr>
      </w:r>
      <w:r>
        <w:rPr>
          <w:noProof/>
        </w:rPr>
        <w:fldChar w:fldCharType="separate"/>
      </w:r>
      <w:r w:rsidR="005B643A">
        <w:rPr>
          <w:noProof/>
        </w:rPr>
        <w:t>74</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Q: WEEKLY SUPERVISION DOCUMENT</w:t>
      </w:r>
      <w:r>
        <w:rPr>
          <w:noProof/>
        </w:rPr>
        <w:tab/>
      </w:r>
      <w:r>
        <w:rPr>
          <w:noProof/>
        </w:rPr>
        <w:fldChar w:fldCharType="begin"/>
      </w:r>
      <w:r>
        <w:rPr>
          <w:noProof/>
        </w:rPr>
        <w:instrText xml:space="preserve"> PAGEREF _Toc454805820 \h </w:instrText>
      </w:r>
      <w:r>
        <w:rPr>
          <w:noProof/>
        </w:rPr>
      </w:r>
      <w:r>
        <w:rPr>
          <w:noProof/>
        </w:rPr>
        <w:fldChar w:fldCharType="separate"/>
      </w:r>
      <w:r w:rsidR="005B643A">
        <w:rPr>
          <w:noProof/>
        </w:rPr>
        <w:t>76</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R: SUPERVISION OF SUPERVISION DOCUMENT</w:t>
      </w:r>
      <w:r>
        <w:rPr>
          <w:noProof/>
        </w:rPr>
        <w:tab/>
      </w:r>
      <w:r>
        <w:rPr>
          <w:noProof/>
        </w:rPr>
        <w:fldChar w:fldCharType="begin"/>
      </w:r>
      <w:r>
        <w:rPr>
          <w:noProof/>
        </w:rPr>
        <w:instrText xml:space="preserve"> PAGEREF _Toc454805821 \h </w:instrText>
      </w:r>
      <w:r>
        <w:rPr>
          <w:noProof/>
        </w:rPr>
      </w:r>
      <w:r>
        <w:rPr>
          <w:noProof/>
        </w:rPr>
        <w:fldChar w:fldCharType="separate"/>
      </w:r>
      <w:r w:rsidR="005B643A">
        <w:rPr>
          <w:noProof/>
        </w:rPr>
        <w:t>79</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S: CONSULTATION PROJECT MENTORSHIP AGREEMENT</w:t>
      </w:r>
      <w:r>
        <w:rPr>
          <w:noProof/>
        </w:rPr>
        <w:tab/>
      </w:r>
      <w:r>
        <w:rPr>
          <w:noProof/>
        </w:rPr>
        <w:fldChar w:fldCharType="begin"/>
      </w:r>
      <w:r>
        <w:rPr>
          <w:noProof/>
        </w:rPr>
        <w:instrText xml:space="preserve"> PAGEREF _Toc454805822 \h </w:instrText>
      </w:r>
      <w:r>
        <w:rPr>
          <w:noProof/>
        </w:rPr>
      </w:r>
      <w:r>
        <w:rPr>
          <w:noProof/>
        </w:rPr>
        <w:fldChar w:fldCharType="separate"/>
      </w:r>
      <w:r w:rsidR="005B643A">
        <w:rPr>
          <w:noProof/>
        </w:rPr>
        <w:t>81</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T: SUGGESTED CASE PRESENTATION FORMAT AND CONTENT</w:t>
      </w:r>
      <w:r>
        <w:rPr>
          <w:noProof/>
        </w:rPr>
        <w:tab/>
      </w:r>
      <w:r>
        <w:rPr>
          <w:noProof/>
        </w:rPr>
        <w:fldChar w:fldCharType="begin"/>
      </w:r>
      <w:r>
        <w:rPr>
          <w:noProof/>
        </w:rPr>
        <w:instrText xml:space="preserve"> PAGEREF _Toc454805823 \h </w:instrText>
      </w:r>
      <w:r>
        <w:rPr>
          <w:noProof/>
        </w:rPr>
      </w:r>
      <w:r>
        <w:rPr>
          <w:noProof/>
        </w:rPr>
        <w:fldChar w:fldCharType="separate"/>
      </w:r>
      <w:r w:rsidR="005B643A">
        <w:rPr>
          <w:noProof/>
        </w:rPr>
        <w:t>83</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U: GUIDELINES FOR PROFESSIONALISM AT CAPS</w:t>
      </w:r>
      <w:r>
        <w:rPr>
          <w:noProof/>
        </w:rPr>
        <w:tab/>
      </w:r>
      <w:r>
        <w:rPr>
          <w:noProof/>
        </w:rPr>
        <w:fldChar w:fldCharType="begin"/>
      </w:r>
      <w:r>
        <w:rPr>
          <w:noProof/>
        </w:rPr>
        <w:instrText xml:space="preserve"> PAGEREF _Toc454805824 \h </w:instrText>
      </w:r>
      <w:r>
        <w:rPr>
          <w:noProof/>
        </w:rPr>
      </w:r>
      <w:r>
        <w:rPr>
          <w:noProof/>
        </w:rPr>
        <w:fldChar w:fldCharType="separate"/>
      </w:r>
      <w:r w:rsidR="005B643A">
        <w:rPr>
          <w:noProof/>
        </w:rPr>
        <w:t>85</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V: GEORGE MASON UNIVERSITY POLICIES</w:t>
      </w:r>
      <w:r>
        <w:rPr>
          <w:noProof/>
        </w:rPr>
        <w:tab/>
      </w:r>
      <w:r>
        <w:rPr>
          <w:noProof/>
        </w:rPr>
        <w:fldChar w:fldCharType="begin"/>
      </w:r>
      <w:r>
        <w:rPr>
          <w:noProof/>
        </w:rPr>
        <w:instrText xml:space="preserve"> PAGEREF _Toc454805825 \h </w:instrText>
      </w:r>
      <w:r>
        <w:rPr>
          <w:noProof/>
        </w:rPr>
      </w:r>
      <w:r>
        <w:rPr>
          <w:noProof/>
        </w:rPr>
        <w:fldChar w:fldCharType="separate"/>
      </w:r>
      <w:r w:rsidR="005B643A">
        <w:rPr>
          <w:noProof/>
        </w:rPr>
        <w:t>87</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W: VIRGINIA LAW RELEVANT TO STUDENT COUNSELING CENTERS</w:t>
      </w:r>
      <w:r>
        <w:rPr>
          <w:noProof/>
        </w:rPr>
        <w:tab/>
      </w:r>
      <w:r>
        <w:rPr>
          <w:noProof/>
        </w:rPr>
        <w:fldChar w:fldCharType="begin"/>
      </w:r>
      <w:r>
        <w:rPr>
          <w:noProof/>
        </w:rPr>
        <w:instrText xml:space="preserve"> PAGEREF _Toc454805826 \h </w:instrText>
      </w:r>
      <w:r>
        <w:rPr>
          <w:noProof/>
        </w:rPr>
      </w:r>
      <w:r>
        <w:rPr>
          <w:noProof/>
        </w:rPr>
        <w:fldChar w:fldCharType="separate"/>
      </w:r>
      <w:r w:rsidR="005B643A">
        <w:rPr>
          <w:noProof/>
        </w:rPr>
        <w:t>94</w:t>
      </w:r>
      <w:r>
        <w:rPr>
          <w:noProof/>
        </w:rPr>
        <w:fldChar w:fldCharType="end"/>
      </w:r>
    </w:p>
    <w:p w:rsidR="00D07AAC" w:rsidRDefault="00D07AAC">
      <w:pPr>
        <w:pStyle w:val="TOC1"/>
        <w:rPr>
          <w:rFonts w:asciiTheme="minorHAnsi" w:eastAsiaTheme="minorEastAsia" w:hAnsiTheme="minorHAnsi" w:cstheme="minorBidi"/>
          <w:noProof/>
          <w:sz w:val="22"/>
          <w:szCs w:val="22"/>
        </w:rPr>
      </w:pPr>
      <w:r>
        <w:rPr>
          <w:noProof/>
        </w:rPr>
        <w:t>APPENDIX X: ACKNOWLEDGMENT OF HAVING REVIEWED THE TRAINING MANUAL</w:t>
      </w:r>
      <w:r>
        <w:rPr>
          <w:noProof/>
        </w:rPr>
        <w:tab/>
      </w:r>
      <w:r>
        <w:rPr>
          <w:noProof/>
        </w:rPr>
        <w:fldChar w:fldCharType="begin"/>
      </w:r>
      <w:r>
        <w:rPr>
          <w:noProof/>
        </w:rPr>
        <w:instrText xml:space="preserve"> PAGEREF _Toc454805827 \h </w:instrText>
      </w:r>
      <w:r>
        <w:rPr>
          <w:noProof/>
        </w:rPr>
      </w:r>
      <w:r>
        <w:rPr>
          <w:noProof/>
        </w:rPr>
        <w:fldChar w:fldCharType="separate"/>
      </w:r>
      <w:r w:rsidR="005B643A">
        <w:rPr>
          <w:noProof/>
        </w:rPr>
        <w:t>98</w:t>
      </w:r>
      <w:r>
        <w:rPr>
          <w:noProof/>
        </w:rPr>
        <w:fldChar w:fldCharType="end"/>
      </w:r>
    </w:p>
    <w:p w:rsidR="00D07AAC" w:rsidRDefault="00D07AAC">
      <w:pPr>
        <w:pStyle w:val="TOC1"/>
        <w:rPr>
          <w:rFonts w:asciiTheme="minorHAnsi" w:eastAsiaTheme="minorEastAsia" w:hAnsiTheme="minorHAnsi" w:cstheme="minorBidi"/>
          <w:noProof/>
          <w:sz w:val="22"/>
          <w:szCs w:val="22"/>
        </w:rPr>
      </w:pPr>
    </w:p>
    <w:p w:rsidR="00363BA0" w:rsidRDefault="00736FA9">
      <w:pPr>
        <w:rPr>
          <w:b/>
        </w:rPr>
      </w:pPr>
      <w:r>
        <w:rPr>
          <w:b/>
        </w:rPr>
        <w:fldChar w:fldCharType="end"/>
      </w:r>
    </w:p>
    <w:p w:rsidR="00363BA0" w:rsidRDefault="0042599D">
      <w:pPr>
        <w:pStyle w:val="Heading1"/>
        <w:jc w:val="center"/>
        <w:rPr>
          <w:b w:val="0"/>
        </w:rPr>
      </w:pPr>
      <w:r w:rsidRPr="00B743A7">
        <w:br w:type="page"/>
      </w:r>
      <w:bookmarkStart w:id="0" w:name="_Toc454805798"/>
      <w:r w:rsidR="00927560">
        <w:rPr>
          <w:sz w:val="24"/>
          <w:szCs w:val="24"/>
        </w:rPr>
        <w:lastRenderedPageBreak/>
        <w:t>PHILOSOPHY OF TRAINING</w:t>
      </w:r>
      <w:bookmarkEnd w:id="0"/>
    </w:p>
    <w:p w:rsidR="0042599D" w:rsidRPr="00B743A7" w:rsidRDefault="0042599D">
      <w:pPr>
        <w:jc w:val="center"/>
        <w:rPr>
          <w:b/>
        </w:rPr>
      </w:pPr>
    </w:p>
    <w:p w:rsidR="00992678" w:rsidRPr="00B743A7" w:rsidRDefault="00992678" w:rsidP="00992678">
      <w:pPr>
        <w:tabs>
          <w:tab w:val="left" w:pos="720"/>
        </w:tabs>
        <w:ind w:left="720" w:hanging="720"/>
      </w:pPr>
    </w:p>
    <w:p w:rsidR="007840DA" w:rsidRDefault="007840DA" w:rsidP="007840DA">
      <w:pPr>
        <w:rPr>
          <w:rFonts w:cs="Arial"/>
        </w:rPr>
      </w:pPr>
      <w:r w:rsidRPr="007840DA">
        <w:t xml:space="preserve">The </w:t>
      </w:r>
      <w:r w:rsidR="00CB6831">
        <w:t>D</w:t>
      </w:r>
      <w:r w:rsidRPr="007840DA">
        <w:t xml:space="preserve">octoral Internship in </w:t>
      </w:r>
      <w:r w:rsidR="00CB6831">
        <w:t>Health Service</w:t>
      </w:r>
      <w:r w:rsidRPr="007840DA">
        <w:t xml:space="preserve"> Psychology at George Mason University’s </w:t>
      </w:r>
      <w:proofErr w:type="gramStart"/>
      <w:r w:rsidRPr="007840DA">
        <w:t>Counseling</w:t>
      </w:r>
      <w:proofErr w:type="gramEnd"/>
      <w:r w:rsidRPr="007840DA">
        <w:t xml:space="preserve"> and Psychological Services (CAPS) was developed to meet the training needs of psychology graduate students who need or prefer a part-time </w:t>
      </w:r>
      <w:r w:rsidR="008C2736">
        <w:t xml:space="preserve">internship </w:t>
      </w:r>
      <w:r w:rsidRPr="007840DA">
        <w:t xml:space="preserve">experience.  </w:t>
      </w:r>
      <w:r w:rsidRPr="007840DA">
        <w:rPr>
          <w:rFonts w:cs="Arial"/>
        </w:rPr>
        <w:t xml:space="preserve">CAPS has invested in developing this part-time option to make quality training more available to trainees who might otherwise be unable to complete a traditional </w:t>
      </w:r>
      <w:r w:rsidR="00ED2ED7">
        <w:rPr>
          <w:rFonts w:cs="Arial"/>
        </w:rPr>
        <w:t xml:space="preserve">full-time </w:t>
      </w:r>
      <w:r w:rsidRPr="007840DA">
        <w:rPr>
          <w:rFonts w:cs="Arial"/>
        </w:rPr>
        <w:t>internship. All of the didactic and experiential components of this program were intentionally and carefully constructed to foster intern growth and development as they assume increasing responsibility and move towards greater autonomy over the course of tw</w:t>
      </w:r>
      <w:r w:rsidR="00B97635">
        <w:rPr>
          <w:rFonts w:cs="Arial"/>
        </w:rPr>
        <w:t>enty-three months</w:t>
      </w:r>
      <w:r w:rsidRPr="007840DA">
        <w:rPr>
          <w:rFonts w:cs="Arial"/>
        </w:rPr>
        <w:t xml:space="preserve"> of part-time work.  </w:t>
      </w:r>
      <w:r w:rsidR="00C02581">
        <w:rPr>
          <w:rFonts w:cs="Arial"/>
        </w:rPr>
        <w:t>The CAPS internship is accredited by the American Psychological Association (APA).*</w:t>
      </w:r>
    </w:p>
    <w:p w:rsidR="00BA08F1" w:rsidRDefault="00BA08F1" w:rsidP="007840DA">
      <w:pPr>
        <w:rPr>
          <w:rFonts w:cs="Arial"/>
        </w:rPr>
      </w:pPr>
    </w:p>
    <w:p w:rsidR="00BA08F1" w:rsidRDefault="00BA08F1" w:rsidP="007840DA">
      <w:pPr>
        <w:rPr>
          <w:rFonts w:cs="Arial"/>
        </w:rPr>
      </w:pPr>
      <w:r>
        <w:rPr>
          <w:rFonts w:cs="Arial"/>
        </w:rPr>
        <w:t xml:space="preserve">The CAPS </w:t>
      </w:r>
      <w:r w:rsidR="00B208F7">
        <w:rPr>
          <w:rFonts w:cs="Arial"/>
        </w:rPr>
        <w:t xml:space="preserve">internship program is </w:t>
      </w:r>
      <w:r>
        <w:rPr>
          <w:rFonts w:cs="Arial"/>
        </w:rPr>
        <w:t>fully committed to a policy of equal opportunity in an environment free of discrimination</w:t>
      </w:r>
      <w:r w:rsidR="00B208F7">
        <w:rPr>
          <w:rFonts w:cs="Arial"/>
        </w:rPr>
        <w:t xml:space="preserve">.  The program works to ensure that all interns are treated fairly and equitably.  The program complies with </w:t>
      </w:r>
      <w:r>
        <w:rPr>
          <w:rFonts w:cs="Arial"/>
        </w:rPr>
        <w:t>George Mason</w:t>
      </w:r>
      <w:r w:rsidR="00724B09">
        <w:rPr>
          <w:rFonts w:cs="Arial"/>
        </w:rPr>
        <w:t xml:space="preserve"> University’s published non-discrimination policy (University Policy #1201)</w:t>
      </w:r>
      <w:r>
        <w:rPr>
          <w:rFonts w:cs="Arial"/>
        </w:rPr>
        <w:t>:</w:t>
      </w:r>
    </w:p>
    <w:p w:rsidR="00724B09" w:rsidRPr="00724B09" w:rsidRDefault="00724B09" w:rsidP="00724B09">
      <w:pPr>
        <w:pStyle w:val="NormalWeb"/>
        <w:ind w:left="720"/>
        <w:rPr>
          <w:i/>
        </w:rPr>
      </w:pPr>
      <w:r w:rsidRPr="00724B09">
        <w:rPr>
          <w:i/>
        </w:rPr>
        <w:t>George Mason University is committed to providing equal opportunity and an educational and work environment free from any discrimination on the basis of race, color, religion, national origin, sex, disability, veteran status, sexual orientation, gender identity, age, marital status, pregnancy status or genetic information.  George Mason University shall adhere to all applicable state and federal equal opportunity/affirmative action statutes and regulations.</w:t>
      </w:r>
    </w:p>
    <w:p w:rsidR="00724B09" w:rsidRPr="00724B09" w:rsidRDefault="00724B09" w:rsidP="00724B09">
      <w:pPr>
        <w:pStyle w:val="NormalWeb"/>
        <w:ind w:left="720"/>
        <w:rPr>
          <w:i/>
        </w:rPr>
      </w:pPr>
      <w:r w:rsidRPr="00724B09">
        <w:rPr>
          <w:i/>
        </w:rPr>
        <w:t>The University is dedicated to ensuring access, fairness and equity for minorities, women, individuals with disabilities, and veterans (as covered by law) in its educational programs, related activities and employment.  George Mason University shall thus maintain a continuing affirmative action program to identify and eliminate discriminatory practices in every phase of university operations.</w:t>
      </w:r>
    </w:p>
    <w:p w:rsidR="001F1230" w:rsidRDefault="001F1230" w:rsidP="007840DA">
      <w:r>
        <w:t xml:space="preserve">In addition to the above non-discrimination clause, the CAPS internship does not discriminate based on gender identity or gender expression. </w:t>
      </w:r>
    </w:p>
    <w:p w:rsidR="001F1230" w:rsidRDefault="001F1230" w:rsidP="007840DA"/>
    <w:p w:rsidR="007840DA" w:rsidRPr="007840DA" w:rsidRDefault="007840DA" w:rsidP="007840DA">
      <w:r w:rsidRPr="007840DA">
        <w:t>Th</w:t>
      </w:r>
      <w:r w:rsidR="00B208F7">
        <w:t>e CAPS</w:t>
      </w:r>
      <w:r w:rsidRPr="007840DA">
        <w:t xml:space="preserve"> </w:t>
      </w:r>
      <w:r w:rsidR="00B208F7">
        <w:t xml:space="preserve">part-time </w:t>
      </w:r>
      <w:r w:rsidRPr="007840DA">
        <w:t xml:space="preserve">training model differs significantly from full-time models in several ways. Part-time interns receive significantly more hours of didactic training and supervision than their full-time counterparts.  Seminars are structured on a </w:t>
      </w:r>
      <w:r w:rsidR="00B97635">
        <w:t>two</w:t>
      </w:r>
      <w:r w:rsidRPr="007840DA">
        <w:t>-year plan, allowing more in-depth coverage of important topics, and weekly supervision hours are comparable to those provided to full-time interns.  Because of this additional training, the internship is part-time, rather than half-time.  Interns must commit to being at CAPS three full days/week.</w:t>
      </w:r>
    </w:p>
    <w:p w:rsidR="007840DA" w:rsidRDefault="007840DA" w:rsidP="007840DA"/>
    <w:p w:rsidR="00C02581" w:rsidRDefault="00C02581" w:rsidP="007840DA"/>
    <w:p w:rsidR="00C02581" w:rsidRDefault="00C02581" w:rsidP="007840DA"/>
    <w:p w:rsidR="00C02581" w:rsidRPr="007840DA" w:rsidRDefault="00C02581" w:rsidP="007840DA"/>
    <w:p w:rsidR="00C02581" w:rsidRPr="00C02581" w:rsidRDefault="00C02581" w:rsidP="00C02581">
      <w:pPr>
        <w:rPr>
          <w:sz w:val="22"/>
          <w:szCs w:val="22"/>
        </w:rPr>
      </w:pPr>
      <w:r w:rsidRPr="00C02581">
        <w:rPr>
          <w:sz w:val="22"/>
          <w:szCs w:val="22"/>
        </w:rPr>
        <w:t xml:space="preserve">* For more information about APA accreditation, please contact: </w:t>
      </w:r>
    </w:p>
    <w:p w:rsidR="00C02581" w:rsidRPr="00C02581" w:rsidRDefault="00C02581" w:rsidP="00C02581">
      <w:pPr>
        <w:rPr>
          <w:sz w:val="22"/>
          <w:szCs w:val="22"/>
        </w:rPr>
      </w:pPr>
      <w:r w:rsidRPr="00C02581">
        <w:rPr>
          <w:sz w:val="22"/>
          <w:szCs w:val="22"/>
        </w:rPr>
        <w:t xml:space="preserve">Office of Program Consultation and Accreditation </w:t>
      </w:r>
      <w:r w:rsidRPr="00C02581">
        <w:rPr>
          <w:sz w:val="22"/>
          <w:szCs w:val="22"/>
        </w:rPr>
        <w:br/>
        <w:t xml:space="preserve">Education Directorate American Psychological Association </w:t>
      </w:r>
      <w:r w:rsidRPr="00C02581">
        <w:rPr>
          <w:sz w:val="22"/>
          <w:szCs w:val="22"/>
        </w:rPr>
        <w:br/>
        <w:t xml:space="preserve">750 First Street NE </w:t>
      </w:r>
      <w:r w:rsidRPr="00C02581">
        <w:rPr>
          <w:sz w:val="22"/>
          <w:szCs w:val="22"/>
        </w:rPr>
        <w:br/>
        <w:t>Washington, DC 20002</w:t>
      </w:r>
    </w:p>
    <w:p w:rsidR="00C02581" w:rsidRPr="00C02581" w:rsidRDefault="00C02581" w:rsidP="00C02581">
      <w:pPr>
        <w:spacing w:after="100" w:afterAutospacing="1"/>
        <w:rPr>
          <w:sz w:val="22"/>
          <w:szCs w:val="22"/>
        </w:rPr>
      </w:pPr>
      <w:r w:rsidRPr="00C02581">
        <w:rPr>
          <w:sz w:val="22"/>
          <w:szCs w:val="22"/>
        </w:rPr>
        <w:t xml:space="preserve">Phone: (202) 336-5979 </w:t>
      </w:r>
      <w:r w:rsidRPr="00C02581">
        <w:rPr>
          <w:sz w:val="22"/>
          <w:szCs w:val="22"/>
        </w:rPr>
        <w:br/>
        <w:t xml:space="preserve">Fax: (202) 336-5978 </w:t>
      </w:r>
    </w:p>
    <w:p w:rsidR="00C02581" w:rsidRPr="007840DA" w:rsidRDefault="00C02581" w:rsidP="00C02581">
      <w:r w:rsidRPr="007840DA">
        <w:lastRenderedPageBreak/>
        <w:t>The program’s tw</w:t>
      </w:r>
      <w:r w:rsidR="00B97635">
        <w:t>enty-three month</w:t>
      </w:r>
      <w:r w:rsidRPr="007840DA">
        <w:t xml:space="preserve"> structure lends itself particularly well to the developmental goals of training.  </w:t>
      </w:r>
      <w:r w:rsidR="009C2C3E">
        <w:t>“</w:t>
      </w:r>
      <w:r w:rsidRPr="007840DA">
        <w:t>Second-year</w:t>
      </w:r>
      <w:r w:rsidR="009C2C3E">
        <w:t>” interns</w:t>
      </w:r>
      <w:r w:rsidRPr="007840DA">
        <w:t xml:space="preserve"> have additional clinical and supervisory responsibilities and serve as </w:t>
      </w:r>
      <w:r w:rsidR="002F0465">
        <w:t xml:space="preserve">informal </w:t>
      </w:r>
      <w:r w:rsidRPr="007840DA">
        <w:t xml:space="preserve">mentors to </w:t>
      </w:r>
      <w:r w:rsidR="009C2C3E">
        <w:t>“</w:t>
      </w:r>
      <w:r w:rsidRPr="007840DA">
        <w:t>first-year</w:t>
      </w:r>
      <w:r w:rsidR="009C2C3E">
        <w:t>”</w:t>
      </w:r>
      <w:r w:rsidRPr="007840DA">
        <w:t xml:space="preserve"> interns.  The built-in overlap of internship classes provides unique continuity in the overall training experience.  All interns are at CAPS on Wednesdays and Fridays, allowing time to develop close working relationships and participate together in didactic training and group supervision.  The interns’ third day at CAPS is coordinated with extern schedules to facilitate opportunities for supervision.</w:t>
      </w:r>
    </w:p>
    <w:p w:rsidR="00C02581" w:rsidRDefault="00C02581" w:rsidP="007840DA"/>
    <w:p w:rsidR="007840DA" w:rsidRPr="007840DA" w:rsidRDefault="007840DA" w:rsidP="007840DA">
      <w:r w:rsidRPr="007840DA">
        <w:t xml:space="preserve">The CAPS </w:t>
      </w:r>
      <w:r w:rsidR="00CB6831">
        <w:t>Doctor</w:t>
      </w:r>
      <w:r w:rsidR="00171E10">
        <w:t>al Internship in Health Service</w:t>
      </w:r>
      <w:r w:rsidR="00CB6831">
        <w:t xml:space="preserve"> Psychology</w:t>
      </w:r>
      <w:r w:rsidRPr="007840DA">
        <w:t xml:space="preserve"> is based on the practitioner-scholar model.  The program values experiential learning with formal supervision as well as informal opportunities to consult with staff as needed. The program emphasizes and values collaboration and consultation, and interns are encouraged to foster collaborative relationships with all members of the staff.  Research and critical thinking skills are also valued, and interns are expected to integrate recent research into their work and to learn about</w:t>
      </w:r>
      <w:r w:rsidR="00ED2ED7">
        <w:t>,</w:t>
      </w:r>
      <w:r w:rsidRPr="007840DA">
        <w:t xml:space="preserve"> and employ</w:t>
      </w:r>
      <w:r w:rsidR="00ED2ED7">
        <w:t>,</w:t>
      </w:r>
      <w:r w:rsidRPr="007840DA">
        <w:t xml:space="preserve"> </w:t>
      </w:r>
      <w:r w:rsidR="00B87D24">
        <w:t>empirically-supported</w:t>
      </w:r>
      <w:r w:rsidRPr="007840DA">
        <w:t xml:space="preserve"> treatments.  Interns develop consultation projects that include program evaluation and a review of recent scientific research. Interns also develop professional presentations that incorporate a review of recent scientific literature.</w:t>
      </w:r>
    </w:p>
    <w:p w:rsidR="007840DA" w:rsidRPr="007840DA" w:rsidRDefault="007840DA" w:rsidP="007840DA"/>
    <w:p w:rsidR="007840DA" w:rsidRPr="007840DA" w:rsidRDefault="007840DA" w:rsidP="007840DA">
      <w:r w:rsidRPr="007840DA">
        <w:t>The internship training fosters the development of multicultural competence and a deep grounding in ethical principles.  Each intern is expected to develop strong clinical skills with clients from diverse cultural backgrounds and gain a secure sense of self as a competent and ethical psychology professional.  Interns also gain experience in outreach</w:t>
      </w:r>
      <w:r w:rsidR="00ED2ED7">
        <w:t>/community education</w:t>
      </w:r>
      <w:r w:rsidRPr="007840DA">
        <w:t xml:space="preserve">, clinical consultation, and supervision of psychology externs. </w:t>
      </w:r>
    </w:p>
    <w:p w:rsidR="007840DA" w:rsidRPr="007840DA" w:rsidRDefault="007840DA" w:rsidP="007840DA"/>
    <w:p w:rsidR="007840DA" w:rsidRPr="007840DA" w:rsidRDefault="007840DA" w:rsidP="007840DA">
      <w:r w:rsidRPr="007840DA">
        <w:t>George Mason University provides a uniquely rich environment for this training because it is one of the most culturally diverse campuses in the nation (</w:t>
      </w:r>
      <w:r w:rsidRPr="007840DA">
        <w:rPr>
          <w:u w:val="single"/>
        </w:rPr>
        <w:t>Princeton Review</w:t>
      </w:r>
      <w:r w:rsidRPr="007840DA">
        <w:t xml:space="preserve">). Students at George Mason University come from many different </w:t>
      </w:r>
      <w:r w:rsidR="00523035">
        <w:t xml:space="preserve">national, </w:t>
      </w:r>
      <w:r w:rsidRPr="007840DA">
        <w:t xml:space="preserve">ethnic, religious, economic, and cultural backgrounds. </w:t>
      </w:r>
    </w:p>
    <w:p w:rsidR="007840DA" w:rsidRPr="007840DA" w:rsidRDefault="007840DA" w:rsidP="007840DA"/>
    <w:p w:rsidR="007840DA" w:rsidRPr="007840DA" w:rsidRDefault="007840DA" w:rsidP="007840DA">
      <w:r w:rsidRPr="007840DA">
        <w:t xml:space="preserve">While all interns complete core portions of the curriculum, including solid training in multicultural competence, interns also have some latitude to pursue personal interests.  In particular, the consultation project provides an opportunity for interns to focus on areas of special interest to them. </w:t>
      </w:r>
      <w:r w:rsidR="00B87D24">
        <w:t xml:space="preserve">  </w:t>
      </w:r>
    </w:p>
    <w:p w:rsidR="00B208F7" w:rsidRDefault="00B208F7">
      <w:pPr>
        <w:rPr>
          <w:b/>
        </w:rPr>
      </w:pPr>
      <w:r>
        <w:rPr>
          <w:b/>
        </w:rPr>
        <w:br w:type="page"/>
      </w:r>
    </w:p>
    <w:p w:rsidR="008C2736" w:rsidRDefault="008C2736">
      <w:pPr>
        <w:pStyle w:val="Heading1"/>
        <w:jc w:val="center"/>
        <w:rPr>
          <w:sz w:val="24"/>
          <w:szCs w:val="24"/>
        </w:rPr>
      </w:pPr>
    </w:p>
    <w:p w:rsidR="008C2736" w:rsidRDefault="008C2736">
      <w:pPr>
        <w:pStyle w:val="Heading1"/>
        <w:jc w:val="center"/>
        <w:rPr>
          <w:sz w:val="24"/>
          <w:szCs w:val="24"/>
        </w:rPr>
      </w:pPr>
    </w:p>
    <w:p w:rsidR="00363BA0" w:rsidRDefault="00927560">
      <w:pPr>
        <w:pStyle w:val="Heading1"/>
        <w:jc w:val="center"/>
        <w:rPr>
          <w:b w:val="0"/>
        </w:rPr>
      </w:pPr>
      <w:bookmarkStart w:id="1" w:name="_Toc454805799"/>
      <w:r>
        <w:rPr>
          <w:sz w:val="24"/>
          <w:szCs w:val="24"/>
        </w:rPr>
        <w:t>INTERNSHIP TRAINING GOALS</w:t>
      </w:r>
      <w:bookmarkEnd w:id="1"/>
    </w:p>
    <w:p w:rsidR="004B0C29" w:rsidRDefault="004B0C29" w:rsidP="006911AD">
      <w:pPr>
        <w:rPr>
          <w:bCs/>
        </w:rPr>
      </w:pPr>
    </w:p>
    <w:p w:rsidR="008C2736" w:rsidRDefault="008C2736" w:rsidP="006911AD">
      <w:pPr>
        <w:rPr>
          <w:bCs/>
        </w:rPr>
      </w:pPr>
    </w:p>
    <w:p w:rsidR="00FC2839" w:rsidRPr="00B743A7" w:rsidRDefault="00FC2839" w:rsidP="006911AD">
      <w:pPr>
        <w:rPr>
          <w:bCs/>
        </w:rPr>
      </w:pPr>
      <w:r w:rsidRPr="00B743A7">
        <w:rPr>
          <w:bCs/>
        </w:rPr>
        <w:t xml:space="preserve">The </w:t>
      </w:r>
      <w:r w:rsidR="00CB6831">
        <w:rPr>
          <w:bCs/>
        </w:rPr>
        <w:t>Doctoral Internship in Health Service Psychology</w:t>
      </w:r>
      <w:r w:rsidRPr="00B743A7">
        <w:rPr>
          <w:bCs/>
        </w:rPr>
        <w:t xml:space="preserve"> has established the following training goals, objectives, and expected competencies for interns</w:t>
      </w:r>
      <w:r w:rsidR="006911AD" w:rsidRPr="00B743A7">
        <w:rPr>
          <w:bCs/>
        </w:rPr>
        <w:t xml:space="preserve">.  </w:t>
      </w:r>
      <w:r w:rsidR="006610E7">
        <w:rPr>
          <w:bCs/>
        </w:rPr>
        <w:t>The</w:t>
      </w:r>
      <w:r w:rsidR="006911AD" w:rsidRPr="00B743A7">
        <w:rPr>
          <w:bCs/>
        </w:rPr>
        <w:t xml:space="preserve"> training program is designed to facilitate achieving these goals, and interns </w:t>
      </w:r>
      <w:r w:rsidR="00144935" w:rsidRPr="00B743A7">
        <w:rPr>
          <w:bCs/>
        </w:rPr>
        <w:t xml:space="preserve">are </w:t>
      </w:r>
      <w:r w:rsidR="006610E7">
        <w:rPr>
          <w:bCs/>
        </w:rPr>
        <w:t xml:space="preserve">formally </w:t>
      </w:r>
      <w:r w:rsidR="006911AD" w:rsidRPr="00B743A7">
        <w:rPr>
          <w:bCs/>
        </w:rPr>
        <w:t xml:space="preserve">evaluated </w:t>
      </w:r>
      <w:r w:rsidR="00144935" w:rsidRPr="00B743A7">
        <w:rPr>
          <w:bCs/>
        </w:rPr>
        <w:t xml:space="preserve">twice a year </w:t>
      </w:r>
      <w:r w:rsidR="006610E7">
        <w:rPr>
          <w:bCs/>
        </w:rPr>
        <w:t xml:space="preserve">(with additional brief mid-semester evaluations) </w:t>
      </w:r>
      <w:r w:rsidR="006911AD" w:rsidRPr="00B743A7">
        <w:rPr>
          <w:bCs/>
        </w:rPr>
        <w:t>on their progress</w:t>
      </w:r>
      <w:r w:rsidR="00144935" w:rsidRPr="00B743A7">
        <w:rPr>
          <w:bCs/>
        </w:rPr>
        <w:t xml:space="preserve"> towards achieving them.</w:t>
      </w:r>
    </w:p>
    <w:p w:rsidR="008C2736" w:rsidRPr="00B743A7" w:rsidRDefault="008C2736" w:rsidP="009E6E4B">
      <w:pPr>
        <w:rPr>
          <w:bCs/>
        </w:rPr>
      </w:pPr>
    </w:p>
    <w:tbl>
      <w:tblPr>
        <w:tblW w:w="0" w:type="auto"/>
        <w:tblLook w:val="0040" w:firstRow="0" w:lastRow="1" w:firstColumn="0" w:lastColumn="0" w:noHBand="0" w:noVBand="0"/>
      </w:tblPr>
      <w:tblGrid>
        <w:gridCol w:w="9576"/>
      </w:tblGrid>
      <w:tr w:rsidR="00EB3B23" w:rsidRPr="00B743A7" w:rsidTr="009E6E4B">
        <w:tc>
          <w:tcPr>
            <w:tcW w:w="9576" w:type="dxa"/>
          </w:tcPr>
          <w:p w:rsidR="00EB3B23" w:rsidRPr="00B743A7" w:rsidRDefault="00EB3B23" w:rsidP="00A735E9">
            <w:pPr>
              <w:rPr>
                <w:b/>
              </w:rPr>
            </w:pPr>
            <w:r w:rsidRPr="00B743A7">
              <w:rPr>
                <w:b/>
              </w:rPr>
              <w:t xml:space="preserve">Goal #1: Interns will develop knowledge and professional practices that assure adherence to </w:t>
            </w:r>
            <w:r w:rsidR="00EE4903">
              <w:rPr>
                <w:b/>
              </w:rPr>
              <w:t xml:space="preserve">the </w:t>
            </w:r>
            <w:r w:rsidRPr="00B743A7">
              <w:rPr>
                <w:b/>
              </w:rPr>
              <w:t>ethical standards for psychologists</w:t>
            </w:r>
          </w:p>
        </w:tc>
      </w:tr>
      <w:tr w:rsidR="00EB3B23" w:rsidRPr="00B743A7" w:rsidTr="009E6E4B">
        <w:tc>
          <w:tcPr>
            <w:tcW w:w="9576" w:type="dxa"/>
          </w:tcPr>
          <w:p w:rsidR="00A735E9" w:rsidRDefault="00A735E9" w:rsidP="009E6E4B">
            <w:pPr>
              <w:rPr>
                <w:b/>
              </w:rPr>
            </w:pPr>
          </w:p>
          <w:p w:rsidR="00EB3B23" w:rsidRPr="00B743A7" w:rsidRDefault="00CA5498" w:rsidP="009E6E4B">
            <w:pPr>
              <w:rPr>
                <w:b/>
              </w:rPr>
            </w:pPr>
            <w:r>
              <w:rPr>
                <w:b/>
              </w:rPr>
              <w:t>Objectives</w:t>
            </w:r>
            <w:r w:rsidR="00EB3B23" w:rsidRPr="00B743A7">
              <w:rPr>
                <w:b/>
              </w:rPr>
              <w:t xml:space="preserve"> for Goal #1:</w:t>
            </w:r>
          </w:p>
          <w:p w:rsidR="00EB3B23" w:rsidRPr="00B743A7" w:rsidRDefault="00EB3B23" w:rsidP="009E6E4B"/>
          <w:p w:rsidR="00EB3B23" w:rsidRPr="00B743A7" w:rsidRDefault="00EB3B23" w:rsidP="009E6E4B">
            <w:r w:rsidRPr="00B743A7">
              <w:t>1.1 Interns will develop knowledge of APA ethical principles and code of conduct</w:t>
            </w:r>
          </w:p>
          <w:p w:rsidR="00EB3B23" w:rsidRPr="00B743A7" w:rsidRDefault="00EB3B23" w:rsidP="009E6E4B">
            <w:r w:rsidRPr="00B743A7">
              <w:t xml:space="preserve">1.2 Interns will  </w:t>
            </w:r>
            <w:r w:rsidR="00934CCA">
              <w:t xml:space="preserve">adhere to </w:t>
            </w:r>
            <w:r w:rsidRPr="00B743A7">
              <w:t xml:space="preserve">ethical principles in their clinical work </w:t>
            </w:r>
          </w:p>
          <w:p w:rsidR="00EB3B23" w:rsidRPr="00B743A7" w:rsidRDefault="00EB3B23" w:rsidP="009E6E4B">
            <w:r w:rsidRPr="00B743A7">
              <w:t xml:space="preserve">1.3 Interns will </w:t>
            </w:r>
            <w:r w:rsidR="00934CCA">
              <w:t xml:space="preserve"> adhere to </w:t>
            </w:r>
            <w:r w:rsidRPr="00B743A7">
              <w:t>ethical principles in supervision</w:t>
            </w:r>
          </w:p>
          <w:p w:rsidR="00EB3B23" w:rsidRPr="00B743A7" w:rsidRDefault="00EB3B23" w:rsidP="009E6E4B"/>
        </w:tc>
      </w:tr>
      <w:tr w:rsidR="00EB3B23" w:rsidRPr="00B743A7" w:rsidTr="009E6E4B">
        <w:tc>
          <w:tcPr>
            <w:tcW w:w="9576" w:type="dxa"/>
          </w:tcPr>
          <w:p w:rsidR="00EB3B23" w:rsidRPr="00B743A7" w:rsidRDefault="00EB3B23" w:rsidP="009E6E4B">
            <w:r w:rsidRPr="00B743A7">
              <w:rPr>
                <w:b/>
              </w:rPr>
              <w:t>Competencies Expected</w:t>
            </w:r>
            <w:r w:rsidRPr="00B743A7">
              <w:t xml:space="preserve">: </w:t>
            </w:r>
          </w:p>
          <w:p w:rsidR="00EB3B23" w:rsidRPr="00B743A7" w:rsidRDefault="00EB3B23" w:rsidP="009E6E4B">
            <w:pPr>
              <w:rPr>
                <w:u w:val="single"/>
              </w:rPr>
            </w:pPr>
          </w:p>
          <w:p w:rsidR="00EB3B23" w:rsidRPr="00B743A7" w:rsidRDefault="00EB3B23" w:rsidP="009E6E4B">
            <w:pPr>
              <w:rPr>
                <w:b/>
                <w:u w:val="single"/>
              </w:rPr>
            </w:pPr>
            <w:r w:rsidRPr="00B743A7">
              <w:rPr>
                <w:b/>
                <w:u w:val="single"/>
              </w:rPr>
              <w:t>Competencies for objective 1.1 (Interns will develop knowledge of APA ethical principles and code of conduct):</w:t>
            </w:r>
          </w:p>
          <w:p w:rsidR="00EB3B23" w:rsidRPr="00B743A7" w:rsidRDefault="00EB3B23" w:rsidP="009E6E4B">
            <w:r w:rsidRPr="00B743A7">
              <w:t>Interns will participate actively in seminar discussions of ethics</w:t>
            </w:r>
          </w:p>
          <w:p w:rsidR="00EB3B23" w:rsidRPr="00B743A7" w:rsidRDefault="00EB3B23" w:rsidP="009E6E4B">
            <w:r w:rsidRPr="00B743A7">
              <w:t>Interns will address ethical issues in individual and group supervision</w:t>
            </w:r>
          </w:p>
          <w:p w:rsidR="00EB3B23" w:rsidRPr="00B743A7" w:rsidRDefault="00EB3B23" w:rsidP="009E6E4B">
            <w:pPr>
              <w:rPr>
                <w:u w:val="single"/>
              </w:rPr>
            </w:pPr>
          </w:p>
          <w:p w:rsidR="00EB3B23" w:rsidRPr="00B743A7" w:rsidRDefault="00EB3B23" w:rsidP="009E6E4B">
            <w:pPr>
              <w:rPr>
                <w:b/>
                <w:u w:val="single"/>
              </w:rPr>
            </w:pPr>
            <w:r w:rsidRPr="00B743A7">
              <w:rPr>
                <w:b/>
                <w:u w:val="single"/>
              </w:rPr>
              <w:t xml:space="preserve">Competencies for objective 1.2 (Interns will </w:t>
            </w:r>
            <w:r w:rsidR="00934CCA">
              <w:rPr>
                <w:b/>
                <w:u w:val="single"/>
              </w:rPr>
              <w:t xml:space="preserve">adhere to </w:t>
            </w:r>
            <w:r w:rsidRPr="00B743A7">
              <w:rPr>
                <w:b/>
                <w:u w:val="single"/>
              </w:rPr>
              <w:t>ethical principles in their clinical work):</w:t>
            </w:r>
          </w:p>
          <w:p w:rsidR="00EB3B23" w:rsidRPr="00B743A7" w:rsidRDefault="00EB3B23" w:rsidP="009E6E4B">
            <w:r w:rsidRPr="00B743A7">
              <w:t>Interns will seek supervision when needed to promote client welfare</w:t>
            </w:r>
          </w:p>
          <w:p w:rsidR="00EB3B23" w:rsidRPr="00B743A7" w:rsidRDefault="00EB3B23" w:rsidP="009E6E4B">
            <w:r w:rsidRPr="00B743A7">
              <w:t>Interns will minimize the potential for dual relationships with clients and discuss such relationships in supervision</w:t>
            </w:r>
          </w:p>
          <w:p w:rsidR="00EB3B23" w:rsidRPr="00B743A7" w:rsidRDefault="00EB3B23" w:rsidP="009E6E4B">
            <w:r w:rsidRPr="00B743A7">
              <w:t>Interns will be respectful of cultural differences with client</w:t>
            </w:r>
            <w:r w:rsidR="00A735E9">
              <w:t>s</w:t>
            </w:r>
          </w:p>
          <w:p w:rsidR="00EB3B23" w:rsidRPr="00B743A7" w:rsidRDefault="00EB3B23" w:rsidP="009E6E4B">
            <w:r w:rsidRPr="00B743A7">
              <w:t>Interns will demonstrate awareness of personal limitations and biases</w:t>
            </w:r>
          </w:p>
          <w:p w:rsidR="00EB3B23" w:rsidRPr="00B743A7" w:rsidRDefault="00EB3B23" w:rsidP="009E6E4B">
            <w:r w:rsidRPr="00B743A7">
              <w:t>Interns will follow CAPS guidelines to maintain client confidentiality</w:t>
            </w:r>
          </w:p>
          <w:p w:rsidR="00EB3B23" w:rsidRPr="00B743A7" w:rsidRDefault="00EB3B23" w:rsidP="009E6E4B"/>
          <w:p w:rsidR="00EB3B23" w:rsidRPr="00B743A7" w:rsidRDefault="00EB3B23" w:rsidP="009E6E4B">
            <w:pPr>
              <w:rPr>
                <w:b/>
                <w:u w:val="single"/>
              </w:rPr>
            </w:pPr>
            <w:r w:rsidRPr="00B743A7">
              <w:rPr>
                <w:b/>
                <w:u w:val="single"/>
              </w:rPr>
              <w:t xml:space="preserve">Competencies for objective 1.3 (Interns will </w:t>
            </w:r>
            <w:r w:rsidR="00934CCA">
              <w:rPr>
                <w:b/>
                <w:u w:val="single"/>
              </w:rPr>
              <w:t>adhere to</w:t>
            </w:r>
            <w:r w:rsidR="00934CCA" w:rsidRPr="00B743A7">
              <w:rPr>
                <w:b/>
                <w:u w:val="single"/>
              </w:rPr>
              <w:t xml:space="preserve"> </w:t>
            </w:r>
            <w:r w:rsidRPr="00B743A7">
              <w:rPr>
                <w:b/>
                <w:u w:val="single"/>
              </w:rPr>
              <w:t>ethical principles in supervision):</w:t>
            </w:r>
          </w:p>
          <w:p w:rsidR="00EB3B23" w:rsidRPr="00B743A7" w:rsidRDefault="00EB3B23" w:rsidP="009E6E4B">
            <w:r w:rsidRPr="00B743A7">
              <w:t>Interns will seek supervision of supervision when needed to promote client welfare</w:t>
            </w:r>
          </w:p>
          <w:p w:rsidR="00EB3B23" w:rsidRPr="00B743A7" w:rsidRDefault="00EB3B23" w:rsidP="009E6E4B">
            <w:r w:rsidRPr="00B743A7">
              <w:t>Interns will minimize the potential for dual relationships with supervisees and discuss such relationships in supervision of supervision</w:t>
            </w:r>
          </w:p>
          <w:p w:rsidR="00EB3B23" w:rsidRPr="00B743A7" w:rsidRDefault="00EB3B23" w:rsidP="009E6E4B">
            <w:r w:rsidRPr="00B743A7">
              <w:t xml:space="preserve">Interns will be respectful of cultural differences with supervisees </w:t>
            </w:r>
          </w:p>
          <w:p w:rsidR="00EB3B23" w:rsidRPr="00B743A7" w:rsidRDefault="00EB3B23" w:rsidP="009E6E4B">
            <w:r w:rsidRPr="00B743A7">
              <w:t>Interns will demonstrate awareness of personal limitations and biases in supervision</w:t>
            </w:r>
          </w:p>
          <w:p w:rsidR="00EB3B23" w:rsidRPr="00B743A7" w:rsidRDefault="00EB3B23" w:rsidP="009E6E4B"/>
        </w:tc>
      </w:tr>
      <w:tr w:rsidR="00EB3B23" w:rsidRPr="00B743A7" w:rsidTr="009E6E4B">
        <w:tc>
          <w:tcPr>
            <w:tcW w:w="9576" w:type="dxa"/>
          </w:tcPr>
          <w:p w:rsidR="008C2736" w:rsidRDefault="008C2736" w:rsidP="00EF51EA">
            <w:pPr>
              <w:rPr>
                <w:b/>
              </w:rPr>
            </w:pPr>
          </w:p>
          <w:p w:rsidR="008C2736" w:rsidRDefault="008C2736" w:rsidP="00EF51EA">
            <w:pPr>
              <w:rPr>
                <w:b/>
              </w:rPr>
            </w:pPr>
          </w:p>
          <w:p w:rsidR="008C2736" w:rsidRDefault="008C2736" w:rsidP="00EF51EA">
            <w:pPr>
              <w:rPr>
                <w:b/>
              </w:rPr>
            </w:pPr>
          </w:p>
          <w:p w:rsidR="00B85763" w:rsidRDefault="00B85763" w:rsidP="00EF51EA">
            <w:pPr>
              <w:rPr>
                <w:b/>
              </w:rPr>
            </w:pPr>
          </w:p>
          <w:p w:rsidR="008C2736" w:rsidRDefault="008C2736" w:rsidP="00EF51EA">
            <w:pPr>
              <w:rPr>
                <w:b/>
              </w:rPr>
            </w:pPr>
          </w:p>
          <w:p w:rsidR="008C2736" w:rsidRDefault="008C2736" w:rsidP="00EF51EA">
            <w:pPr>
              <w:rPr>
                <w:b/>
              </w:rPr>
            </w:pPr>
          </w:p>
          <w:p w:rsidR="008C2736" w:rsidRDefault="008C2736" w:rsidP="00EF51EA">
            <w:pPr>
              <w:rPr>
                <w:b/>
              </w:rPr>
            </w:pPr>
          </w:p>
          <w:p w:rsidR="00EB3B23" w:rsidRPr="00B743A7" w:rsidRDefault="00E316AE" w:rsidP="00EF51EA">
            <w:pPr>
              <w:rPr>
                <w:b/>
              </w:rPr>
            </w:pPr>
            <w:r w:rsidRPr="00B743A7">
              <w:rPr>
                <w:b/>
              </w:rPr>
              <w:lastRenderedPageBreak/>
              <w:t>Goal #2: Interns will develop skills to allow them to function as professional psychologists</w:t>
            </w:r>
          </w:p>
        </w:tc>
      </w:tr>
      <w:tr w:rsidR="00EB3B23" w:rsidRPr="00CA5498" w:rsidTr="009E6E4B">
        <w:tc>
          <w:tcPr>
            <w:tcW w:w="9576" w:type="dxa"/>
          </w:tcPr>
          <w:p w:rsidR="00CA5498" w:rsidRPr="00CA5498" w:rsidRDefault="00CA5498" w:rsidP="00EF51EA">
            <w:pPr>
              <w:rPr>
                <w:b/>
              </w:rPr>
            </w:pPr>
          </w:p>
          <w:p w:rsidR="00EB3B23" w:rsidRDefault="00EB3B23" w:rsidP="00EF51EA">
            <w:pPr>
              <w:rPr>
                <w:b/>
              </w:rPr>
            </w:pPr>
            <w:r w:rsidRPr="00CA5498">
              <w:rPr>
                <w:b/>
              </w:rPr>
              <w:t>Objective</w:t>
            </w:r>
            <w:r w:rsidR="008B72CB">
              <w:rPr>
                <w:b/>
              </w:rPr>
              <w:t>s</w:t>
            </w:r>
            <w:r w:rsidRPr="00CA5498">
              <w:rPr>
                <w:b/>
              </w:rPr>
              <w:t xml:space="preserve"> for Goal #2:</w:t>
            </w:r>
          </w:p>
          <w:p w:rsidR="00CA5498" w:rsidRPr="00CA5498" w:rsidRDefault="00CA5498" w:rsidP="00EF51EA">
            <w:pPr>
              <w:rPr>
                <w:b/>
              </w:rPr>
            </w:pPr>
          </w:p>
          <w:p w:rsidR="00EB3B23" w:rsidRPr="00CA5498" w:rsidRDefault="00EB3B23" w:rsidP="00BD1029">
            <w:pPr>
              <w:numPr>
                <w:ilvl w:val="1"/>
                <w:numId w:val="5"/>
              </w:numPr>
            </w:pPr>
            <w:r w:rsidRPr="00CA5498">
              <w:t>Interns will develop skills to accurately assess clients</w:t>
            </w:r>
            <w:r w:rsidR="00751B5A">
              <w:t>, evaluate treatment needs,</w:t>
            </w:r>
            <w:r w:rsidRPr="00CA5498">
              <w:t xml:space="preserve"> and make appropriate </w:t>
            </w:r>
            <w:r w:rsidR="00A24147">
              <w:t xml:space="preserve">diagnoses  </w:t>
            </w:r>
            <w:r w:rsidR="00934CCA">
              <w:t xml:space="preserve"> </w:t>
            </w:r>
            <w:r w:rsidR="00B51F45">
              <w:t xml:space="preserve"> </w:t>
            </w:r>
          </w:p>
          <w:p w:rsidR="00EB3B23" w:rsidRPr="00CA5498" w:rsidRDefault="00EB3B23" w:rsidP="00BD1029">
            <w:pPr>
              <w:numPr>
                <w:ilvl w:val="1"/>
                <w:numId w:val="5"/>
              </w:numPr>
            </w:pPr>
            <w:r w:rsidRPr="00CA5498">
              <w:t>Interns will develop professional skills in individual counseling</w:t>
            </w:r>
          </w:p>
          <w:p w:rsidR="00EB3B23" w:rsidRPr="00CA5498" w:rsidRDefault="00EB3B23" w:rsidP="00BD1029">
            <w:pPr>
              <w:numPr>
                <w:ilvl w:val="1"/>
                <w:numId w:val="5"/>
              </w:numPr>
            </w:pPr>
            <w:r w:rsidRPr="00CA5498">
              <w:t>Interns will develop professional skills in group counseling</w:t>
            </w:r>
          </w:p>
          <w:p w:rsidR="00EB3B23" w:rsidRPr="00CA5498" w:rsidRDefault="00EB3B23" w:rsidP="00BD1029">
            <w:pPr>
              <w:numPr>
                <w:ilvl w:val="1"/>
                <w:numId w:val="5"/>
              </w:numPr>
            </w:pPr>
            <w:r w:rsidRPr="00CA5498">
              <w:t>Interns will develop supervision skills</w:t>
            </w:r>
            <w:r w:rsidR="004B0C29" w:rsidRPr="00CA5498">
              <w:t xml:space="preserve"> </w:t>
            </w:r>
          </w:p>
          <w:p w:rsidR="002E7B31" w:rsidRPr="00CA5498" w:rsidRDefault="002E7B31" w:rsidP="00BD1029">
            <w:pPr>
              <w:numPr>
                <w:ilvl w:val="1"/>
                <w:numId w:val="5"/>
              </w:numPr>
            </w:pPr>
            <w:r w:rsidRPr="00CA5498">
              <w:t>Interns will develop skills in strategies of scholarly inquiry</w:t>
            </w:r>
          </w:p>
          <w:p w:rsidR="002E7B31" w:rsidRPr="00CA5498" w:rsidRDefault="002E7B31" w:rsidP="00BD1029">
            <w:pPr>
              <w:numPr>
                <w:ilvl w:val="1"/>
                <w:numId w:val="5"/>
              </w:numPr>
            </w:pPr>
            <w:r w:rsidRPr="00CA5498">
              <w:t>Interns will develop consultation skills</w:t>
            </w:r>
          </w:p>
          <w:p w:rsidR="002E7B31" w:rsidRPr="00CA5498" w:rsidRDefault="002E7B31" w:rsidP="00BD1029">
            <w:pPr>
              <w:numPr>
                <w:ilvl w:val="1"/>
                <w:numId w:val="5"/>
              </w:numPr>
            </w:pPr>
            <w:r w:rsidRPr="00CA5498">
              <w:t>Interns will develop case presentation skills</w:t>
            </w:r>
          </w:p>
          <w:p w:rsidR="002E7B31" w:rsidRPr="00CA5498" w:rsidRDefault="002E7B31" w:rsidP="00BD1029">
            <w:pPr>
              <w:numPr>
                <w:ilvl w:val="1"/>
                <w:numId w:val="5"/>
              </w:numPr>
            </w:pPr>
            <w:r w:rsidRPr="00CA5498">
              <w:t>Interns will develop professional presentation skills</w:t>
            </w:r>
          </w:p>
          <w:p w:rsidR="0042739A" w:rsidRPr="00CA5498" w:rsidRDefault="0042739A" w:rsidP="0042739A">
            <w:pPr>
              <w:ind w:left="465"/>
              <w:rPr>
                <w:b/>
              </w:rPr>
            </w:pPr>
          </w:p>
        </w:tc>
      </w:tr>
      <w:tr w:rsidR="00EB3B23" w:rsidRPr="00B743A7" w:rsidTr="005D56B9">
        <w:trPr>
          <w:trHeight w:val="8091"/>
        </w:trPr>
        <w:tc>
          <w:tcPr>
            <w:tcW w:w="9576" w:type="dxa"/>
          </w:tcPr>
          <w:p w:rsidR="00EB3B23" w:rsidRPr="00B743A7" w:rsidRDefault="003868A1" w:rsidP="00EF51EA">
            <w:pPr>
              <w:rPr>
                <w:b/>
              </w:rPr>
            </w:pPr>
            <w:r>
              <w:br w:type="page"/>
            </w:r>
            <w:r w:rsidR="00EB3B23" w:rsidRPr="00B743A7">
              <w:rPr>
                <w:b/>
              </w:rPr>
              <w:t>Competencies Expected:</w:t>
            </w:r>
          </w:p>
          <w:p w:rsidR="00EB3B23" w:rsidRPr="00B743A7" w:rsidRDefault="00EB3B23" w:rsidP="00EF51EA">
            <w:pPr>
              <w:rPr>
                <w:b/>
              </w:rPr>
            </w:pPr>
          </w:p>
          <w:p w:rsidR="00EB3B23" w:rsidRPr="004B0C29" w:rsidRDefault="00EB3B23" w:rsidP="00EF51EA">
            <w:pPr>
              <w:rPr>
                <w:b/>
                <w:u w:val="single"/>
              </w:rPr>
            </w:pPr>
            <w:r w:rsidRPr="004B0C29">
              <w:rPr>
                <w:b/>
                <w:u w:val="single"/>
              </w:rPr>
              <w:t>Competencies for objective 2.1 (Interns will develop skills to accurately assess clients</w:t>
            </w:r>
            <w:r w:rsidR="00F43E57">
              <w:rPr>
                <w:b/>
                <w:u w:val="single"/>
              </w:rPr>
              <w:t>, evaluate treatment needs,</w:t>
            </w:r>
            <w:r w:rsidRPr="004B0C29">
              <w:rPr>
                <w:b/>
                <w:u w:val="single"/>
              </w:rPr>
              <w:t xml:space="preserve"> and make appropriate </w:t>
            </w:r>
            <w:r w:rsidR="00A24147">
              <w:rPr>
                <w:b/>
                <w:u w:val="single"/>
              </w:rPr>
              <w:t>diagnoses</w:t>
            </w:r>
          </w:p>
          <w:p w:rsidR="00EB3B23" w:rsidRPr="00B743A7" w:rsidRDefault="00EB3B23" w:rsidP="00EF51EA">
            <w:r w:rsidRPr="00B743A7">
              <w:t>Interns will develop rapport with intake clients</w:t>
            </w:r>
          </w:p>
          <w:p w:rsidR="00EB3B23" w:rsidRPr="00B743A7" w:rsidRDefault="00EB3B23" w:rsidP="00EF51EA">
            <w:r w:rsidRPr="00B743A7">
              <w:t>Interns will gather necessary information in initial interviews</w:t>
            </w:r>
          </w:p>
          <w:p w:rsidR="00EB3B23" w:rsidRDefault="00EB3B23" w:rsidP="00EF51EA">
            <w:r w:rsidRPr="00B743A7">
              <w:t>Interns will accurately assess risk factors and immediate needs</w:t>
            </w:r>
          </w:p>
          <w:p w:rsidR="00A24147" w:rsidRPr="00B743A7" w:rsidRDefault="00A24147" w:rsidP="00EF51EA">
            <w:r>
              <w:t>Interns will develop a plan to continue to adequately assess risk and safety factors</w:t>
            </w:r>
          </w:p>
          <w:p w:rsidR="00EB3B23" w:rsidRPr="00B743A7" w:rsidRDefault="00EB3B23" w:rsidP="00EF51EA">
            <w:r w:rsidRPr="00B743A7">
              <w:t>Interns will develop appropriate case conceptualizations</w:t>
            </w:r>
          </w:p>
          <w:p w:rsidR="00EB3B23" w:rsidRPr="00B743A7" w:rsidRDefault="00EB3B23" w:rsidP="00EF51EA">
            <w:r w:rsidRPr="00B743A7">
              <w:t>Interns will make appropriate treatment recommendations</w:t>
            </w:r>
          </w:p>
          <w:p w:rsidR="00EB3B23" w:rsidRPr="00B743A7" w:rsidRDefault="00EB3B23" w:rsidP="00EF51EA">
            <w:r w:rsidRPr="00B743A7">
              <w:t>Interns will write clear, concise, and objective intake notes</w:t>
            </w:r>
          </w:p>
          <w:p w:rsidR="00EB3B23" w:rsidRPr="00B743A7" w:rsidRDefault="00EB3B23" w:rsidP="00EF51EA">
            <w:r w:rsidRPr="00B743A7">
              <w:t>Interns will complete intake notes within 72 hours following intake (or immediately for crisis notes)</w:t>
            </w:r>
          </w:p>
          <w:p w:rsidR="00EB3B23" w:rsidRPr="00B743A7" w:rsidRDefault="00EB3B23" w:rsidP="00EF51EA">
            <w:r w:rsidRPr="00B743A7">
              <w:t xml:space="preserve">Interns will demonstrate knowledge of DSM </w:t>
            </w:r>
            <w:r w:rsidR="00934CCA">
              <w:t>5</w:t>
            </w:r>
            <w:r w:rsidR="00934CCA" w:rsidRPr="00B743A7">
              <w:t xml:space="preserve"> </w:t>
            </w:r>
            <w:r w:rsidRPr="00B743A7">
              <w:t>diagnoses</w:t>
            </w:r>
          </w:p>
          <w:p w:rsidR="00EB3B23" w:rsidRPr="00B743A7" w:rsidRDefault="00EB3B23" w:rsidP="00EF51EA"/>
          <w:p w:rsidR="00EB3B23" w:rsidRPr="004B0C29" w:rsidRDefault="00EB3B23" w:rsidP="00EF51EA">
            <w:pPr>
              <w:rPr>
                <w:b/>
                <w:u w:val="single"/>
              </w:rPr>
            </w:pPr>
            <w:r w:rsidRPr="004B0C29">
              <w:rPr>
                <w:b/>
                <w:u w:val="single"/>
              </w:rPr>
              <w:t>Competencies for objective 2.2 (Interns will develop professional skills in individual counseling</w:t>
            </w:r>
            <w:r w:rsidR="007F5733" w:rsidRPr="004B0C29">
              <w:rPr>
                <w:b/>
                <w:u w:val="single"/>
              </w:rPr>
              <w:t>)</w:t>
            </w:r>
            <w:r w:rsidRPr="004B0C29">
              <w:rPr>
                <w:b/>
                <w:u w:val="single"/>
              </w:rPr>
              <w:t>:</w:t>
            </w:r>
          </w:p>
          <w:p w:rsidR="00EB3B23" w:rsidRPr="00B743A7" w:rsidRDefault="00EB3B23" w:rsidP="00EF51EA">
            <w:r w:rsidRPr="00B743A7">
              <w:t>Interns will establish and maintain a therapeutic relationship with clients</w:t>
            </w:r>
          </w:p>
          <w:p w:rsidR="00EB3B23" w:rsidRPr="00B743A7" w:rsidRDefault="00EB3B23" w:rsidP="00EF51EA">
            <w:r w:rsidRPr="00B743A7">
              <w:t>Interns will work with clients to develop appropriate and attainable counseling goals</w:t>
            </w:r>
          </w:p>
          <w:p w:rsidR="00EB3B23" w:rsidRPr="00B743A7" w:rsidRDefault="00EB3B23" w:rsidP="00EF51EA">
            <w:r w:rsidRPr="00B743A7">
              <w:t>Interns will help clients explore thoughts, feelings, and behaviors</w:t>
            </w:r>
          </w:p>
          <w:p w:rsidR="00EB3B23" w:rsidRPr="00B743A7" w:rsidRDefault="00EB3B23" w:rsidP="00EF51EA">
            <w:r w:rsidRPr="00B743A7">
              <w:t>Interns will explore multicultural issues with clients</w:t>
            </w:r>
          </w:p>
          <w:p w:rsidR="00EB3B23" w:rsidRPr="00B743A7" w:rsidRDefault="00EB3B23" w:rsidP="00EF51EA">
            <w:r w:rsidRPr="00B743A7">
              <w:t>Interns will use interventions that fit the agency’s brief treatment model</w:t>
            </w:r>
          </w:p>
          <w:p w:rsidR="00EB3B23" w:rsidRPr="00B743A7" w:rsidRDefault="00EB3B23" w:rsidP="00EF51EA">
            <w:r w:rsidRPr="00B743A7">
              <w:t>Interns will effectively time interventions, so that they are consistent with the client’s ability to benefit from such interventions</w:t>
            </w:r>
          </w:p>
          <w:p w:rsidR="00EB3B23" w:rsidRPr="00B743A7" w:rsidRDefault="00EB3B23" w:rsidP="00EF51EA">
            <w:r w:rsidRPr="00B743A7">
              <w:t>Interns will recognize non-verbal behavior of clients and respond appropriately</w:t>
            </w:r>
          </w:p>
          <w:p w:rsidR="00EB3B23" w:rsidRPr="00B743A7" w:rsidRDefault="00EB3B23" w:rsidP="00EF51EA">
            <w:r w:rsidRPr="00B743A7">
              <w:t>Interns will effectively manage termination</w:t>
            </w:r>
          </w:p>
          <w:p w:rsidR="00EB3B23" w:rsidRPr="00B743A7" w:rsidRDefault="00EB3B23" w:rsidP="00EF51EA">
            <w:r w:rsidRPr="00B743A7">
              <w:t>Interns will provide appropriate referrals for long-term work, if needed</w:t>
            </w:r>
          </w:p>
          <w:p w:rsidR="00EB3B23" w:rsidRPr="00B743A7" w:rsidRDefault="00EB3B23" w:rsidP="00EF51EA">
            <w:r w:rsidRPr="00B743A7">
              <w:t>Interns will write clear, concise, and objective case notes</w:t>
            </w:r>
          </w:p>
          <w:p w:rsidR="00EB3B23" w:rsidRPr="00B743A7" w:rsidRDefault="00EB3B23" w:rsidP="00EF51EA">
            <w:r w:rsidRPr="00B743A7">
              <w:t>Interns will complete case notes within 48 hours following individual counseling session</w:t>
            </w:r>
          </w:p>
          <w:p w:rsidR="00EB3B23" w:rsidRPr="00B743A7" w:rsidRDefault="00EB3B23" w:rsidP="00EF51EA">
            <w:r w:rsidRPr="00B743A7">
              <w:t>Interns will make effective use of supervision and will non-defensively share important client information with their supervisor</w:t>
            </w:r>
          </w:p>
          <w:p w:rsidR="008C3514" w:rsidRDefault="008C3514" w:rsidP="00EF51EA">
            <w:pPr>
              <w:rPr>
                <w:b/>
              </w:rPr>
            </w:pPr>
          </w:p>
          <w:p w:rsidR="008C2736" w:rsidRDefault="008C2736" w:rsidP="00EF51EA">
            <w:pPr>
              <w:rPr>
                <w:b/>
                <w:u w:val="single"/>
              </w:rPr>
            </w:pPr>
          </w:p>
          <w:p w:rsidR="008C2736" w:rsidRDefault="008C2736" w:rsidP="00EF51EA">
            <w:pPr>
              <w:rPr>
                <w:b/>
                <w:u w:val="single"/>
              </w:rPr>
            </w:pPr>
          </w:p>
          <w:p w:rsidR="008C2736" w:rsidRDefault="008C2736" w:rsidP="00EF51EA">
            <w:pPr>
              <w:rPr>
                <w:b/>
                <w:u w:val="single"/>
              </w:rPr>
            </w:pPr>
          </w:p>
          <w:p w:rsidR="008C2736" w:rsidRDefault="008C2736" w:rsidP="00EF51EA">
            <w:pPr>
              <w:rPr>
                <w:b/>
                <w:u w:val="single"/>
              </w:rPr>
            </w:pPr>
          </w:p>
          <w:p w:rsidR="008C2736" w:rsidRDefault="008C2736" w:rsidP="00EF51EA">
            <w:pPr>
              <w:rPr>
                <w:b/>
                <w:u w:val="single"/>
              </w:rPr>
            </w:pPr>
          </w:p>
          <w:p w:rsidR="00EB3B23" w:rsidRPr="004B0C29" w:rsidRDefault="00EB3B23" w:rsidP="00EF51EA">
            <w:pPr>
              <w:rPr>
                <w:b/>
                <w:u w:val="single"/>
              </w:rPr>
            </w:pPr>
            <w:r w:rsidRPr="004B0C29">
              <w:rPr>
                <w:b/>
                <w:u w:val="single"/>
              </w:rPr>
              <w:t>Competencies for objective 2.3 (Interns will develop professional skills in group counseling</w:t>
            </w:r>
            <w:r w:rsidR="0042739A" w:rsidRPr="004B0C29">
              <w:rPr>
                <w:b/>
                <w:u w:val="single"/>
              </w:rPr>
              <w:t>)</w:t>
            </w:r>
            <w:r w:rsidRPr="004B0C29">
              <w:rPr>
                <w:b/>
                <w:u w:val="single"/>
              </w:rPr>
              <w:t>:</w:t>
            </w:r>
          </w:p>
          <w:p w:rsidR="00EB3B23" w:rsidRPr="00B743A7" w:rsidRDefault="00EB3B23" w:rsidP="00EF51EA">
            <w:r w:rsidRPr="00B743A7">
              <w:t>Interns will develop a good working relationship with the co-therapist</w:t>
            </w:r>
          </w:p>
          <w:p w:rsidR="00EB3B23" w:rsidRPr="00B743A7" w:rsidRDefault="00EB3B23" w:rsidP="00EF51EA">
            <w:r w:rsidRPr="00B743A7">
              <w:t xml:space="preserve">Interns will establish and maintain a therapeutic relationship with clients in group </w:t>
            </w:r>
          </w:p>
          <w:p w:rsidR="00EB3B23" w:rsidRPr="00B743A7" w:rsidRDefault="00EB3B23" w:rsidP="00EF51EA">
            <w:r w:rsidRPr="00B743A7">
              <w:t>Interns will address client concerns about confidentiality in group</w:t>
            </w:r>
          </w:p>
          <w:p w:rsidR="00EB3B23" w:rsidRPr="00B743A7" w:rsidRDefault="00EB3B23" w:rsidP="00EF51EA">
            <w:r w:rsidRPr="00B743A7">
              <w:t>Interns will use process interventions to further the group work when appropriate</w:t>
            </w:r>
          </w:p>
          <w:p w:rsidR="00EB3B23" w:rsidRPr="00B743A7" w:rsidRDefault="00EB3B23" w:rsidP="00EF51EA">
            <w:r w:rsidRPr="00B743A7">
              <w:t>Interns will help group members explore thoughts, feelings, and behaviors</w:t>
            </w:r>
          </w:p>
          <w:p w:rsidR="00EB3B23" w:rsidRPr="00B743A7" w:rsidRDefault="00EB3B23" w:rsidP="00EF51EA">
            <w:r w:rsidRPr="00B743A7">
              <w:t>Interns will explore multicultural issues with clients in group</w:t>
            </w:r>
          </w:p>
          <w:p w:rsidR="00EB3B23" w:rsidRPr="00B743A7" w:rsidRDefault="00EB3B23" w:rsidP="00EF51EA">
            <w:r w:rsidRPr="00B743A7">
              <w:t>Interns will effectively manage group termination</w:t>
            </w:r>
          </w:p>
          <w:p w:rsidR="00EB3B23" w:rsidRPr="00B743A7" w:rsidRDefault="00EB3B23" w:rsidP="00EF51EA">
            <w:r w:rsidRPr="00B743A7">
              <w:t>Interns will write clear, concise, and objective group notes</w:t>
            </w:r>
          </w:p>
          <w:p w:rsidR="00EB3B23" w:rsidRPr="00B743A7" w:rsidRDefault="00EB3B23" w:rsidP="00EF51EA">
            <w:r w:rsidRPr="00B743A7">
              <w:t>Interns will complete group notes within 48 hours following group session</w:t>
            </w:r>
          </w:p>
          <w:p w:rsidR="002E7B31" w:rsidRDefault="002E7B31" w:rsidP="00EF51EA">
            <w:pPr>
              <w:rPr>
                <w:b/>
                <w:u w:val="single"/>
              </w:rPr>
            </w:pPr>
          </w:p>
          <w:p w:rsidR="00EB3B23" w:rsidRPr="004B0C29" w:rsidRDefault="00EB3B23" w:rsidP="00EF51EA">
            <w:pPr>
              <w:rPr>
                <w:b/>
                <w:u w:val="single"/>
              </w:rPr>
            </w:pPr>
            <w:r w:rsidRPr="004B0C29">
              <w:rPr>
                <w:b/>
                <w:u w:val="single"/>
              </w:rPr>
              <w:t>Competencies for objective 2.</w:t>
            </w:r>
            <w:r w:rsidR="008C3514" w:rsidRPr="004B0C29">
              <w:rPr>
                <w:b/>
                <w:u w:val="single"/>
              </w:rPr>
              <w:t>4</w:t>
            </w:r>
            <w:r w:rsidRPr="004B0C29">
              <w:rPr>
                <w:b/>
                <w:u w:val="single"/>
              </w:rPr>
              <w:t xml:space="preserve"> (Interns will develop supervision skills):</w:t>
            </w:r>
          </w:p>
          <w:p w:rsidR="00EB3B23" w:rsidRPr="00B743A7" w:rsidRDefault="00EB3B23" w:rsidP="00EF51EA">
            <w:r w:rsidRPr="00B743A7">
              <w:t>Interns will participate actively in seminar training on the theory and practice of supervision</w:t>
            </w:r>
          </w:p>
          <w:p w:rsidR="00EB3B23" w:rsidRPr="00B743A7" w:rsidRDefault="00EB3B23" w:rsidP="00EF51EA">
            <w:r w:rsidRPr="00B743A7">
              <w:t>Interns will participate actively in supervision of supervision meetings</w:t>
            </w:r>
          </w:p>
          <w:p w:rsidR="00EB3B23" w:rsidRPr="00B743A7" w:rsidRDefault="00EB3B23" w:rsidP="00EF51EA">
            <w:r w:rsidRPr="00B743A7">
              <w:t>Interns will discuss multicultural issues with supervisees</w:t>
            </w:r>
          </w:p>
          <w:p w:rsidR="00EB3B23" w:rsidRPr="00B743A7" w:rsidRDefault="00EB3B23" w:rsidP="00EF51EA">
            <w:r w:rsidRPr="00B743A7">
              <w:t>Interns will provide support and guidance to supervisee</w:t>
            </w:r>
            <w:r w:rsidR="004B0C29">
              <w:t>s</w:t>
            </w:r>
            <w:r w:rsidRPr="00B743A7">
              <w:t xml:space="preserve"> and help them improve clinical skills</w:t>
            </w:r>
          </w:p>
          <w:p w:rsidR="00EB3B23" w:rsidRPr="00B743A7" w:rsidRDefault="00EB3B23" w:rsidP="00EF51EA">
            <w:r w:rsidRPr="00B743A7">
              <w:t xml:space="preserve">Interns will demonstrate </w:t>
            </w:r>
            <w:r w:rsidR="008C3514">
              <w:t>ability to attend to client welfare within supervisory context</w:t>
            </w:r>
          </w:p>
          <w:p w:rsidR="00EB3B23" w:rsidRDefault="00EB3B23" w:rsidP="00EF51EA">
            <w:r w:rsidRPr="00B743A7">
              <w:t>Interns will seek additional supervision of supervision when necessary to ensure client safety</w:t>
            </w:r>
          </w:p>
          <w:p w:rsidR="00A24147" w:rsidRPr="00B743A7" w:rsidRDefault="00A24147" w:rsidP="00EF51EA">
            <w:r>
              <w:t xml:space="preserve">Interns will provide appropriate </w:t>
            </w:r>
            <w:r w:rsidR="00C75DB9">
              <w:t xml:space="preserve">and timely </w:t>
            </w:r>
            <w:r>
              <w:t>feedback to supervisees as needed, in consultation with the supervisor of supervision</w:t>
            </w:r>
          </w:p>
          <w:p w:rsidR="008253AC" w:rsidRDefault="00EB3B23" w:rsidP="00EF51EA">
            <w:r w:rsidRPr="00B743A7">
              <w:t xml:space="preserve">Interns will complete sensitive and thorough evaluations of their supervisees, and will share </w:t>
            </w:r>
          </w:p>
          <w:p w:rsidR="00EB3B23" w:rsidRPr="00B743A7" w:rsidRDefault="00EB3B23" w:rsidP="00EF51EA">
            <w:r w:rsidRPr="00B743A7">
              <w:t>these evaluations in person</w:t>
            </w:r>
          </w:p>
          <w:p w:rsidR="00EB3B23" w:rsidRDefault="00EB3B23" w:rsidP="00EF51EA">
            <w:pPr>
              <w:rPr>
                <w:b/>
              </w:rPr>
            </w:pPr>
          </w:p>
          <w:p w:rsidR="009E6E4B" w:rsidRPr="004B0C29" w:rsidRDefault="009E6E4B" w:rsidP="009E6E4B">
            <w:pPr>
              <w:rPr>
                <w:b/>
                <w:u w:val="single"/>
              </w:rPr>
            </w:pPr>
            <w:r w:rsidRPr="004B0C29">
              <w:rPr>
                <w:b/>
                <w:u w:val="single"/>
              </w:rPr>
              <w:t xml:space="preserve">Competencies for objective 2.5 (Interns will develop </w:t>
            </w:r>
            <w:r w:rsidR="007D146E">
              <w:rPr>
                <w:b/>
                <w:u w:val="single"/>
              </w:rPr>
              <w:t>skills in strategies of scholarly inquiry</w:t>
            </w:r>
            <w:r w:rsidRPr="004B0C29">
              <w:rPr>
                <w:b/>
                <w:u w:val="single"/>
              </w:rPr>
              <w:t>):</w:t>
            </w:r>
          </w:p>
          <w:p w:rsidR="007D146E" w:rsidRDefault="007F5733" w:rsidP="009E6E4B">
            <w:r>
              <w:t>Intern</w:t>
            </w:r>
            <w:r w:rsidR="008253AC">
              <w:t>s</w:t>
            </w:r>
            <w:r>
              <w:t xml:space="preserve"> will </w:t>
            </w:r>
            <w:r w:rsidR="007D146E">
              <w:t>engage in thoughtful discussions of recent research</w:t>
            </w:r>
          </w:p>
          <w:p w:rsidR="007D146E" w:rsidRDefault="007D146E" w:rsidP="009E6E4B">
            <w:r>
              <w:t>Interns will integrate recent research findings into their clinical work</w:t>
            </w:r>
          </w:p>
          <w:p w:rsidR="000F4253" w:rsidRDefault="000F4253" w:rsidP="009E6E4B">
            <w:r>
              <w:t>Interns will integrate recent research findings in their supervision</w:t>
            </w:r>
            <w:r w:rsidR="00F43E57">
              <w:t xml:space="preserve"> of trainees</w:t>
            </w:r>
          </w:p>
          <w:p w:rsidR="007D146E" w:rsidRDefault="007D146E" w:rsidP="009E6E4B">
            <w:r>
              <w:t>Interns will use e</w:t>
            </w:r>
            <w:r w:rsidR="0073479B">
              <w:t>mpirically-supported</w:t>
            </w:r>
            <w:r>
              <w:t xml:space="preserve"> treatments that fit the agency’s brief treatment model</w:t>
            </w:r>
          </w:p>
          <w:p w:rsidR="007D146E" w:rsidRDefault="007D146E" w:rsidP="009E6E4B">
            <w:r>
              <w:t>Interns will use appropriate methodology in consultation projects</w:t>
            </w:r>
          </w:p>
          <w:p w:rsidR="007D146E" w:rsidRDefault="007D146E" w:rsidP="009E6E4B">
            <w:r>
              <w:t>Interns will use appropriate research as a basis for professional presentations</w:t>
            </w:r>
          </w:p>
          <w:p w:rsidR="007D146E" w:rsidRDefault="007D146E" w:rsidP="009E6E4B"/>
          <w:p w:rsidR="009E6E4B" w:rsidRDefault="002E7B31" w:rsidP="007D146E">
            <w:pPr>
              <w:rPr>
                <w:b/>
                <w:u w:val="single"/>
              </w:rPr>
            </w:pPr>
            <w:r w:rsidRPr="002E7B31">
              <w:rPr>
                <w:b/>
                <w:u w:val="single"/>
              </w:rPr>
              <w:t>Competencies for objective 2.6 (Interns will develop consultation skills):</w:t>
            </w:r>
          </w:p>
          <w:p w:rsidR="002E7B31" w:rsidRDefault="002E7B31" w:rsidP="007D146E">
            <w:r>
              <w:t>Interns will participate actively in seminar training on program evaluation and consultation</w:t>
            </w:r>
          </w:p>
          <w:p w:rsidR="002E7B31" w:rsidRDefault="002E7B31" w:rsidP="007D146E">
            <w:r>
              <w:t>Interns will articulate an effective research question</w:t>
            </w:r>
          </w:p>
          <w:p w:rsidR="002E7B31" w:rsidRDefault="002E7B31" w:rsidP="007D146E">
            <w:r>
              <w:t>Interns will select appropriate methodology to examine the research question</w:t>
            </w:r>
          </w:p>
          <w:p w:rsidR="002E7B31" w:rsidRDefault="002E7B31" w:rsidP="007D146E">
            <w:r>
              <w:t>Interns will come prepared to mentorship consultation meetings and appropriately utilize sessions to develop project</w:t>
            </w:r>
          </w:p>
          <w:p w:rsidR="002E7B31" w:rsidRDefault="002E7B31" w:rsidP="007D146E">
            <w:r>
              <w:t>Interns will develop an effective working relationship with consultation partner (s)</w:t>
            </w:r>
          </w:p>
          <w:p w:rsidR="002E7B31" w:rsidRDefault="002E7B31" w:rsidP="007D146E">
            <w:r>
              <w:t>Intern</w:t>
            </w:r>
            <w:r w:rsidR="00CA5498">
              <w:t>s</w:t>
            </w:r>
            <w:r>
              <w:t xml:space="preserve"> will effectively implement the study methodology</w:t>
            </w:r>
          </w:p>
          <w:p w:rsidR="00ED0B57" w:rsidRDefault="00ED0B57" w:rsidP="00ED0B57">
            <w:r>
              <w:t>Interns will demonstrate the ability to effectively evaluate program needs</w:t>
            </w:r>
          </w:p>
          <w:p w:rsidR="00F43E57" w:rsidRDefault="00802131" w:rsidP="007D146E">
            <w:r>
              <w:t>Interns will demonstrate knowledge of recent research in the are</w:t>
            </w:r>
            <w:r w:rsidR="00751B5A">
              <w:t>a</w:t>
            </w:r>
            <w:r>
              <w:t xml:space="preserve"> of their consultation project</w:t>
            </w:r>
          </w:p>
          <w:p w:rsidR="00F43E57" w:rsidRDefault="00F43E57" w:rsidP="007D146E">
            <w:r>
              <w:t>Interns will effectively articulate consultation project results</w:t>
            </w:r>
          </w:p>
          <w:p w:rsidR="002E7B31" w:rsidRDefault="002E7B31" w:rsidP="007D146E">
            <w:r>
              <w:t>Intern</w:t>
            </w:r>
            <w:r w:rsidR="00CA5498">
              <w:t>s</w:t>
            </w:r>
            <w:r>
              <w:t xml:space="preserve"> will effectively present the consultation proposal</w:t>
            </w:r>
            <w:r w:rsidR="00F43E57">
              <w:t xml:space="preserve"> and final project</w:t>
            </w:r>
          </w:p>
          <w:p w:rsidR="002E7B31" w:rsidRDefault="00ED0B57" w:rsidP="007D146E">
            <w:r>
              <w:t>Interns’ presentations will demonstrate professionalism in appearance and behavior</w:t>
            </w:r>
          </w:p>
          <w:p w:rsidR="008C2736" w:rsidRDefault="008C2736" w:rsidP="007D146E">
            <w:pPr>
              <w:rPr>
                <w:b/>
                <w:u w:val="single"/>
              </w:rPr>
            </w:pPr>
          </w:p>
          <w:p w:rsidR="008C2736" w:rsidRDefault="008C2736" w:rsidP="007D146E">
            <w:pPr>
              <w:rPr>
                <w:b/>
                <w:u w:val="single"/>
              </w:rPr>
            </w:pPr>
          </w:p>
          <w:p w:rsidR="008C2736" w:rsidRDefault="008C2736" w:rsidP="007D146E">
            <w:pPr>
              <w:rPr>
                <w:b/>
                <w:u w:val="single"/>
              </w:rPr>
            </w:pPr>
          </w:p>
          <w:p w:rsidR="008C2736" w:rsidRDefault="008C2736" w:rsidP="007D146E">
            <w:pPr>
              <w:rPr>
                <w:b/>
                <w:u w:val="single"/>
              </w:rPr>
            </w:pPr>
          </w:p>
          <w:p w:rsidR="002E7B31" w:rsidRDefault="002E7B31" w:rsidP="007D146E">
            <w:pPr>
              <w:rPr>
                <w:b/>
                <w:u w:val="single"/>
              </w:rPr>
            </w:pPr>
            <w:r>
              <w:rPr>
                <w:b/>
                <w:u w:val="single"/>
              </w:rPr>
              <w:t>Competencies for objective 2.7 (Interns will develop clinical case presentation skills):</w:t>
            </w:r>
          </w:p>
          <w:p w:rsidR="002E7B31" w:rsidRDefault="002E7B31" w:rsidP="007D146E">
            <w:r>
              <w:t>Interns will show the theoretical link between presenting problem, treatment goals, conceptualization, treatment plan, and interventions</w:t>
            </w:r>
          </w:p>
          <w:p w:rsidR="002E7B31" w:rsidRDefault="002E7B31" w:rsidP="007D146E">
            <w:r>
              <w:t>Interns will discuss the rationale for client interventions</w:t>
            </w:r>
          </w:p>
          <w:p w:rsidR="002E7B31" w:rsidRDefault="002E7B31" w:rsidP="007D146E">
            <w:r>
              <w:t>Interns will discuss the theoretical foundations of their clinical work</w:t>
            </w:r>
          </w:p>
          <w:p w:rsidR="002E7B31" w:rsidRDefault="002E7B31" w:rsidP="007D146E">
            <w:r>
              <w:t>Interns will discuss their conceptualization of client dynamics and the therapeutic process</w:t>
            </w:r>
          </w:p>
          <w:p w:rsidR="002E7B31" w:rsidRDefault="002E7B31" w:rsidP="007D146E">
            <w:r>
              <w:t xml:space="preserve">Interns will demonstrate the ability to </w:t>
            </w:r>
            <w:r w:rsidR="00805B75">
              <w:t>identify and implement</w:t>
            </w:r>
            <w:r>
              <w:t xml:space="preserve"> treatment goals</w:t>
            </w:r>
          </w:p>
          <w:p w:rsidR="002E7B31" w:rsidRDefault="002E7B31" w:rsidP="007D146E">
            <w:r>
              <w:t>Interns will show a consideration of multicultural concerns and factors in their work with client</w:t>
            </w:r>
          </w:p>
          <w:p w:rsidR="002E7B31" w:rsidRDefault="002E7B31" w:rsidP="007D146E">
            <w:r>
              <w:t xml:space="preserve">Interns’ videos </w:t>
            </w:r>
            <w:r w:rsidR="00CA5498">
              <w:t>will demonstrate a working alli</w:t>
            </w:r>
            <w:r>
              <w:t>ance with the client</w:t>
            </w:r>
          </w:p>
          <w:p w:rsidR="002E7B31" w:rsidRDefault="002E7B31" w:rsidP="007D146E">
            <w:r>
              <w:t>Interns’ videos will demonstrate a successful intervention, struggle, or change over time</w:t>
            </w:r>
          </w:p>
          <w:p w:rsidR="002E7B31" w:rsidRDefault="002E7B31" w:rsidP="007D146E">
            <w:r>
              <w:t xml:space="preserve">Interns will be able to discuss the outcome of the intervention shown in the video from their </w:t>
            </w:r>
            <w:r w:rsidR="003F67CA">
              <w:t>theoretical orientation</w:t>
            </w:r>
          </w:p>
          <w:p w:rsidR="003F67CA" w:rsidRDefault="003F67CA" w:rsidP="007D146E">
            <w:r>
              <w:t>Interns will provide supporting evidence and rule outs for diagnoses</w:t>
            </w:r>
          </w:p>
          <w:p w:rsidR="003F67CA" w:rsidRDefault="003F67CA" w:rsidP="007D146E">
            <w:r>
              <w:t>Interns will provide a rationale for tests that were administered to client (if applicable)</w:t>
            </w:r>
          </w:p>
          <w:p w:rsidR="003F67CA" w:rsidRDefault="003F67CA" w:rsidP="007D146E">
            <w:r>
              <w:t>Interns will integrate test findings and clinical interview into meaningful summary</w:t>
            </w:r>
            <w:r w:rsidR="00805B75">
              <w:t xml:space="preserve"> (if applicable)</w:t>
            </w:r>
          </w:p>
          <w:p w:rsidR="003F67CA" w:rsidRDefault="003F67CA" w:rsidP="007D146E">
            <w:r>
              <w:t>Interns will address personal challenges in working with client</w:t>
            </w:r>
          </w:p>
          <w:p w:rsidR="003F67CA" w:rsidRDefault="003F67CA" w:rsidP="007D146E">
            <w:r>
              <w:t>Interns’ presentations will be clear and conceptually accurate</w:t>
            </w:r>
          </w:p>
          <w:p w:rsidR="003F67CA" w:rsidRDefault="003F67CA" w:rsidP="007D146E">
            <w:r>
              <w:t>Interns’ case presentation reports will be accurately written and include all areas required for discussion</w:t>
            </w:r>
          </w:p>
          <w:p w:rsidR="003F67CA" w:rsidRDefault="003F67CA" w:rsidP="007D146E">
            <w:r>
              <w:t>Interns will identify scholarly reading that connects to the client case</w:t>
            </w:r>
          </w:p>
          <w:p w:rsidR="003F67CA" w:rsidRDefault="003F67CA" w:rsidP="007D146E">
            <w:r>
              <w:t>Interns will ask relevant questions that elicit group discussion about the case</w:t>
            </w:r>
          </w:p>
          <w:p w:rsidR="003F67CA" w:rsidRDefault="003F67CA" w:rsidP="007D146E"/>
          <w:p w:rsidR="003F67CA" w:rsidRDefault="003F67CA" w:rsidP="007D146E">
            <w:pPr>
              <w:rPr>
                <w:b/>
                <w:u w:val="single"/>
              </w:rPr>
            </w:pPr>
            <w:r>
              <w:rPr>
                <w:b/>
                <w:u w:val="single"/>
              </w:rPr>
              <w:t>Competencies for objective 2.8 (Interns will develop professional presentation skills):</w:t>
            </w:r>
          </w:p>
          <w:p w:rsidR="00F43E57" w:rsidRPr="00F43E57" w:rsidRDefault="00F43E57" w:rsidP="007D146E">
            <w:r>
              <w:t>Interns will articulate learning goals and meet those goals</w:t>
            </w:r>
          </w:p>
          <w:p w:rsidR="003F67CA" w:rsidRDefault="003F67CA" w:rsidP="007D146E">
            <w:r>
              <w:t>Interns will demonstrate knowledge of the subject matter</w:t>
            </w:r>
          </w:p>
          <w:p w:rsidR="003F67CA" w:rsidRDefault="003F67CA" w:rsidP="007D146E">
            <w:r>
              <w:t>Interns will present content in an organized manner</w:t>
            </w:r>
          </w:p>
          <w:p w:rsidR="003F67CA" w:rsidRDefault="003F67CA" w:rsidP="007D146E">
            <w:r>
              <w:t>Interns will maintain the interest of listeners</w:t>
            </w:r>
          </w:p>
          <w:p w:rsidR="003F67CA" w:rsidRDefault="003F67CA" w:rsidP="007D146E">
            <w:r>
              <w:t>Interns will answer questions effectively</w:t>
            </w:r>
          </w:p>
          <w:p w:rsidR="003F67CA" w:rsidRDefault="003F67CA" w:rsidP="007D146E">
            <w:r>
              <w:t>Interns will use effective teaching methods</w:t>
            </w:r>
          </w:p>
          <w:p w:rsidR="003F67CA" w:rsidRDefault="003F67CA" w:rsidP="007D146E">
            <w:r>
              <w:t>Interns’ visual aids, handouts, and oral presentation will clarify content</w:t>
            </w:r>
          </w:p>
          <w:p w:rsidR="003F67CA" w:rsidRDefault="003F67CA" w:rsidP="007D146E">
            <w:r>
              <w:t>Interns will present information that can be applicable in clinical practice</w:t>
            </w:r>
          </w:p>
          <w:p w:rsidR="00802131" w:rsidRDefault="00802131" w:rsidP="007D146E">
            <w:r>
              <w:t>Interns will demonstrate knowledge of recent research in the area of their presentation</w:t>
            </w:r>
          </w:p>
          <w:p w:rsidR="003F67CA" w:rsidRDefault="003F67CA" w:rsidP="007D146E"/>
          <w:p w:rsidR="008C2736" w:rsidRDefault="008C2736" w:rsidP="007D146E">
            <w:pPr>
              <w:rPr>
                <w:b/>
              </w:rPr>
            </w:pPr>
          </w:p>
          <w:p w:rsidR="003F67CA" w:rsidRDefault="003F67CA" w:rsidP="007D146E">
            <w:pPr>
              <w:rPr>
                <w:b/>
              </w:rPr>
            </w:pPr>
            <w:r w:rsidRPr="00B743A7">
              <w:rPr>
                <w:b/>
              </w:rPr>
              <w:t>Goal #3: Interns will develop knowledge and skills to function as effective psychologists with multi-cultural populations.</w:t>
            </w:r>
          </w:p>
          <w:p w:rsidR="003F67CA" w:rsidRDefault="003F67CA" w:rsidP="007D146E">
            <w:pPr>
              <w:rPr>
                <w:b/>
              </w:rPr>
            </w:pPr>
          </w:p>
          <w:p w:rsidR="003F67CA" w:rsidRDefault="003F67CA" w:rsidP="003F67CA">
            <w:pPr>
              <w:rPr>
                <w:b/>
              </w:rPr>
            </w:pPr>
            <w:r w:rsidRPr="00B743A7">
              <w:rPr>
                <w:b/>
              </w:rPr>
              <w:t>Objective</w:t>
            </w:r>
            <w:r w:rsidR="00CA5498">
              <w:rPr>
                <w:b/>
              </w:rPr>
              <w:t>s</w:t>
            </w:r>
            <w:r w:rsidRPr="00B743A7">
              <w:rPr>
                <w:b/>
              </w:rPr>
              <w:t xml:space="preserve"> for Goal #3:</w:t>
            </w:r>
          </w:p>
          <w:p w:rsidR="00CA5498" w:rsidRPr="00B743A7" w:rsidRDefault="00CA5498" w:rsidP="003F67CA">
            <w:pPr>
              <w:rPr>
                <w:b/>
              </w:rPr>
            </w:pPr>
          </w:p>
          <w:p w:rsidR="003F67CA" w:rsidRPr="00CA5498" w:rsidRDefault="003F67CA" w:rsidP="003F67CA">
            <w:r w:rsidRPr="00CA5498">
              <w:t>3.1 Interns will learn a</w:t>
            </w:r>
            <w:r w:rsidR="0073479B">
              <w:t>bout their own cultural identities</w:t>
            </w:r>
          </w:p>
          <w:p w:rsidR="003F67CA" w:rsidRPr="00CA5498" w:rsidRDefault="003F67CA" w:rsidP="003F67CA">
            <w:r w:rsidRPr="00CA5498">
              <w:t>3.2 Interns will learn about multicultural issues</w:t>
            </w:r>
          </w:p>
          <w:p w:rsidR="003F67CA" w:rsidRPr="00CA5498" w:rsidRDefault="003F67CA" w:rsidP="003F67CA">
            <w:r w:rsidRPr="00CA5498">
              <w:t>3.3 Interns will demonstrate cultural sensitivity in their professional interactions</w:t>
            </w:r>
          </w:p>
          <w:p w:rsidR="003F67CA" w:rsidRDefault="003F67CA" w:rsidP="003F67CA">
            <w:pPr>
              <w:rPr>
                <w:b/>
              </w:rPr>
            </w:pPr>
          </w:p>
          <w:p w:rsidR="008C2736" w:rsidRDefault="008C2736" w:rsidP="003F67CA">
            <w:pPr>
              <w:rPr>
                <w:b/>
              </w:rPr>
            </w:pPr>
          </w:p>
          <w:p w:rsidR="008C2736" w:rsidRDefault="008C2736" w:rsidP="003F67CA">
            <w:pPr>
              <w:rPr>
                <w:b/>
              </w:rPr>
            </w:pPr>
          </w:p>
          <w:p w:rsidR="008C2736" w:rsidRDefault="008C2736" w:rsidP="003F67CA">
            <w:pPr>
              <w:rPr>
                <w:b/>
              </w:rPr>
            </w:pPr>
          </w:p>
          <w:p w:rsidR="008C2736" w:rsidRDefault="008C2736" w:rsidP="003F67CA">
            <w:pPr>
              <w:rPr>
                <w:b/>
              </w:rPr>
            </w:pPr>
          </w:p>
          <w:p w:rsidR="008C2736" w:rsidRDefault="008C2736" w:rsidP="003F67CA">
            <w:pPr>
              <w:rPr>
                <w:b/>
              </w:rPr>
            </w:pPr>
          </w:p>
          <w:p w:rsidR="003F67CA" w:rsidRPr="00B743A7" w:rsidRDefault="003F67CA" w:rsidP="003F67CA">
            <w:pPr>
              <w:rPr>
                <w:b/>
              </w:rPr>
            </w:pPr>
            <w:r w:rsidRPr="00B743A7">
              <w:rPr>
                <w:b/>
              </w:rPr>
              <w:t xml:space="preserve">Competencies Expected: </w:t>
            </w:r>
          </w:p>
          <w:p w:rsidR="003F67CA" w:rsidRPr="00B743A7" w:rsidRDefault="003F67CA" w:rsidP="003F67CA">
            <w:pPr>
              <w:rPr>
                <w:b/>
              </w:rPr>
            </w:pPr>
          </w:p>
          <w:p w:rsidR="003F67CA" w:rsidRPr="00BD06B9" w:rsidRDefault="003F67CA" w:rsidP="003F67CA">
            <w:pPr>
              <w:rPr>
                <w:b/>
                <w:u w:val="single"/>
              </w:rPr>
            </w:pPr>
            <w:r w:rsidRPr="00BD06B9">
              <w:rPr>
                <w:b/>
                <w:u w:val="single"/>
              </w:rPr>
              <w:t>Competencies for objective 3.1 (Interns will learn about their own cultural identity):</w:t>
            </w:r>
          </w:p>
          <w:p w:rsidR="003F67CA" w:rsidRPr="00B743A7" w:rsidRDefault="003F67CA" w:rsidP="003F67CA">
            <w:r w:rsidRPr="00B743A7">
              <w:t>Interns will demonstrate awareness of own beliefs, values, and attitudes</w:t>
            </w:r>
          </w:p>
          <w:p w:rsidR="003F67CA" w:rsidRPr="00B743A7" w:rsidRDefault="003F67CA" w:rsidP="003F67CA">
            <w:r w:rsidRPr="00B743A7">
              <w:t>Interns will recognize when their own cultural biases impact client treatment and discuss this in supervision</w:t>
            </w:r>
          </w:p>
          <w:p w:rsidR="003F67CA" w:rsidRPr="00B743A7" w:rsidRDefault="003F67CA" w:rsidP="003F67CA"/>
          <w:p w:rsidR="003F67CA" w:rsidRPr="00BD06B9" w:rsidRDefault="003F67CA" w:rsidP="003F67CA">
            <w:pPr>
              <w:rPr>
                <w:b/>
                <w:u w:val="single"/>
              </w:rPr>
            </w:pPr>
            <w:r w:rsidRPr="00BD06B9">
              <w:rPr>
                <w:b/>
                <w:u w:val="single"/>
              </w:rPr>
              <w:t>Competencies for objective 3.2 (Interns will learn about multicultural issues):</w:t>
            </w:r>
          </w:p>
          <w:p w:rsidR="003F67CA" w:rsidRPr="00B743A7" w:rsidRDefault="003F67CA" w:rsidP="003F67CA">
            <w:r w:rsidRPr="00B743A7">
              <w:t>Interns will participate actively in multicultural seminars</w:t>
            </w:r>
          </w:p>
          <w:p w:rsidR="003F67CA" w:rsidRPr="00B743A7" w:rsidRDefault="003F67CA" w:rsidP="003F67CA">
            <w:r w:rsidRPr="00B743A7">
              <w:t>Interns will discuss multicultural issues in individual and group supervision</w:t>
            </w:r>
          </w:p>
          <w:p w:rsidR="003F67CA" w:rsidRDefault="003F67CA" w:rsidP="003F67CA">
            <w:r w:rsidRPr="00B743A7">
              <w:t>Interns will demonstrate the ability to respect and honor differences in world view</w:t>
            </w:r>
          </w:p>
          <w:p w:rsidR="003F67CA" w:rsidRDefault="003F67CA" w:rsidP="003F67CA"/>
          <w:p w:rsidR="003F67CA" w:rsidRPr="00BD06B9" w:rsidRDefault="003F67CA" w:rsidP="003F67CA">
            <w:pPr>
              <w:rPr>
                <w:b/>
                <w:u w:val="single"/>
              </w:rPr>
            </w:pPr>
            <w:r w:rsidRPr="00BD06B9">
              <w:rPr>
                <w:b/>
                <w:u w:val="single"/>
              </w:rPr>
              <w:t>Competencies for objective 3.3 (Interns will demonstrate cultural sensitivity in their professional interactions):</w:t>
            </w:r>
          </w:p>
          <w:p w:rsidR="003F67CA" w:rsidRPr="00B743A7" w:rsidRDefault="003F67CA" w:rsidP="003F67CA">
            <w:r w:rsidRPr="00B743A7">
              <w:t>Interns will demonstrate sensitivity to cultural differences and exhibit corresponding knowledge, skills, and attitudes in assessment, case conceptualization, and treatment planning</w:t>
            </w:r>
          </w:p>
          <w:p w:rsidR="003F67CA" w:rsidRPr="00B743A7" w:rsidRDefault="003F67CA" w:rsidP="003F67CA">
            <w:r w:rsidRPr="00B743A7">
              <w:t>Interns will use therapy models consistent with clients</w:t>
            </w:r>
            <w:r w:rsidR="0073479B">
              <w:t>’</w:t>
            </w:r>
            <w:r w:rsidRPr="00B743A7">
              <w:t xml:space="preserve"> belief systems</w:t>
            </w:r>
          </w:p>
          <w:p w:rsidR="003F67CA" w:rsidRPr="00B743A7" w:rsidRDefault="003F67CA" w:rsidP="003F67CA">
            <w:r w:rsidRPr="00B743A7">
              <w:t>Interns will understand how personal values interact</w:t>
            </w:r>
            <w:r w:rsidR="002A4613">
              <w:t>,</w:t>
            </w:r>
            <w:r w:rsidRPr="00B743A7">
              <w:t xml:space="preserve"> and potentially conflict</w:t>
            </w:r>
            <w:r w:rsidR="002A4613">
              <w:t>,</w:t>
            </w:r>
            <w:r w:rsidRPr="00B743A7">
              <w:t xml:space="preserve"> with clients</w:t>
            </w:r>
            <w:r w:rsidR="0073479B">
              <w:t>’</w:t>
            </w:r>
            <w:r w:rsidRPr="00B743A7">
              <w:t xml:space="preserve"> values</w:t>
            </w:r>
          </w:p>
          <w:p w:rsidR="003F67CA" w:rsidRDefault="003F67CA" w:rsidP="003F67CA">
            <w:r w:rsidRPr="00B743A7">
              <w:t>Interns will maintain respect for clients</w:t>
            </w:r>
            <w:r w:rsidR="0073479B">
              <w:t>’</w:t>
            </w:r>
            <w:r w:rsidRPr="00B743A7">
              <w:t xml:space="preserve"> values while recognizing them as possible source of problems</w:t>
            </w:r>
          </w:p>
          <w:p w:rsidR="003F67CA" w:rsidRPr="00B743A7" w:rsidRDefault="003F67CA" w:rsidP="003F67CA">
            <w:r w:rsidRPr="00B743A7">
              <w:t xml:space="preserve">Interns will work effectively with clients representing diversity of gender, sexual orientation, culture, ethnicity, disability, age, spirituality, </w:t>
            </w:r>
            <w:r w:rsidR="002A4613">
              <w:t xml:space="preserve">undocumented status, </w:t>
            </w:r>
            <w:r w:rsidRPr="00B743A7">
              <w:t>and other areas of difference</w:t>
            </w:r>
          </w:p>
          <w:p w:rsidR="003F67CA" w:rsidRPr="00B743A7" w:rsidRDefault="003F67CA" w:rsidP="003F67CA">
            <w:r w:rsidRPr="00B743A7">
              <w:t>Interns will demonstrate comfort in discussing cultural issues with clients</w:t>
            </w:r>
          </w:p>
          <w:p w:rsidR="003F67CA" w:rsidRDefault="003F67CA" w:rsidP="003F67CA">
            <w:r w:rsidRPr="00B743A7">
              <w:t xml:space="preserve">Interns will demonstrate cultural sensitivity in interactions with </w:t>
            </w:r>
            <w:r w:rsidR="00F5795F">
              <w:t xml:space="preserve">CAPS </w:t>
            </w:r>
            <w:r w:rsidRPr="00B743A7">
              <w:t>staff</w:t>
            </w:r>
          </w:p>
          <w:p w:rsidR="00FF02AD" w:rsidRDefault="003F67CA" w:rsidP="003F67CA">
            <w:r>
              <w:t>Interns will demonstrate cultural sensitivity in interactions with other university staff</w:t>
            </w:r>
          </w:p>
          <w:p w:rsidR="005D56B9" w:rsidRPr="00FF02AD" w:rsidRDefault="005D56B9" w:rsidP="00FF02AD">
            <w:pPr>
              <w:tabs>
                <w:tab w:val="left" w:pos="7608"/>
              </w:tabs>
            </w:pPr>
          </w:p>
        </w:tc>
      </w:tr>
      <w:tr w:rsidR="003F67CA" w:rsidRPr="00B743A7" w:rsidTr="003F67CA">
        <w:trPr>
          <w:trHeight w:val="882"/>
        </w:trPr>
        <w:tc>
          <w:tcPr>
            <w:tcW w:w="9576" w:type="dxa"/>
          </w:tcPr>
          <w:p w:rsidR="003F67CA" w:rsidRDefault="003F67CA" w:rsidP="00751B5A">
            <w:pPr>
              <w:rPr>
                <w:b/>
              </w:rPr>
            </w:pPr>
            <w:r w:rsidRPr="00B743A7">
              <w:rPr>
                <w:b/>
              </w:rPr>
              <w:lastRenderedPageBreak/>
              <w:t>Goal #4: Interns will develop behaviors and practices that are consistent with the professional identity of a psychologist.</w:t>
            </w:r>
          </w:p>
          <w:p w:rsidR="00CA5498" w:rsidRDefault="00CA5498" w:rsidP="00751B5A">
            <w:pPr>
              <w:rPr>
                <w:b/>
              </w:rPr>
            </w:pPr>
          </w:p>
          <w:p w:rsidR="00CA5498" w:rsidRDefault="00CA5498" w:rsidP="00751B5A">
            <w:pPr>
              <w:rPr>
                <w:b/>
              </w:rPr>
            </w:pPr>
            <w:r>
              <w:rPr>
                <w:b/>
              </w:rPr>
              <w:t>Objectives for Goal #4:</w:t>
            </w:r>
          </w:p>
          <w:p w:rsidR="00CA5498" w:rsidRDefault="00CA5498" w:rsidP="00751B5A">
            <w:pPr>
              <w:rPr>
                <w:b/>
              </w:rPr>
            </w:pPr>
          </w:p>
          <w:p w:rsidR="00CA5498" w:rsidRPr="00CA5498" w:rsidRDefault="00CA5498" w:rsidP="00751B5A">
            <w:r w:rsidRPr="00CA5498">
              <w:t>4.1 Interns will develop professionalism</w:t>
            </w:r>
          </w:p>
          <w:p w:rsidR="00CA5498" w:rsidRPr="00CA5498" w:rsidRDefault="00CA5498" w:rsidP="00751B5A">
            <w:r w:rsidRPr="00CA5498">
              <w:t>4.1 Interns will develop effective working relationship with CAPS staff</w:t>
            </w:r>
          </w:p>
          <w:p w:rsidR="00CA5498" w:rsidRPr="00CA5498" w:rsidRDefault="00CA5498" w:rsidP="00751B5A">
            <w:r w:rsidRPr="00CA5498">
              <w:t>4.2 Interns will develop self-care practices to maintain professional functioning.</w:t>
            </w:r>
          </w:p>
          <w:p w:rsidR="00CA5498" w:rsidRPr="00CA5498" w:rsidRDefault="00CA5498" w:rsidP="00751B5A"/>
          <w:p w:rsidR="00CA5498" w:rsidRDefault="00CA5498" w:rsidP="00751B5A">
            <w:pPr>
              <w:rPr>
                <w:b/>
              </w:rPr>
            </w:pPr>
            <w:r>
              <w:rPr>
                <w:b/>
              </w:rPr>
              <w:t>Competencies Expected:</w:t>
            </w:r>
          </w:p>
          <w:p w:rsidR="00CA5498" w:rsidRDefault="00CA5498" w:rsidP="00751B5A">
            <w:pPr>
              <w:rPr>
                <w:b/>
              </w:rPr>
            </w:pPr>
          </w:p>
          <w:p w:rsidR="00CA5498" w:rsidRDefault="00CA5498" w:rsidP="00751B5A">
            <w:pPr>
              <w:rPr>
                <w:b/>
                <w:u w:val="single"/>
              </w:rPr>
            </w:pPr>
            <w:r>
              <w:rPr>
                <w:b/>
                <w:u w:val="single"/>
              </w:rPr>
              <w:t>Competencies for objective 4.1 (Interns will develop professionalism)</w:t>
            </w:r>
          </w:p>
          <w:p w:rsidR="00CA5498" w:rsidRDefault="00CA5498" w:rsidP="00751B5A">
            <w:r>
              <w:t>Interns will dress appropriately and in accordance with the trainee guidelines</w:t>
            </w:r>
          </w:p>
          <w:p w:rsidR="00CA5498" w:rsidRDefault="00CA5498" w:rsidP="00751B5A">
            <w:r>
              <w:t>Interns will exhibit timely attendance at meetings</w:t>
            </w:r>
          </w:p>
          <w:p w:rsidR="00CA5498" w:rsidRDefault="00CA5498" w:rsidP="00751B5A">
            <w:r>
              <w:t>Interns will display organization in the negotiation of their various responsibilities and requirements</w:t>
            </w:r>
          </w:p>
          <w:p w:rsidR="00CA5498" w:rsidRDefault="00CA5498" w:rsidP="00751B5A">
            <w:r>
              <w:t>Interns will appropriately respond to conflict</w:t>
            </w:r>
          </w:p>
          <w:p w:rsidR="00CA5498" w:rsidRDefault="00CA5498" w:rsidP="00751B5A"/>
          <w:p w:rsidR="008C2736" w:rsidRDefault="008C2736" w:rsidP="00751B5A">
            <w:pPr>
              <w:rPr>
                <w:b/>
                <w:u w:val="single"/>
              </w:rPr>
            </w:pPr>
          </w:p>
          <w:p w:rsidR="008C2736" w:rsidRDefault="008C2736" w:rsidP="00751B5A">
            <w:pPr>
              <w:rPr>
                <w:b/>
                <w:u w:val="single"/>
              </w:rPr>
            </w:pPr>
          </w:p>
          <w:p w:rsidR="00CA5498" w:rsidRDefault="00CA5498" w:rsidP="00751B5A">
            <w:pPr>
              <w:rPr>
                <w:b/>
                <w:u w:val="single"/>
              </w:rPr>
            </w:pPr>
            <w:r>
              <w:rPr>
                <w:b/>
                <w:u w:val="single"/>
              </w:rPr>
              <w:lastRenderedPageBreak/>
              <w:t>Competencies for objective 4.2 (Interns will develop effective working relationships with CAPS staff</w:t>
            </w:r>
            <w:r w:rsidR="002A4613">
              <w:rPr>
                <w:b/>
                <w:u w:val="single"/>
              </w:rPr>
              <w:t>)</w:t>
            </w:r>
          </w:p>
          <w:p w:rsidR="00CA5498" w:rsidRDefault="00CA5498" w:rsidP="00751B5A">
            <w:r>
              <w:t>Interns will be professional in their interactions with staff</w:t>
            </w:r>
          </w:p>
          <w:p w:rsidR="00CA5498" w:rsidRDefault="00CA5498" w:rsidP="00751B5A">
            <w:r>
              <w:t>Interns will appropriately participate in staff discussions</w:t>
            </w:r>
          </w:p>
          <w:p w:rsidR="00CA5498" w:rsidRDefault="00CA5498" w:rsidP="00751B5A">
            <w:r>
              <w:t>Interns will be receptive and non-defensive when receiving feedback</w:t>
            </w:r>
          </w:p>
          <w:p w:rsidR="00CA5498" w:rsidRPr="00CA5498" w:rsidRDefault="00CA5498" w:rsidP="00751B5A">
            <w:r>
              <w:t>Interns will recognize when their own personal/emotional issues interfere with interactions with staff</w:t>
            </w:r>
          </w:p>
        </w:tc>
      </w:tr>
      <w:tr w:rsidR="003F67CA" w:rsidRPr="00B743A7" w:rsidTr="009E6E4B">
        <w:tc>
          <w:tcPr>
            <w:tcW w:w="9576" w:type="dxa"/>
          </w:tcPr>
          <w:p w:rsidR="003F67CA" w:rsidRPr="00B743A7" w:rsidRDefault="003F67CA" w:rsidP="00751B5A"/>
          <w:p w:rsidR="003F67CA" w:rsidRPr="00BD06B9" w:rsidRDefault="003F67CA" w:rsidP="00751B5A">
            <w:pPr>
              <w:rPr>
                <w:b/>
                <w:u w:val="single"/>
              </w:rPr>
            </w:pPr>
            <w:r w:rsidRPr="00BD06B9">
              <w:rPr>
                <w:b/>
                <w:u w:val="single"/>
              </w:rPr>
              <w:t>Competencies for objective 4.3 (Interns will develop self-care practices to maintain professional functioning)</w:t>
            </w:r>
            <w:r>
              <w:rPr>
                <w:b/>
                <w:u w:val="single"/>
              </w:rPr>
              <w:t>:</w:t>
            </w:r>
          </w:p>
          <w:p w:rsidR="003F67CA" w:rsidRPr="00B743A7" w:rsidRDefault="003F67CA" w:rsidP="00751B5A">
            <w:r w:rsidRPr="00B743A7">
              <w:t>Interns will set appropriate limits when taking on tasks</w:t>
            </w:r>
          </w:p>
          <w:p w:rsidR="003F67CA" w:rsidRPr="00B743A7" w:rsidRDefault="003F67CA" w:rsidP="00751B5A">
            <w:r w:rsidRPr="00B743A7">
              <w:t>Interns will seek staff support when needed</w:t>
            </w:r>
          </w:p>
          <w:p w:rsidR="003F67CA" w:rsidRPr="00B743A7" w:rsidRDefault="003F67CA" w:rsidP="00751B5A">
            <w:r w:rsidRPr="00B743A7">
              <w:t xml:space="preserve">Interns will </w:t>
            </w:r>
            <w:r>
              <w:t xml:space="preserve">engage in appropriate self-care activities (e.g., taking </w:t>
            </w:r>
            <w:r w:rsidRPr="00B743A7">
              <w:t>sick leave when needed</w:t>
            </w:r>
            <w:r>
              <w:t>)</w:t>
            </w:r>
          </w:p>
        </w:tc>
      </w:tr>
      <w:tr w:rsidR="003F67CA" w:rsidRPr="00B743A7" w:rsidTr="009E6E4B">
        <w:tc>
          <w:tcPr>
            <w:tcW w:w="9576" w:type="dxa"/>
          </w:tcPr>
          <w:p w:rsidR="003F67CA" w:rsidRPr="00B743A7" w:rsidRDefault="003F67CA" w:rsidP="00751B5A">
            <w:pPr>
              <w:rPr>
                <w:b/>
              </w:rPr>
            </w:pPr>
          </w:p>
        </w:tc>
      </w:tr>
      <w:tr w:rsidR="003F67CA" w:rsidRPr="00B743A7" w:rsidTr="009E6E4B">
        <w:tc>
          <w:tcPr>
            <w:tcW w:w="9576" w:type="dxa"/>
          </w:tcPr>
          <w:p w:rsidR="003F67CA" w:rsidRDefault="003F67CA" w:rsidP="00EF51EA">
            <w:pPr>
              <w:rPr>
                <w:b/>
              </w:rPr>
            </w:pPr>
          </w:p>
          <w:p w:rsidR="003F67CA" w:rsidRPr="00B743A7" w:rsidRDefault="003F67CA" w:rsidP="00EF51EA">
            <w:pPr>
              <w:rPr>
                <w:b/>
              </w:rPr>
            </w:pPr>
          </w:p>
          <w:p w:rsidR="003F67CA" w:rsidRPr="00B743A7" w:rsidRDefault="003F67CA" w:rsidP="00EF51EA">
            <w:pPr>
              <w:rPr>
                <w:b/>
              </w:rPr>
            </w:pPr>
          </w:p>
        </w:tc>
      </w:tr>
      <w:tr w:rsidR="003F67CA" w:rsidRPr="00B743A7" w:rsidTr="009E6E4B">
        <w:tc>
          <w:tcPr>
            <w:tcW w:w="9576" w:type="dxa"/>
          </w:tcPr>
          <w:p w:rsidR="003F67CA" w:rsidRPr="00B743A7" w:rsidRDefault="003F67CA" w:rsidP="00EF51EA"/>
        </w:tc>
      </w:tr>
      <w:tr w:rsidR="003F67CA" w:rsidRPr="00B743A7" w:rsidTr="009E6E4B">
        <w:tc>
          <w:tcPr>
            <w:tcW w:w="9576" w:type="dxa"/>
          </w:tcPr>
          <w:p w:rsidR="003F67CA" w:rsidRPr="00B743A7" w:rsidRDefault="003F67CA" w:rsidP="00EF51EA"/>
        </w:tc>
      </w:tr>
      <w:tr w:rsidR="003F67CA" w:rsidRPr="00B743A7" w:rsidTr="009E6E4B">
        <w:tc>
          <w:tcPr>
            <w:tcW w:w="9576" w:type="dxa"/>
          </w:tcPr>
          <w:p w:rsidR="003F67CA" w:rsidRPr="00B743A7" w:rsidRDefault="003F67CA" w:rsidP="00EF51EA"/>
        </w:tc>
      </w:tr>
      <w:tr w:rsidR="003F67CA" w:rsidRPr="00B743A7" w:rsidTr="009E6E4B">
        <w:tc>
          <w:tcPr>
            <w:tcW w:w="9576" w:type="dxa"/>
          </w:tcPr>
          <w:p w:rsidR="003F67CA" w:rsidRPr="00B743A7" w:rsidRDefault="003F67CA" w:rsidP="00EF51EA">
            <w:pPr>
              <w:rPr>
                <w:b/>
              </w:rPr>
            </w:pPr>
          </w:p>
        </w:tc>
      </w:tr>
      <w:tr w:rsidR="003F67CA" w:rsidRPr="00B743A7" w:rsidTr="003F67CA">
        <w:trPr>
          <w:trHeight w:val="1053"/>
        </w:trPr>
        <w:tc>
          <w:tcPr>
            <w:tcW w:w="9576" w:type="dxa"/>
          </w:tcPr>
          <w:p w:rsidR="003F67CA" w:rsidRPr="00B743A7" w:rsidRDefault="003F67CA" w:rsidP="00EF51EA"/>
        </w:tc>
      </w:tr>
    </w:tbl>
    <w:tbl>
      <w:tblPr>
        <w:tblpPr w:leftFromText="180" w:rightFromText="180" w:vertAnchor="text" w:horzAnchor="margin" w:tblpY="785"/>
        <w:tblW w:w="0" w:type="auto"/>
        <w:tblLook w:val="0040" w:firstRow="0" w:lastRow="1" w:firstColumn="0" w:lastColumn="0" w:noHBand="0" w:noVBand="0"/>
      </w:tblPr>
      <w:tblGrid>
        <w:gridCol w:w="9576"/>
      </w:tblGrid>
      <w:tr w:rsidR="00E05435" w:rsidRPr="00B743A7" w:rsidTr="00E05435">
        <w:tc>
          <w:tcPr>
            <w:tcW w:w="9576" w:type="dxa"/>
          </w:tcPr>
          <w:p w:rsidR="00E05435" w:rsidRPr="00B743A7" w:rsidRDefault="00E05435" w:rsidP="00E05435"/>
          <w:p w:rsidR="00E05435" w:rsidRPr="00B743A7" w:rsidRDefault="00E05435" w:rsidP="00E05435"/>
        </w:tc>
      </w:tr>
      <w:tr w:rsidR="00E05435" w:rsidRPr="00B743A7" w:rsidTr="00E05435">
        <w:tc>
          <w:tcPr>
            <w:tcW w:w="9576" w:type="dxa"/>
          </w:tcPr>
          <w:p w:rsidR="00E05435" w:rsidRPr="00B743A7" w:rsidRDefault="00E05435" w:rsidP="00E05435">
            <w:pPr>
              <w:rPr>
                <w:b/>
              </w:rPr>
            </w:pPr>
          </w:p>
        </w:tc>
      </w:tr>
      <w:tr w:rsidR="00E05435" w:rsidRPr="00B743A7" w:rsidTr="00E05435">
        <w:tc>
          <w:tcPr>
            <w:tcW w:w="9576" w:type="dxa"/>
          </w:tcPr>
          <w:p w:rsidR="00E05435" w:rsidRPr="00B743A7" w:rsidRDefault="00E05435" w:rsidP="00E05435"/>
        </w:tc>
      </w:tr>
    </w:tbl>
    <w:p w:rsidR="008F46DB" w:rsidRPr="00B743A7" w:rsidRDefault="008F46DB" w:rsidP="00E05435">
      <w:pPr>
        <w:rPr>
          <w:b/>
        </w:rPr>
      </w:pPr>
    </w:p>
    <w:p w:rsidR="005D56B9" w:rsidRDefault="005D56B9">
      <w:pPr>
        <w:rPr>
          <w:b/>
        </w:rPr>
      </w:pPr>
      <w:r>
        <w:br w:type="page"/>
      </w:r>
    </w:p>
    <w:p w:rsidR="00363BA0" w:rsidRDefault="00927560">
      <w:pPr>
        <w:pStyle w:val="Heading1"/>
        <w:jc w:val="center"/>
        <w:rPr>
          <w:b w:val="0"/>
        </w:rPr>
      </w:pPr>
      <w:bookmarkStart w:id="2" w:name="_Toc454805800"/>
      <w:r>
        <w:rPr>
          <w:sz w:val="24"/>
          <w:szCs w:val="24"/>
        </w:rPr>
        <w:lastRenderedPageBreak/>
        <w:t>INTERN ACTIVITIES AND RESPONSIBILITIES</w:t>
      </w:r>
      <w:bookmarkEnd w:id="2"/>
    </w:p>
    <w:p w:rsidR="00E05435" w:rsidRDefault="00E05435" w:rsidP="00043571"/>
    <w:p w:rsidR="00043571" w:rsidRPr="00523035" w:rsidRDefault="00043571" w:rsidP="00043571">
      <w:pPr>
        <w:rPr>
          <w:b/>
        </w:rPr>
      </w:pPr>
      <w:r>
        <w:t xml:space="preserve">CAPS interns must work a </w:t>
      </w:r>
      <w:r w:rsidRPr="00B743A7">
        <w:t xml:space="preserve">minimum of 2000 hours (including at least 500 </w:t>
      </w:r>
      <w:r w:rsidR="00E3453A">
        <w:t>hours of direct service</w:t>
      </w:r>
      <w:r w:rsidRPr="00B743A7">
        <w:t xml:space="preserve">) to </w:t>
      </w:r>
      <w:r>
        <w:t xml:space="preserve">successfully </w:t>
      </w:r>
      <w:r w:rsidRPr="00B743A7">
        <w:t xml:space="preserve">complete the internship.  </w:t>
      </w:r>
      <w:r w:rsidRPr="00523035">
        <w:rPr>
          <w:b/>
        </w:rPr>
        <w:t xml:space="preserve">Interns are </w:t>
      </w:r>
      <w:r w:rsidR="00C4277D" w:rsidRPr="00523035">
        <w:rPr>
          <w:b/>
        </w:rPr>
        <w:t>expected to remain at CAPS for the entire internship (23 months)</w:t>
      </w:r>
      <w:r w:rsidRPr="00523035">
        <w:rPr>
          <w:b/>
        </w:rPr>
        <w:t xml:space="preserve">, even if they complete their 2000 hours earlier than expected.  </w:t>
      </w:r>
    </w:p>
    <w:p w:rsidR="008F46DB" w:rsidRPr="00523035" w:rsidRDefault="008F46DB" w:rsidP="008F46DB">
      <w:pPr>
        <w:rPr>
          <w:b/>
        </w:rPr>
      </w:pPr>
      <w:r w:rsidRPr="00523035">
        <w:rPr>
          <w:b/>
        </w:rPr>
        <w:t xml:space="preserve"> </w:t>
      </w:r>
    </w:p>
    <w:p w:rsidR="00043571" w:rsidRPr="00B743A7" w:rsidRDefault="002F0465" w:rsidP="00043571">
      <w:r>
        <w:t xml:space="preserve">The internship is designed to meet the requirements for licensure in the Commonwealth of Virginia. </w:t>
      </w:r>
      <w:r w:rsidR="00773A6F">
        <w:t>Interns</w:t>
      </w:r>
      <w:r w:rsidR="00043571" w:rsidRPr="00B743A7">
        <w:t xml:space="preserve"> are responsible for determining specific requirements for licensure in </w:t>
      </w:r>
      <w:r w:rsidR="00773A6F">
        <w:t>other</w:t>
      </w:r>
      <w:r w:rsidR="00043571" w:rsidRPr="00B743A7">
        <w:t xml:space="preserve"> </w:t>
      </w:r>
      <w:r w:rsidR="00724B09">
        <w:t>locations</w:t>
      </w:r>
      <w:r w:rsidR="00043571" w:rsidRPr="00B743A7">
        <w:t xml:space="preserve"> in which they plan to work.</w:t>
      </w:r>
    </w:p>
    <w:p w:rsidR="00043571" w:rsidRPr="00B743A7" w:rsidRDefault="00043571" w:rsidP="008F46DB"/>
    <w:p w:rsidR="008F46DB" w:rsidRPr="00B743A7" w:rsidRDefault="008F46DB" w:rsidP="008F46DB">
      <w:r w:rsidRPr="00B743A7">
        <w:rPr>
          <w:b/>
          <w:u w:val="single"/>
        </w:rPr>
        <w:t>Hours and Scheduling</w:t>
      </w:r>
      <w:r w:rsidRPr="00B743A7">
        <w:t xml:space="preserve">:  </w:t>
      </w:r>
    </w:p>
    <w:p w:rsidR="008F46DB" w:rsidRPr="00B743A7" w:rsidRDefault="008F46DB" w:rsidP="008F46DB"/>
    <w:p w:rsidR="00274046" w:rsidRDefault="008F46DB" w:rsidP="008F46DB">
      <w:r w:rsidRPr="00B743A7">
        <w:t xml:space="preserve">Interns are expected to be on-site at CAPS three full days a week.  Interns have some flexibility in planning their schedules but must coordinate with their supervisors to schedule individual supervision.  </w:t>
      </w:r>
      <w:r w:rsidR="009059B8">
        <w:t xml:space="preserve">Please discuss your specific scheduling with the </w:t>
      </w:r>
      <w:r w:rsidR="00580F46">
        <w:t>T</w:t>
      </w:r>
      <w:r w:rsidR="009059B8">
        <w:t xml:space="preserve">raining </w:t>
      </w:r>
      <w:r w:rsidR="00580F46">
        <w:t>D</w:t>
      </w:r>
      <w:r w:rsidR="009059B8">
        <w:t>irector.</w:t>
      </w:r>
      <w:r w:rsidR="00274046">
        <w:t xml:space="preserve">  </w:t>
      </w:r>
    </w:p>
    <w:p w:rsidR="00274046" w:rsidRDefault="00274046" w:rsidP="008F46DB"/>
    <w:p w:rsidR="00274046" w:rsidRPr="008E43B3" w:rsidRDefault="00274046" w:rsidP="00274046">
      <w:r w:rsidRPr="00C4277D">
        <w:rPr>
          <w:b/>
        </w:rPr>
        <w:t xml:space="preserve">Normal working hours at CAPS are from 8:30 a.m. until 5 p.m. </w:t>
      </w:r>
      <w:r>
        <w:t xml:space="preserve"> When classes are in session, CAPS is also open until 7 p.m. on Tuesdays and Wednesdays.  During the summer, CAPS is open until 7 p.m. on Tuesdays only.</w:t>
      </w:r>
      <w:r w:rsidR="00B97635">
        <w:t xml:space="preserve">  Some interns elect to </w:t>
      </w:r>
      <w:r w:rsidR="00166BA6">
        <w:t xml:space="preserve">adjust their schedules by working </w:t>
      </w:r>
      <w:r w:rsidR="00B97635">
        <w:t xml:space="preserve">until 7 p.m. on either Tuesday or Wednesday, in exchange for two hours </w:t>
      </w:r>
      <w:r w:rsidR="00166BA6">
        <w:t>away from the office</w:t>
      </w:r>
      <w:r w:rsidR="00B97635">
        <w:t xml:space="preserve"> at </w:t>
      </w:r>
      <w:r w:rsidR="00166BA6">
        <w:t>another time during the week.  Adjusted work schedules</w:t>
      </w:r>
      <w:r w:rsidR="00B97635">
        <w:t xml:space="preserve"> must be approved </w:t>
      </w:r>
      <w:r w:rsidR="001F308C">
        <w:t xml:space="preserve">in advance </w:t>
      </w:r>
      <w:r w:rsidR="00B97635">
        <w:t>by the Train</w:t>
      </w:r>
      <w:r w:rsidR="001F308C">
        <w:t>ing Director and the Ass</w:t>
      </w:r>
      <w:r w:rsidR="00166BA6">
        <w:t>ociate</w:t>
      </w:r>
      <w:r w:rsidR="001F308C">
        <w:t xml:space="preserve"> Director for Clinical Services.  </w:t>
      </w:r>
      <w:r w:rsidR="001F308C" w:rsidRPr="008E43B3">
        <w:t xml:space="preserve">Please note that </w:t>
      </w:r>
      <w:r w:rsidR="00166BA6">
        <w:t xml:space="preserve">interns may not adjust their schedules </w:t>
      </w:r>
      <w:r w:rsidR="004F4F71">
        <w:t>in exchange for extra</w:t>
      </w:r>
      <w:r w:rsidR="001F308C" w:rsidRPr="008E43B3">
        <w:t xml:space="preserve"> time spent on </w:t>
      </w:r>
      <w:r w:rsidR="004F4F71">
        <w:t xml:space="preserve">clinical notes/documentation </w:t>
      </w:r>
      <w:r w:rsidR="00724B09">
        <w:t xml:space="preserve">outside of </w:t>
      </w:r>
      <w:r w:rsidR="001F308C" w:rsidRPr="008E43B3">
        <w:t>regular business hours.</w:t>
      </w:r>
    </w:p>
    <w:p w:rsidR="00821E3F" w:rsidRDefault="00821E3F" w:rsidP="00274046">
      <w:pPr>
        <w:rPr>
          <w:b/>
        </w:rPr>
      </w:pPr>
    </w:p>
    <w:p w:rsidR="009059B8" w:rsidRDefault="00821E3F" w:rsidP="00274046">
      <w:r>
        <w:t xml:space="preserve">Clinical situations sometimes arise that require interns to extend their normal work hours, usually if a client is at risk and might need hospitalization.  </w:t>
      </w:r>
      <w:r w:rsidR="002F0465">
        <w:t xml:space="preserve">In addition, interns provide after-hours coverage approximately </w:t>
      </w:r>
      <w:r w:rsidR="00EB514B">
        <w:t>five weeks each year</w:t>
      </w:r>
      <w:r w:rsidR="002F0465">
        <w:t>.</w:t>
      </w:r>
    </w:p>
    <w:p w:rsidR="002F0465" w:rsidRPr="00B743A7" w:rsidRDefault="002F0465" w:rsidP="00274046"/>
    <w:p w:rsidR="008F46DB" w:rsidRPr="00B743A7" w:rsidRDefault="008F46DB" w:rsidP="008F46DB">
      <w:r w:rsidRPr="00B743A7">
        <w:rPr>
          <w:u w:val="single"/>
        </w:rPr>
        <w:t>Intern schedules must include the following activities</w:t>
      </w:r>
      <w:r w:rsidRPr="00B743A7">
        <w:t>:</w:t>
      </w:r>
    </w:p>
    <w:p w:rsidR="008F46DB" w:rsidRPr="00B743A7" w:rsidRDefault="008F46DB" w:rsidP="008F46DB"/>
    <w:p w:rsidR="008F46DB" w:rsidRPr="00C01F9F" w:rsidRDefault="00C01F9F" w:rsidP="008F46DB">
      <w:pPr>
        <w:rPr>
          <w:b/>
          <w:i/>
        </w:rPr>
      </w:pPr>
      <w:r w:rsidRPr="00C01F9F">
        <w:rPr>
          <w:b/>
          <w:i/>
        </w:rPr>
        <w:t xml:space="preserve">Intern seminar:  </w:t>
      </w:r>
      <w:r>
        <w:rPr>
          <w:b/>
          <w:i/>
        </w:rPr>
        <w:t>1-2 hours/week; s</w:t>
      </w:r>
      <w:r w:rsidRPr="00C01F9F">
        <w:rPr>
          <w:b/>
          <w:i/>
        </w:rPr>
        <w:t>eminar time TBD</w:t>
      </w:r>
    </w:p>
    <w:p w:rsidR="008F46DB" w:rsidRPr="00B743A7" w:rsidRDefault="008F46DB" w:rsidP="008F46DB">
      <w:r w:rsidRPr="00B743A7">
        <w:t xml:space="preserve">Intern group supervision:  </w:t>
      </w:r>
      <w:r w:rsidR="004F4F71">
        <w:t>Wednesdays, 10-11</w:t>
      </w:r>
      <w:r w:rsidR="00C4277D">
        <w:t xml:space="preserve"> </w:t>
      </w:r>
      <w:proofErr w:type="spellStart"/>
      <w:r w:rsidR="00C4277D">
        <w:t>a.m</w:t>
      </w:r>
      <w:proofErr w:type="spellEnd"/>
    </w:p>
    <w:p w:rsidR="008F46DB" w:rsidRPr="00B743A7" w:rsidRDefault="008F46DB" w:rsidP="008F46DB">
      <w:r w:rsidRPr="00B743A7">
        <w:t xml:space="preserve">Case conference:  </w:t>
      </w:r>
      <w:r w:rsidR="00274046">
        <w:t xml:space="preserve">Tuesdays, </w:t>
      </w:r>
      <w:smartTag w:uri="urn:schemas-microsoft-com:office:smarttags" w:element="metricconverter">
        <w:smartTagPr>
          <w:attr w:name="ProductID" w:val="11 a"/>
        </w:smartTagPr>
        <w:r w:rsidRPr="00B743A7">
          <w:t>11 a</w:t>
        </w:r>
      </w:smartTag>
      <w:r w:rsidRPr="00B743A7">
        <w:t>.m.-noon</w:t>
      </w:r>
      <w:r w:rsidR="00C5688E" w:rsidRPr="00B743A7">
        <w:t xml:space="preserve"> or </w:t>
      </w:r>
      <w:r w:rsidR="00274046">
        <w:t>Wednesdays</w:t>
      </w:r>
      <w:r w:rsidR="00C5688E" w:rsidRPr="00B743A7">
        <w:t>, 11 a.m.-noon (as assigned)</w:t>
      </w:r>
    </w:p>
    <w:p w:rsidR="008F46DB" w:rsidRPr="00B743A7" w:rsidRDefault="008F46DB" w:rsidP="008F46DB">
      <w:r w:rsidRPr="00B743A7">
        <w:t xml:space="preserve">Supervision of supervision (second-year interns): </w:t>
      </w:r>
      <w:r w:rsidR="00274046">
        <w:t xml:space="preserve">Fridays, </w:t>
      </w:r>
      <w:r w:rsidRPr="00B743A7">
        <w:t>1-2 p.m.</w:t>
      </w:r>
    </w:p>
    <w:p w:rsidR="0082589E" w:rsidRDefault="00792DFD" w:rsidP="008F46DB">
      <w:r>
        <w:t xml:space="preserve">Multicultural </w:t>
      </w:r>
      <w:r w:rsidR="00323CE2">
        <w:t>case conference</w:t>
      </w:r>
      <w:r w:rsidR="00C4277D">
        <w:t xml:space="preserve"> (part of seminar series)</w:t>
      </w:r>
      <w:r>
        <w:t xml:space="preserve">:  </w:t>
      </w:r>
      <w:r w:rsidR="00E60E5B">
        <w:t>first and third</w:t>
      </w:r>
      <w:r w:rsidR="00333432">
        <w:t xml:space="preserve"> Fridays of each month, </w:t>
      </w:r>
    </w:p>
    <w:p w:rsidR="008F46DB" w:rsidRDefault="00333432" w:rsidP="008F46DB">
      <w:r>
        <w:t>10</w:t>
      </w:r>
      <w:r w:rsidR="0082589E">
        <w:t>-11</w:t>
      </w:r>
      <w:r>
        <w:t xml:space="preserve"> </w:t>
      </w:r>
      <w:r w:rsidR="00C4277D">
        <w:t>a.m.</w:t>
      </w:r>
    </w:p>
    <w:p w:rsidR="00792DFD" w:rsidRPr="00B743A7" w:rsidRDefault="00792DFD" w:rsidP="008F46DB"/>
    <w:p w:rsidR="008F46DB" w:rsidRPr="00B743A7" w:rsidRDefault="008F46DB" w:rsidP="008F46DB">
      <w:r w:rsidRPr="00B743A7">
        <w:rPr>
          <w:u w:val="single"/>
        </w:rPr>
        <w:t xml:space="preserve">Additional </w:t>
      </w:r>
      <w:r w:rsidR="00F34B96" w:rsidRPr="00B743A7">
        <w:rPr>
          <w:u w:val="single"/>
        </w:rPr>
        <w:t>activities</w:t>
      </w:r>
      <w:r w:rsidRPr="00B743A7">
        <w:t>:</w:t>
      </w:r>
      <w:r w:rsidR="00F34B96" w:rsidRPr="00B743A7">
        <w:t xml:space="preserve"> (not required, but </w:t>
      </w:r>
      <w:r w:rsidR="002267C6">
        <w:t>interns</w:t>
      </w:r>
      <w:r w:rsidR="00F34B96" w:rsidRPr="00B743A7">
        <w:t xml:space="preserve"> are </w:t>
      </w:r>
      <w:r w:rsidR="00757E8B">
        <w:t>encouraged</w:t>
      </w:r>
      <w:r w:rsidR="00F34B96" w:rsidRPr="00B743A7">
        <w:t xml:space="preserve"> to attend if schedules permit)</w:t>
      </w:r>
    </w:p>
    <w:p w:rsidR="008F46DB" w:rsidRDefault="008F46DB" w:rsidP="008F46DB">
      <w:r w:rsidRPr="00B743A7">
        <w:t xml:space="preserve"> </w:t>
      </w:r>
    </w:p>
    <w:p w:rsidR="00323CE2" w:rsidRPr="00B743A7" w:rsidRDefault="00323CE2" w:rsidP="00323CE2">
      <w:r w:rsidRPr="00B743A7">
        <w:t>Staff meeting:  Wednesdays</w:t>
      </w:r>
      <w:r w:rsidR="001E3A9F">
        <w:t xml:space="preserve">, </w:t>
      </w:r>
      <w:r w:rsidRPr="00B743A7">
        <w:t>2</w:t>
      </w:r>
      <w:r w:rsidR="00734364">
        <w:t>-3</w:t>
      </w:r>
      <w:r w:rsidRPr="00B743A7">
        <w:t xml:space="preserve"> p.m.</w:t>
      </w:r>
    </w:p>
    <w:p w:rsidR="00323CE2" w:rsidRPr="00B743A7" w:rsidRDefault="00323CE2" w:rsidP="00323CE2">
      <w:r w:rsidRPr="00B743A7">
        <w:t>Psychiatric case consultation (with Student Health Services):  second Friday of each month, 9</w:t>
      </w:r>
      <w:r w:rsidR="00A24147">
        <w:t>-10</w:t>
      </w:r>
      <w:r w:rsidRPr="00B743A7">
        <w:t xml:space="preserve"> a.m.</w:t>
      </w:r>
    </w:p>
    <w:p w:rsidR="00C4277D" w:rsidRPr="00B743A7" w:rsidRDefault="00C4277D" w:rsidP="00C4277D">
      <w:r>
        <w:t>Groups consultation meeting: fourth Wednesday of each month, 9-10 a.m.</w:t>
      </w:r>
      <w:r w:rsidR="00FF300F">
        <w:t xml:space="preserve"> </w:t>
      </w:r>
    </w:p>
    <w:p w:rsidR="00F34B96" w:rsidRDefault="00F34B96" w:rsidP="008F46DB">
      <w:r w:rsidRPr="00B743A7">
        <w:t xml:space="preserve">Eating concerns assessment and response team:  </w:t>
      </w:r>
      <w:r w:rsidR="005B1223">
        <w:t xml:space="preserve">first </w:t>
      </w:r>
      <w:r w:rsidRPr="00B743A7">
        <w:t>Wednesday of each month, 9</w:t>
      </w:r>
      <w:r w:rsidR="00A24147">
        <w:t>-10</w:t>
      </w:r>
      <w:r w:rsidRPr="00B743A7">
        <w:t xml:space="preserve"> a.m.</w:t>
      </w:r>
    </w:p>
    <w:p w:rsidR="00E3453A" w:rsidRPr="00757E8B" w:rsidRDefault="004F4F71" w:rsidP="00FE0406">
      <w:pPr>
        <w:rPr>
          <w:b/>
          <w:i/>
          <w:u w:val="single"/>
        </w:rPr>
      </w:pPr>
      <w:r w:rsidRPr="00757E8B">
        <w:rPr>
          <w:b/>
          <w:i/>
        </w:rPr>
        <w:t xml:space="preserve">Professional development hour:  </w:t>
      </w:r>
      <w:r w:rsidR="00757E8B" w:rsidRPr="00757E8B">
        <w:rPr>
          <w:b/>
          <w:i/>
        </w:rPr>
        <w:t>schedule TBD</w:t>
      </w:r>
    </w:p>
    <w:p w:rsidR="004F4F71" w:rsidRDefault="004F4F71">
      <w:pPr>
        <w:rPr>
          <w:b/>
          <w:u w:val="single"/>
        </w:rPr>
      </w:pPr>
      <w:r>
        <w:rPr>
          <w:b/>
          <w:u w:val="single"/>
        </w:rPr>
        <w:br w:type="page"/>
      </w:r>
    </w:p>
    <w:p w:rsidR="008F46DB" w:rsidRPr="00B743A7" w:rsidRDefault="008F46DB" w:rsidP="008F46DB">
      <w:pPr>
        <w:rPr>
          <w:u w:val="single"/>
        </w:rPr>
      </w:pPr>
      <w:r w:rsidRPr="00B743A7">
        <w:rPr>
          <w:b/>
          <w:u w:val="single"/>
        </w:rPr>
        <w:lastRenderedPageBreak/>
        <w:t>Counseling Activities</w:t>
      </w:r>
      <w:r w:rsidR="0082589E">
        <w:rPr>
          <w:b/>
          <w:u w:val="single"/>
        </w:rPr>
        <w:t>:</w:t>
      </w:r>
      <w:r w:rsidRPr="00B743A7">
        <w:rPr>
          <w:b/>
          <w:u w:val="single"/>
        </w:rPr>
        <w:t xml:space="preserve">  </w:t>
      </w:r>
    </w:p>
    <w:p w:rsidR="008F46DB" w:rsidRPr="00B743A7" w:rsidRDefault="008F46DB" w:rsidP="008F46DB">
      <w:pPr>
        <w:rPr>
          <w:b/>
          <w:u w:val="single"/>
        </w:rPr>
      </w:pPr>
    </w:p>
    <w:p w:rsidR="008F46DB" w:rsidRDefault="008F46DB" w:rsidP="008F46DB">
      <w:r w:rsidRPr="00B743A7">
        <w:rPr>
          <w:u w:val="single"/>
        </w:rPr>
        <w:t>Individual counseling</w:t>
      </w:r>
      <w:r w:rsidRPr="00B743A7">
        <w:t xml:space="preserve">:  </w:t>
      </w:r>
      <w:r w:rsidR="00FE0406">
        <w:t>7</w:t>
      </w:r>
      <w:r w:rsidRPr="00B743A7">
        <w:t xml:space="preserve"> hours/week (first year); </w:t>
      </w:r>
      <w:r w:rsidR="00FE0406">
        <w:t>5</w:t>
      </w:r>
      <w:r w:rsidRPr="00B743A7">
        <w:t xml:space="preserve"> hours/week (second year)</w:t>
      </w:r>
    </w:p>
    <w:p w:rsidR="00E60E5B" w:rsidRDefault="00E60E5B" w:rsidP="008F46DB"/>
    <w:p w:rsidR="00E60E5B" w:rsidRDefault="00E60E5B" w:rsidP="008F46DB">
      <w:r>
        <w:tab/>
        <w:t>Note:  Individual counseling hours are reduced by one hour wh</w:t>
      </w:r>
      <w:r w:rsidR="00773A6F">
        <w:t>en</w:t>
      </w:r>
      <w:r>
        <w:t xml:space="preserve"> interns are co-leading </w:t>
      </w:r>
    </w:p>
    <w:p w:rsidR="00E60E5B" w:rsidRPr="00B743A7" w:rsidRDefault="00E60E5B" w:rsidP="00E60E5B">
      <w:pPr>
        <w:ind w:firstLine="720"/>
      </w:pPr>
      <w:r>
        <w:t>counseling groups.</w:t>
      </w:r>
    </w:p>
    <w:p w:rsidR="008F46DB" w:rsidRDefault="008F46DB" w:rsidP="008F46DB"/>
    <w:p w:rsidR="008F46DB" w:rsidRPr="00757E8B" w:rsidRDefault="00C5688E" w:rsidP="008F46DB">
      <w:pPr>
        <w:rPr>
          <w:b/>
          <w:i/>
        </w:rPr>
      </w:pPr>
      <w:r w:rsidRPr="00757E8B">
        <w:rPr>
          <w:b/>
          <w:i/>
          <w:u w:val="single"/>
        </w:rPr>
        <w:t>I</w:t>
      </w:r>
      <w:r w:rsidR="008F46DB" w:rsidRPr="00757E8B">
        <w:rPr>
          <w:b/>
          <w:i/>
          <w:u w:val="single"/>
        </w:rPr>
        <w:t xml:space="preserve">nitial </w:t>
      </w:r>
      <w:r w:rsidR="00C4277D" w:rsidRPr="00757E8B">
        <w:rPr>
          <w:b/>
          <w:i/>
          <w:u w:val="single"/>
        </w:rPr>
        <w:t xml:space="preserve">clinical </w:t>
      </w:r>
      <w:r w:rsidR="008F46DB" w:rsidRPr="00757E8B">
        <w:rPr>
          <w:b/>
          <w:i/>
          <w:u w:val="single"/>
        </w:rPr>
        <w:t>assessment</w:t>
      </w:r>
      <w:r w:rsidRPr="00757E8B">
        <w:rPr>
          <w:b/>
          <w:i/>
          <w:u w:val="single"/>
        </w:rPr>
        <w:t>/personal consultation</w:t>
      </w:r>
      <w:r w:rsidR="008F46DB" w:rsidRPr="00757E8B">
        <w:rPr>
          <w:b/>
          <w:i/>
        </w:rPr>
        <w:t xml:space="preserve">:  </w:t>
      </w:r>
      <w:r w:rsidR="00C4277D" w:rsidRPr="00757E8B">
        <w:rPr>
          <w:b/>
          <w:i/>
        </w:rPr>
        <w:t>2</w:t>
      </w:r>
      <w:r w:rsidR="008F46DB" w:rsidRPr="00757E8B">
        <w:rPr>
          <w:b/>
          <w:i/>
        </w:rPr>
        <w:t xml:space="preserve"> hour</w:t>
      </w:r>
      <w:r w:rsidR="00C4277D" w:rsidRPr="00757E8B">
        <w:rPr>
          <w:b/>
          <w:i/>
        </w:rPr>
        <w:t>s</w:t>
      </w:r>
      <w:r w:rsidR="008F46DB" w:rsidRPr="00757E8B">
        <w:rPr>
          <w:b/>
          <w:i/>
        </w:rPr>
        <w:t>/week</w:t>
      </w:r>
      <w:r w:rsidR="00757E8B">
        <w:rPr>
          <w:b/>
          <w:i/>
        </w:rPr>
        <w:t xml:space="preserve">  (Note: might change to triage responsibilities)</w:t>
      </w:r>
    </w:p>
    <w:p w:rsidR="008F46DB" w:rsidRPr="00757E8B" w:rsidRDefault="008F46DB" w:rsidP="008F46DB">
      <w:pPr>
        <w:rPr>
          <w:b/>
          <w:i/>
        </w:rPr>
      </w:pPr>
    </w:p>
    <w:p w:rsidR="008F46DB" w:rsidRPr="00757E8B" w:rsidRDefault="008F46DB" w:rsidP="008F46DB">
      <w:pPr>
        <w:ind w:left="720"/>
        <w:rPr>
          <w:b/>
          <w:i/>
        </w:rPr>
      </w:pPr>
      <w:r w:rsidRPr="00757E8B">
        <w:rPr>
          <w:b/>
          <w:i/>
        </w:rPr>
        <w:t xml:space="preserve">Note:  until caseloads are full, interns are expected to complete at least </w:t>
      </w:r>
      <w:r w:rsidR="001F308C" w:rsidRPr="00757E8B">
        <w:rPr>
          <w:b/>
          <w:i/>
        </w:rPr>
        <w:t>3</w:t>
      </w:r>
      <w:r w:rsidRPr="00757E8B">
        <w:rPr>
          <w:b/>
          <w:i/>
        </w:rPr>
        <w:t xml:space="preserve"> </w:t>
      </w:r>
      <w:r w:rsidR="00C5688E" w:rsidRPr="00757E8B">
        <w:rPr>
          <w:b/>
          <w:i/>
        </w:rPr>
        <w:t>initial assessments</w:t>
      </w:r>
      <w:r w:rsidRPr="00757E8B">
        <w:rPr>
          <w:b/>
          <w:i/>
        </w:rPr>
        <w:t xml:space="preserve">/week.  As caseloads fill, the extra </w:t>
      </w:r>
      <w:r w:rsidR="00792DFD" w:rsidRPr="00757E8B">
        <w:rPr>
          <w:b/>
          <w:i/>
        </w:rPr>
        <w:t>consultation</w:t>
      </w:r>
      <w:r w:rsidRPr="00757E8B">
        <w:rPr>
          <w:b/>
          <w:i/>
        </w:rPr>
        <w:t xml:space="preserve"> hour(s) will be replaced with an individual counseling hour.</w:t>
      </w:r>
    </w:p>
    <w:p w:rsidR="00FE0406" w:rsidRPr="00757E8B" w:rsidRDefault="00FE0406" w:rsidP="00FE0406">
      <w:pPr>
        <w:rPr>
          <w:b/>
          <w:i/>
        </w:rPr>
      </w:pPr>
    </w:p>
    <w:p w:rsidR="00FE0406" w:rsidRPr="00B743A7" w:rsidRDefault="00FE0406" w:rsidP="00FE0406">
      <w:r w:rsidRPr="00FE0406">
        <w:rPr>
          <w:u w:val="single"/>
        </w:rPr>
        <w:t>C</w:t>
      </w:r>
      <w:r>
        <w:rPr>
          <w:u w:val="single"/>
        </w:rPr>
        <w:t>linical c</w:t>
      </w:r>
      <w:r w:rsidRPr="00FE0406">
        <w:rPr>
          <w:u w:val="single"/>
        </w:rPr>
        <w:t>ase management</w:t>
      </w:r>
      <w:r>
        <w:t>:  1 hour/week</w:t>
      </w:r>
      <w:r w:rsidR="00F76002">
        <w:t xml:space="preserve"> (typically divided into two 30-minute sessions)</w:t>
      </w:r>
    </w:p>
    <w:p w:rsidR="008F46DB" w:rsidRPr="00B743A7" w:rsidRDefault="008F46DB" w:rsidP="008F46DB"/>
    <w:p w:rsidR="008F46DB" w:rsidRDefault="008F46DB" w:rsidP="008F46DB">
      <w:r w:rsidRPr="00B743A7">
        <w:rPr>
          <w:u w:val="single"/>
        </w:rPr>
        <w:t>Group counseling</w:t>
      </w:r>
      <w:r w:rsidRPr="00B743A7">
        <w:t xml:space="preserve">: </w:t>
      </w:r>
      <w:r w:rsidR="00792DFD">
        <w:t xml:space="preserve">During the </w:t>
      </w:r>
      <w:r w:rsidR="0082589E">
        <w:t>23-month</w:t>
      </w:r>
      <w:r w:rsidR="00792DFD">
        <w:t xml:space="preserve"> internship, i</w:t>
      </w:r>
      <w:r w:rsidRPr="00B743A7">
        <w:t xml:space="preserve">nterns </w:t>
      </w:r>
      <w:r w:rsidR="00792DFD">
        <w:t>are expected to</w:t>
      </w:r>
      <w:r w:rsidRPr="00B743A7">
        <w:t xml:space="preserve"> co-lead at least two counseling groups with senior staff. Supervision of group work will normally be provided by the </w:t>
      </w:r>
      <w:r w:rsidR="00580F46">
        <w:t xml:space="preserve">group </w:t>
      </w:r>
      <w:r w:rsidRPr="00B743A7">
        <w:t xml:space="preserve">co-leader.  </w:t>
      </w:r>
      <w:r w:rsidR="00523035">
        <w:t>Interns may also have the opportunity to lead or co-lead structured skills-based workshops.</w:t>
      </w:r>
    </w:p>
    <w:p w:rsidR="00580F46" w:rsidRPr="00B743A7" w:rsidRDefault="00580F46" w:rsidP="008F46DB"/>
    <w:p w:rsidR="00C4277D" w:rsidRDefault="008F46DB" w:rsidP="008F46DB">
      <w:r w:rsidRPr="00B743A7">
        <w:rPr>
          <w:u w:val="single"/>
        </w:rPr>
        <w:t>On-call coverage:</w:t>
      </w:r>
      <w:r w:rsidR="00580F46">
        <w:t xml:space="preserve">  All interns provide</w:t>
      </w:r>
      <w:r w:rsidRPr="00B743A7">
        <w:t xml:space="preserve"> </w:t>
      </w:r>
      <w:r w:rsidR="00792DFD">
        <w:t xml:space="preserve">daytime </w:t>
      </w:r>
      <w:r w:rsidRPr="00B743A7">
        <w:t xml:space="preserve">on-call </w:t>
      </w:r>
      <w:r w:rsidR="00792DFD">
        <w:t>coverage</w:t>
      </w:r>
      <w:r w:rsidRPr="00B743A7">
        <w:t xml:space="preserve"> </w:t>
      </w:r>
      <w:r w:rsidR="00757E8B">
        <w:t xml:space="preserve">every week, </w:t>
      </w:r>
      <w:r w:rsidR="00792DFD">
        <w:t>as assigned.</w:t>
      </w:r>
      <w:r w:rsidRPr="00B743A7">
        <w:t xml:space="preserve">  </w:t>
      </w:r>
      <w:r w:rsidR="00C4277D">
        <w:t xml:space="preserve">Interns also provide after-hours coverage approximately 5 weeks/year, starting during their second semester of internship.  Interns </w:t>
      </w:r>
      <w:r w:rsidR="00171E10">
        <w:t xml:space="preserve">always </w:t>
      </w:r>
      <w:r w:rsidR="00C4277D">
        <w:t>receive back-up support from their superviso</w:t>
      </w:r>
      <w:r w:rsidR="00FF300F">
        <w:t>r</w:t>
      </w:r>
      <w:r w:rsidR="00C4277D">
        <w:t xml:space="preserve"> or another senior staff member.</w:t>
      </w:r>
    </w:p>
    <w:p w:rsidR="008F46DB" w:rsidRPr="00B743A7" w:rsidRDefault="00580F46" w:rsidP="008F46DB">
      <w:r w:rsidRPr="00B743A7">
        <w:t xml:space="preserve"> </w:t>
      </w:r>
    </w:p>
    <w:p w:rsidR="008F46DB" w:rsidRPr="00B743A7" w:rsidRDefault="008F46DB" w:rsidP="008F46DB">
      <w:r w:rsidRPr="00B743A7">
        <w:rPr>
          <w:u w:val="single"/>
        </w:rPr>
        <w:t>Case management</w:t>
      </w:r>
      <w:r w:rsidR="00F76002">
        <w:rPr>
          <w:u w:val="single"/>
        </w:rPr>
        <w:t>/documentation</w:t>
      </w:r>
      <w:r w:rsidRPr="00B743A7">
        <w:t xml:space="preserve"> (including time to write notes and prepare for clients)</w:t>
      </w:r>
      <w:r w:rsidR="0082589E">
        <w:t xml:space="preserve">:  </w:t>
      </w:r>
      <w:r w:rsidR="00AE40F3">
        <w:t>3</w:t>
      </w:r>
      <w:r w:rsidRPr="00B743A7">
        <w:t xml:space="preserve"> hours/week</w:t>
      </w:r>
    </w:p>
    <w:p w:rsidR="008F46DB" w:rsidRPr="00B743A7" w:rsidRDefault="008F46DB" w:rsidP="008F46DB"/>
    <w:p w:rsidR="008F46DB" w:rsidRPr="00B743A7" w:rsidRDefault="008F46DB" w:rsidP="008F46DB">
      <w:pPr>
        <w:rPr>
          <w:b/>
          <w:u w:val="single"/>
        </w:rPr>
      </w:pPr>
      <w:r w:rsidRPr="00B743A7">
        <w:rPr>
          <w:b/>
          <w:u w:val="single"/>
        </w:rPr>
        <w:t>Training and Supervision</w:t>
      </w:r>
      <w:r w:rsidR="0082589E">
        <w:rPr>
          <w:b/>
          <w:u w:val="single"/>
        </w:rPr>
        <w:t>:</w:t>
      </w:r>
      <w:r w:rsidRPr="00B743A7">
        <w:rPr>
          <w:b/>
          <w:u w:val="single"/>
        </w:rPr>
        <w:t xml:space="preserve">  </w:t>
      </w:r>
    </w:p>
    <w:p w:rsidR="008F46DB" w:rsidRPr="00B743A7" w:rsidRDefault="008F46DB" w:rsidP="008F46DB">
      <w:pPr>
        <w:rPr>
          <w:b/>
          <w:u w:val="single"/>
        </w:rPr>
      </w:pPr>
    </w:p>
    <w:p w:rsidR="008F46DB" w:rsidRPr="00B743A7" w:rsidRDefault="008F46DB" w:rsidP="008F46DB">
      <w:r w:rsidRPr="00B743A7">
        <w:rPr>
          <w:u w:val="single"/>
        </w:rPr>
        <w:t>Individual supervision</w:t>
      </w:r>
      <w:r w:rsidRPr="00B743A7">
        <w:t>:  2 hours/week</w:t>
      </w:r>
    </w:p>
    <w:p w:rsidR="008F46DB" w:rsidRPr="00B743A7" w:rsidRDefault="008F46DB" w:rsidP="008F46DB"/>
    <w:p w:rsidR="008F46DB" w:rsidRPr="00B743A7" w:rsidRDefault="008F46DB" w:rsidP="008F46DB">
      <w:r w:rsidRPr="00B743A7">
        <w:rPr>
          <w:u w:val="single"/>
        </w:rPr>
        <w:t>Group supervision</w:t>
      </w:r>
      <w:r w:rsidRPr="00B743A7">
        <w:t>: 1 hour/week</w:t>
      </w:r>
    </w:p>
    <w:p w:rsidR="008F46DB" w:rsidRPr="00B743A7" w:rsidRDefault="008F46DB" w:rsidP="008F46DB"/>
    <w:p w:rsidR="008F46DB" w:rsidRPr="00B743A7" w:rsidRDefault="008F46DB" w:rsidP="008F46DB">
      <w:r w:rsidRPr="00B743A7">
        <w:rPr>
          <w:u w:val="single"/>
        </w:rPr>
        <w:t>Seminar</w:t>
      </w:r>
      <w:r w:rsidR="00C4277D">
        <w:rPr>
          <w:u w:val="single"/>
        </w:rPr>
        <w:t>, including Multicultural Case Conference</w:t>
      </w:r>
      <w:r w:rsidRPr="00B743A7">
        <w:t>:  1</w:t>
      </w:r>
      <w:r w:rsidR="00757E8B">
        <w:t xml:space="preserve">-2 </w:t>
      </w:r>
      <w:r w:rsidR="00C4277D">
        <w:t>hour</w:t>
      </w:r>
      <w:r w:rsidR="00757E8B">
        <w:t>s</w:t>
      </w:r>
      <w:r w:rsidRPr="00B743A7">
        <w:t>/week</w:t>
      </w:r>
    </w:p>
    <w:p w:rsidR="008F46DB" w:rsidRPr="00B743A7" w:rsidRDefault="008F46DB" w:rsidP="008F46DB"/>
    <w:p w:rsidR="008F46DB" w:rsidRPr="00B743A7" w:rsidRDefault="008F46DB" w:rsidP="008F46DB">
      <w:r w:rsidRPr="00B743A7">
        <w:rPr>
          <w:u w:val="single"/>
        </w:rPr>
        <w:t>Case conference</w:t>
      </w:r>
      <w:r w:rsidRPr="00B743A7">
        <w:t xml:space="preserve"> (with senior staff):  1 hour/week</w:t>
      </w:r>
    </w:p>
    <w:p w:rsidR="008F46DB" w:rsidRPr="00B743A7" w:rsidRDefault="008F46DB" w:rsidP="008F46DB"/>
    <w:p w:rsidR="008F46DB" w:rsidRPr="00B743A7" w:rsidRDefault="008F46DB" w:rsidP="008F46DB">
      <w:r w:rsidRPr="00B743A7">
        <w:rPr>
          <w:u w:val="single"/>
        </w:rPr>
        <w:t>Supervision of supervision</w:t>
      </w:r>
      <w:r w:rsidRPr="00B743A7">
        <w:t xml:space="preserve"> (second year) 1 hour/week</w:t>
      </w:r>
    </w:p>
    <w:p w:rsidR="008F46DB" w:rsidRPr="00B743A7" w:rsidRDefault="008F46DB" w:rsidP="008F46DB"/>
    <w:p w:rsidR="008F46DB" w:rsidRDefault="008F46DB" w:rsidP="008F46DB">
      <w:r w:rsidRPr="00B743A7">
        <w:rPr>
          <w:u w:val="single"/>
        </w:rPr>
        <w:t>Supervision of group work</w:t>
      </w:r>
      <w:r w:rsidRPr="00B743A7">
        <w:t xml:space="preserve"> (</w:t>
      </w:r>
      <w:r w:rsidR="00F96356" w:rsidRPr="00B743A7">
        <w:t>when</w:t>
      </w:r>
      <w:r w:rsidRPr="00B743A7">
        <w:t xml:space="preserve"> applicable): ½ hour/week</w:t>
      </w:r>
    </w:p>
    <w:p w:rsidR="00792DFD" w:rsidRDefault="00792DFD" w:rsidP="008F46DB"/>
    <w:p w:rsidR="00860B40" w:rsidRDefault="00860B40" w:rsidP="008F46DB">
      <w:r w:rsidRPr="00860B40">
        <w:rPr>
          <w:u w:val="single"/>
        </w:rPr>
        <w:t>Groups consultation meeting</w:t>
      </w:r>
      <w:r>
        <w:t>:  (</w:t>
      </w:r>
      <w:r w:rsidR="00C4277D">
        <w:t xml:space="preserve">optional; </w:t>
      </w:r>
      <w:r>
        <w:t>one hour/month)</w:t>
      </w:r>
    </w:p>
    <w:p w:rsidR="00323CE2" w:rsidRPr="00B743A7" w:rsidRDefault="00323CE2" w:rsidP="008F46DB"/>
    <w:p w:rsidR="008F46DB" w:rsidRPr="00B743A7" w:rsidRDefault="00043571" w:rsidP="008F46DB">
      <w:r>
        <w:rPr>
          <w:b/>
          <w:u w:val="single"/>
        </w:rPr>
        <w:t xml:space="preserve">Provision </w:t>
      </w:r>
      <w:r w:rsidRPr="00043571">
        <w:rPr>
          <w:b/>
          <w:u w:val="single"/>
        </w:rPr>
        <w:t>of Supervision</w:t>
      </w:r>
      <w:r w:rsidR="0082589E">
        <w:rPr>
          <w:b/>
          <w:u w:val="single"/>
        </w:rPr>
        <w:t>:</w:t>
      </w:r>
      <w:r>
        <w:rPr>
          <w:b/>
        </w:rPr>
        <w:t xml:space="preserve"> </w:t>
      </w:r>
      <w:r w:rsidR="0082589E">
        <w:rPr>
          <w:b/>
        </w:rPr>
        <w:t xml:space="preserve"> </w:t>
      </w:r>
      <w:r w:rsidR="008F46DB" w:rsidRPr="00043571">
        <w:t>1</w:t>
      </w:r>
      <w:r w:rsidR="008F46DB" w:rsidRPr="00B743A7">
        <w:t xml:space="preserve"> hour/week; second year</w:t>
      </w:r>
    </w:p>
    <w:p w:rsidR="008F46DB" w:rsidRPr="00B743A7" w:rsidRDefault="008F46DB" w:rsidP="008F46DB">
      <w:pPr>
        <w:rPr>
          <w:b/>
          <w:u w:val="single"/>
        </w:rPr>
      </w:pPr>
    </w:p>
    <w:p w:rsidR="008F46DB" w:rsidRDefault="008F46DB" w:rsidP="008F46DB">
      <w:r w:rsidRPr="00B743A7">
        <w:t xml:space="preserve">During the second year of internship, interns provide clinical supervision to </w:t>
      </w:r>
      <w:r w:rsidR="000D795E">
        <w:t>psychology externs (</w:t>
      </w:r>
      <w:r w:rsidR="004F4F71">
        <w:t xml:space="preserve">advanced </w:t>
      </w:r>
      <w:r w:rsidRPr="00B743A7">
        <w:t>practicum students</w:t>
      </w:r>
      <w:r w:rsidR="000D795E">
        <w:t>)</w:t>
      </w:r>
      <w:r w:rsidRPr="00B743A7">
        <w:t xml:space="preserve"> at </w:t>
      </w:r>
      <w:r w:rsidR="000D795E">
        <w:t>CAPS</w:t>
      </w:r>
      <w:r w:rsidRPr="00B743A7">
        <w:t>.</w:t>
      </w:r>
    </w:p>
    <w:p w:rsidR="00016E92" w:rsidRDefault="00016E92" w:rsidP="008F46DB"/>
    <w:p w:rsidR="000D0257" w:rsidRDefault="000D0257" w:rsidP="008F46DB">
      <w:pPr>
        <w:rPr>
          <w:b/>
          <w:u w:val="single"/>
        </w:rPr>
      </w:pPr>
    </w:p>
    <w:p w:rsidR="000D0257" w:rsidRDefault="000D0257" w:rsidP="008F46DB">
      <w:pPr>
        <w:rPr>
          <w:b/>
          <w:u w:val="single"/>
        </w:rPr>
      </w:pPr>
    </w:p>
    <w:p w:rsidR="000D0257" w:rsidRDefault="000D0257" w:rsidP="008F46DB">
      <w:pPr>
        <w:rPr>
          <w:b/>
          <w:u w:val="single"/>
        </w:rPr>
      </w:pPr>
    </w:p>
    <w:p w:rsidR="008F46DB" w:rsidRPr="00B743A7" w:rsidRDefault="008F46DB" w:rsidP="008F46DB">
      <w:r w:rsidRPr="00B743A7">
        <w:rPr>
          <w:b/>
          <w:u w:val="single"/>
        </w:rPr>
        <w:t>Outreach, Training, and Consultation Activities</w:t>
      </w:r>
      <w:r w:rsidR="0082589E">
        <w:rPr>
          <w:b/>
          <w:u w:val="single"/>
        </w:rPr>
        <w:t>:</w:t>
      </w:r>
      <w:r w:rsidRPr="00B743A7">
        <w:t xml:space="preserve"> </w:t>
      </w:r>
      <w:r w:rsidR="0082589E">
        <w:t xml:space="preserve"> </w:t>
      </w:r>
      <w:r w:rsidRPr="00B743A7">
        <w:t>up to 3 hours/week</w:t>
      </w:r>
    </w:p>
    <w:p w:rsidR="008F46DB" w:rsidRPr="00B743A7" w:rsidRDefault="008F46DB" w:rsidP="008F46DB">
      <w:pPr>
        <w:rPr>
          <w:u w:val="single"/>
        </w:rPr>
      </w:pPr>
    </w:p>
    <w:p w:rsidR="001F308C" w:rsidRDefault="008F46DB" w:rsidP="007C1E7F">
      <w:r w:rsidRPr="00B743A7">
        <w:t>Interns participate in at least f</w:t>
      </w:r>
      <w:r w:rsidR="00C5688E" w:rsidRPr="00B743A7">
        <w:t>ive</w:t>
      </w:r>
      <w:r w:rsidRPr="00B743A7">
        <w:t xml:space="preserve"> outreach</w:t>
      </w:r>
      <w:r w:rsidR="00F57CD0">
        <w:t>/community education</w:t>
      </w:r>
      <w:r w:rsidRPr="00B743A7">
        <w:t xml:space="preserve"> events each year of internship.  Outreach</w:t>
      </w:r>
      <w:r w:rsidR="00F57CD0">
        <w:t>/community education</w:t>
      </w:r>
      <w:r w:rsidRPr="00B743A7">
        <w:t xml:space="preserve"> opportunities could include speaking to university classes about mental health topics</w:t>
      </w:r>
      <w:r w:rsidR="000975C8">
        <w:t xml:space="preserve">; </w:t>
      </w:r>
      <w:r w:rsidR="00860B40">
        <w:t xml:space="preserve">providing training to </w:t>
      </w:r>
      <w:r w:rsidR="00F57CD0">
        <w:t xml:space="preserve">University </w:t>
      </w:r>
      <w:r w:rsidR="00FF300F">
        <w:t>Housing</w:t>
      </w:r>
      <w:r w:rsidR="00F57CD0">
        <w:t xml:space="preserve"> </w:t>
      </w:r>
      <w:r w:rsidR="000975C8">
        <w:t xml:space="preserve">staff; assisting with orientation programs;  </w:t>
      </w:r>
      <w:r w:rsidRPr="00B743A7">
        <w:t>staffing informational kiosks</w:t>
      </w:r>
      <w:r w:rsidR="004F4F71">
        <w:t>; providing programming for other university events</w:t>
      </w:r>
      <w:r w:rsidR="00F76002">
        <w:t>; or leading a workshop at CAPS</w:t>
      </w:r>
      <w:r w:rsidR="004F4F71">
        <w:t>.</w:t>
      </w:r>
      <w:r w:rsidR="007C1E7F" w:rsidRPr="00B743A7">
        <w:t xml:space="preserve"> </w:t>
      </w:r>
    </w:p>
    <w:p w:rsidR="001F308C" w:rsidRDefault="001F308C" w:rsidP="007C1E7F"/>
    <w:p w:rsidR="00E07275" w:rsidRDefault="00C66048" w:rsidP="008F46DB">
      <w:r w:rsidRPr="00B743A7">
        <w:t>Interns</w:t>
      </w:r>
      <w:r w:rsidR="008F46DB" w:rsidRPr="00B743A7">
        <w:t xml:space="preserve"> </w:t>
      </w:r>
      <w:r w:rsidR="00F76002">
        <w:t xml:space="preserve">also </w:t>
      </w:r>
      <w:r w:rsidR="008F46DB" w:rsidRPr="00B743A7">
        <w:t>plan and present</w:t>
      </w:r>
      <w:r w:rsidR="00F76002">
        <w:t xml:space="preserve"> a “consultation project” during internship.  </w:t>
      </w:r>
      <w:r w:rsidR="00016E92">
        <w:t xml:space="preserve">Interns are required to formally present their </w:t>
      </w:r>
      <w:r w:rsidR="001F308C">
        <w:t xml:space="preserve">final </w:t>
      </w:r>
      <w:r w:rsidR="00016E92">
        <w:t>consultation project</w:t>
      </w:r>
      <w:r w:rsidR="001F308C">
        <w:t>s</w:t>
      </w:r>
      <w:r w:rsidR="00016E92">
        <w:t xml:space="preserve"> to the staff at CAPS.  </w:t>
      </w:r>
      <w:r w:rsidR="002267C6">
        <w:t>See below for more information a</w:t>
      </w:r>
      <w:r w:rsidR="00E561B3">
        <w:t xml:space="preserve">bout the </w:t>
      </w:r>
      <w:r w:rsidR="002C60DC">
        <w:t>c</w:t>
      </w:r>
      <w:r w:rsidR="00E561B3">
        <w:t>onsultation project.</w:t>
      </w:r>
    </w:p>
    <w:p w:rsidR="008F46DB" w:rsidRPr="00B743A7" w:rsidRDefault="008F46DB" w:rsidP="008F46DB">
      <w:r w:rsidRPr="00B743A7">
        <w:t xml:space="preserve"> </w:t>
      </w:r>
    </w:p>
    <w:p w:rsidR="00C66048" w:rsidRPr="00B743A7" w:rsidRDefault="008F46DB" w:rsidP="008F46DB">
      <w:r w:rsidRPr="00B743A7">
        <w:t xml:space="preserve">Interns </w:t>
      </w:r>
      <w:r w:rsidR="00016E92">
        <w:t xml:space="preserve">also </w:t>
      </w:r>
      <w:r w:rsidR="00B85763">
        <w:t xml:space="preserve">present </w:t>
      </w:r>
      <w:r w:rsidR="001F308C">
        <w:t xml:space="preserve">a professional </w:t>
      </w:r>
      <w:r w:rsidR="00F76002">
        <w:t xml:space="preserve">continuing-education </w:t>
      </w:r>
      <w:r w:rsidR="001F308C">
        <w:t xml:space="preserve">seminar </w:t>
      </w:r>
      <w:r w:rsidR="00F76002">
        <w:t xml:space="preserve">for CAPS staff, </w:t>
      </w:r>
      <w:r w:rsidR="00FF300F">
        <w:t>during their</w:t>
      </w:r>
      <w:r w:rsidR="001F308C">
        <w:t xml:space="preserve"> second year of internship</w:t>
      </w:r>
      <w:r w:rsidR="00F76002">
        <w:t xml:space="preserve">. </w:t>
      </w:r>
      <w:r w:rsidR="001F308C">
        <w:t xml:space="preserve">More information is provided below. </w:t>
      </w:r>
      <w:r w:rsidR="001F308C" w:rsidRPr="00B743A7">
        <w:t xml:space="preserve"> </w:t>
      </w:r>
    </w:p>
    <w:p w:rsidR="00B97635" w:rsidRDefault="00B97635" w:rsidP="00043571"/>
    <w:p w:rsidR="00016E92" w:rsidRPr="00016E92" w:rsidRDefault="00C66048" w:rsidP="00016E92">
      <w:pPr>
        <w:rPr>
          <w:u w:val="single"/>
        </w:rPr>
      </w:pPr>
      <w:r w:rsidRPr="00B743A7">
        <w:t xml:space="preserve"> </w:t>
      </w:r>
      <w:r w:rsidR="00016E92" w:rsidRPr="00016E92">
        <w:rPr>
          <w:b/>
          <w:u w:val="single"/>
        </w:rPr>
        <w:t>Intern Consultation Project</w:t>
      </w:r>
    </w:p>
    <w:p w:rsidR="00016E92" w:rsidRDefault="00016E92" w:rsidP="00016E92"/>
    <w:p w:rsidR="00AB20A7" w:rsidRDefault="00613C3B" w:rsidP="00016E92">
      <w:r>
        <w:t xml:space="preserve">The consultation project </w:t>
      </w:r>
      <w:r w:rsidR="002267C6">
        <w:t>provides</w:t>
      </w:r>
      <w:r>
        <w:t xml:space="preserve"> an opportunity for interns to develop </w:t>
      </w:r>
      <w:r w:rsidR="002267C6">
        <w:t>additional</w:t>
      </w:r>
      <w:r>
        <w:t xml:space="preserve"> expertise </w:t>
      </w:r>
      <w:r w:rsidR="002267C6">
        <w:t xml:space="preserve">and experience </w:t>
      </w:r>
      <w:r>
        <w:t>in an area of interest to them</w:t>
      </w:r>
      <w:r w:rsidR="00F43E7C">
        <w:t>, while also developing skills as a professional consultant.   Interns can provide consultation a</w:t>
      </w:r>
      <w:r w:rsidR="0082589E">
        <w:t>bout</w:t>
      </w:r>
      <w:r w:rsidR="00F43E7C">
        <w:t xml:space="preserve"> programming needs, clinical strategies, organizational issues, or other topics of interest to the intern and approved by the training staff.  </w:t>
      </w:r>
      <w:r w:rsidR="00AB20A7">
        <w:t xml:space="preserve">Interns are expected to use recent </w:t>
      </w:r>
      <w:r w:rsidR="00C5415D">
        <w:t>peer-reviewed research</w:t>
      </w:r>
      <w:r w:rsidR="00AB20A7">
        <w:t xml:space="preserve"> to inform their consultation projects.  </w:t>
      </w:r>
    </w:p>
    <w:p w:rsidR="00AB20A7" w:rsidRDefault="00AB20A7" w:rsidP="00016E92"/>
    <w:p w:rsidR="00F43E7C" w:rsidRDefault="00F43E7C" w:rsidP="00016E92">
      <w:r>
        <w:t xml:space="preserve">Please note that interns are </w:t>
      </w:r>
      <w:r w:rsidRPr="00781BA7">
        <w:rPr>
          <w:u w:val="single"/>
        </w:rPr>
        <w:t>not</w:t>
      </w:r>
      <w:r w:rsidRPr="00781BA7">
        <w:t xml:space="preserve"> </w:t>
      </w:r>
      <w:r w:rsidR="00781BA7" w:rsidRPr="00781BA7">
        <w:t>expected</w:t>
      </w:r>
      <w:r>
        <w:t xml:space="preserve"> to develop a new program or service for CAPS.  Rather, the goal of the consultation project is to make </w:t>
      </w:r>
      <w:r w:rsidR="0082589E">
        <w:t>research-i</w:t>
      </w:r>
      <w:r w:rsidR="003405D6">
        <w:t xml:space="preserve">nformed </w:t>
      </w:r>
      <w:r>
        <w:t>recommendations, based on a</w:t>
      </w:r>
      <w:r w:rsidR="003405D6">
        <w:t xml:space="preserve"> careful</w:t>
      </w:r>
      <w:r>
        <w:t xml:space="preserve"> assessment of current needs</w:t>
      </w:r>
      <w:r w:rsidR="003405D6">
        <w:t xml:space="preserve"> and (if applicable) </w:t>
      </w:r>
      <w:r w:rsidR="0082589E">
        <w:t xml:space="preserve">an </w:t>
      </w:r>
      <w:r w:rsidR="003405D6">
        <w:t>evaluation of current programs</w:t>
      </w:r>
      <w:r>
        <w:t xml:space="preserve">.  The training staff will provide additional information </w:t>
      </w:r>
      <w:r w:rsidR="003405D6">
        <w:t xml:space="preserve">and training in consultation and program evaluation.  </w:t>
      </w:r>
    </w:p>
    <w:p w:rsidR="00F43E7C" w:rsidRDefault="00F43E7C" w:rsidP="00016E92">
      <w:r>
        <w:t xml:space="preserve"> </w:t>
      </w:r>
    </w:p>
    <w:p w:rsidR="00C46ECC" w:rsidRDefault="008B6536" w:rsidP="00016E92">
      <w:r>
        <w:t xml:space="preserve">The consultation project is evaluated with separate </w:t>
      </w:r>
      <w:r w:rsidR="00FF459C">
        <w:t xml:space="preserve">evaluation </w:t>
      </w:r>
      <w:r>
        <w:t>document</w:t>
      </w:r>
      <w:r w:rsidR="00A74D11">
        <w:t>s</w:t>
      </w:r>
      <w:r>
        <w:t xml:space="preserve">, which may be found in Appendix </w:t>
      </w:r>
      <w:r w:rsidR="00E561B3">
        <w:t xml:space="preserve">H (page </w:t>
      </w:r>
      <w:r w:rsidR="00757E8B">
        <w:t>51)</w:t>
      </w:r>
      <w:r w:rsidR="00580F46">
        <w:t>.</w:t>
      </w:r>
      <w:r>
        <w:t xml:space="preserve"> </w:t>
      </w:r>
      <w:r w:rsidR="002267C6">
        <w:t xml:space="preserve">  </w:t>
      </w:r>
      <w:r w:rsidR="00580F46">
        <w:t xml:space="preserve">Interns complete a Consultation Project Mentorship Agreement (Appendix </w:t>
      </w:r>
      <w:r w:rsidR="0062211C">
        <w:t>T, page 81</w:t>
      </w:r>
      <w:r w:rsidR="00580F46">
        <w:t>)</w:t>
      </w:r>
      <w:r w:rsidR="00EF20FC">
        <w:t xml:space="preserve">.  </w:t>
      </w:r>
    </w:p>
    <w:p w:rsidR="00F76002" w:rsidRDefault="00F76002" w:rsidP="00016E92"/>
    <w:p w:rsidR="00613C3B" w:rsidRDefault="00613C3B" w:rsidP="00613C3B">
      <w:r>
        <w:t>CAPS will assist interns with their consultation projects by:</w:t>
      </w:r>
    </w:p>
    <w:p w:rsidR="00613C3B" w:rsidRDefault="00613C3B" w:rsidP="00613C3B"/>
    <w:p w:rsidR="008B6536" w:rsidRPr="008B6536" w:rsidRDefault="008B6536" w:rsidP="00F83BDC">
      <w:pPr>
        <w:pStyle w:val="ListParagraph"/>
        <w:numPr>
          <w:ilvl w:val="0"/>
          <w:numId w:val="19"/>
        </w:numPr>
      </w:pPr>
      <w:r>
        <w:rPr>
          <w:rFonts w:ascii="Times New Roman" w:hAnsi="Times New Roman"/>
        </w:rPr>
        <w:t>Providing information about the project during orientation</w:t>
      </w:r>
    </w:p>
    <w:p w:rsidR="008B6536" w:rsidRPr="008B6536" w:rsidRDefault="008B6536" w:rsidP="00F83BDC">
      <w:pPr>
        <w:pStyle w:val="ListParagraph"/>
        <w:numPr>
          <w:ilvl w:val="0"/>
          <w:numId w:val="19"/>
        </w:numPr>
      </w:pPr>
      <w:r>
        <w:rPr>
          <w:rFonts w:ascii="Times New Roman" w:hAnsi="Times New Roman"/>
        </w:rPr>
        <w:t xml:space="preserve">Providing seminar training in </w:t>
      </w:r>
      <w:r w:rsidR="003405D6">
        <w:rPr>
          <w:rFonts w:ascii="Times New Roman" w:hAnsi="Times New Roman"/>
        </w:rPr>
        <w:t xml:space="preserve">consultation and </w:t>
      </w:r>
      <w:r>
        <w:rPr>
          <w:rFonts w:ascii="Times New Roman" w:hAnsi="Times New Roman"/>
        </w:rPr>
        <w:t>program evaluation</w:t>
      </w:r>
    </w:p>
    <w:p w:rsidR="00613C3B" w:rsidRPr="008B6536" w:rsidRDefault="008B6536" w:rsidP="00F83BDC">
      <w:pPr>
        <w:pStyle w:val="ListParagraph"/>
        <w:numPr>
          <w:ilvl w:val="0"/>
          <w:numId w:val="19"/>
        </w:numPr>
      </w:pPr>
      <w:r>
        <w:rPr>
          <w:rFonts w:ascii="Times New Roman" w:hAnsi="Times New Roman"/>
        </w:rPr>
        <w:t xml:space="preserve">Assigning a mentor to meet with the intern at least </w:t>
      </w:r>
      <w:r w:rsidR="00C5415D">
        <w:rPr>
          <w:rFonts w:ascii="Times New Roman" w:hAnsi="Times New Roman"/>
        </w:rPr>
        <w:t>f</w:t>
      </w:r>
      <w:r w:rsidR="00781BA7">
        <w:rPr>
          <w:rFonts w:ascii="Times New Roman" w:hAnsi="Times New Roman"/>
        </w:rPr>
        <w:t>our</w:t>
      </w:r>
      <w:r w:rsidR="00C5415D">
        <w:rPr>
          <w:rFonts w:ascii="Times New Roman" w:hAnsi="Times New Roman"/>
        </w:rPr>
        <w:t xml:space="preserve"> times</w:t>
      </w:r>
      <w:r>
        <w:rPr>
          <w:rFonts w:ascii="Times New Roman" w:hAnsi="Times New Roman"/>
        </w:rPr>
        <w:t xml:space="preserve"> to provide support with the project</w:t>
      </w:r>
    </w:p>
    <w:p w:rsidR="008B6536" w:rsidRPr="008B6536" w:rsidRDefault="008B6536" w:rsidP="00F83BDC">
      <w:pPr>
        <w:pStyle w:val="ListParagraph"/>
        <w:numPr>
          <w:ilvl w:val="0"/>
          <w:numId w:val="19"/>
        </w:numPr>
      </w:pPr>
      <w:r>
        <w:rPr>
          <w:rFonts w:ascii="Times New Roman" w:hAnsi="Times New Roman"/>
        </w:rPr>
        <w:t xml:space="preserve">Providing </w:t>
      </w:r>
      <w:r w:rsidR="00F43E7C">
        <w:rPr>
          <w:rFonts w:ascii="Times New Roman" w:hAnsi="Times New Roman"/>
        </w:rPr>
        <w:t xml:space="preserve">a </w:t>
      </w:r>
      <w:r>
        <w:rPr>
          <w:rFonts w:ascii="Times New Roman" w:hAnsi="Times New Roman"/>
        </w:rPr>
        <w:t xml:space="preserve">feedback meeting </w:t>
      </w:r>
      <w:r w:rsidR="00C5415D">
        <w:rPr>
          <w:rFonts w:ascii="Times New Roman" w:hAnsi="Times New Roman"/>
        </w:rPr>
        <w:t xml:space="preserve">(“brown bag lunch”) </w:t>
      </w:r>
      <w:r>
        <w:rPr>
          <w:rFonts w:ascii="Times New Roman" w:hAnsi="Times New Roman"/>
        </w:rPr>
        <w:t xml:space="preserve">with training </w:t>
      </w:r>
      <w:r w:rsidR="00C5415D">
        <w:rPr>
          <w:rFonts w:ascii="Times New Roman" w:hAnsi="Times New Roman"/>
        </w:rPr>
        <w:t xml:space="preserve">staff </w:t>
      </w:r>
    </w:p>
    <w:p w:rsidR="008B6536" w:rsidRDefault="008B6536" w:rsidP="008B6536"/>
    <w:p w:rsidR="00EF20FC" w:rsidRDefault="00EF20FC" w:rsidP="00EF20FC">
      <w:r>
        <w:t>Please see the Intern Training Calendar (page 17) for important dates related to the consultation project.</w:t>
      </w:r>
    </w:p>
    <w:p w:rsidR="00EF20FC" w:rsidRDefault="00EF20FC" w:rsidP="00016E92"/>
    <w:p w:rsidR="00016E92" w:rsidRPr="00613C3B" w:rsidRDefault="008B6536" w:rsidP="00016E92">
      <w:pPr>
        <w:rPr>
          <w:b/>
          <w:u w:val="single"/>
        </w:rPr>
      </w:pPr>
      <w:r>
        <w:t xml:space="preserve"> </w:t>
      </w:r>
      <w:r w:rsidR="00016E92" w:rsidRPr="00613C3B">
        <w:rPr>
          <w:b/>
          <w:u w:val="single"/>
        </w:rPr>
        <w:t>I</w:t>
      </w:r>
      <w:r w:rsidR="00613C3B" w:rsidRPr="00613C3B">
        <w:rPr>
          <w:b/>
          <w:u w:val="single"/>
        </w:rPr>
        <w:t>ntern Professional Presentation</w:t>
      </w:r>
    </w:p>
    <w:p w:rsidR="00016E92" w:rsidRDefault="00016E92" w:rsidP="00016E92">
      <w:pPr>
        <w:rPr>
          <w:b/>
        </w:rPr>
      </w:pPr>
    </w:p>
    <w:p w:rsidR="00016E92" w:rsidRDefault="00FF459C" w:rsidP="00016E92">
      <w:r>
        <w:t xml:space="preserve">Interns </w:t>
      </w:r>
      <w:r w:rsidR="00A74D11">
        <w:t xml:space="preserve">give </w:t>
      </w:r>
      <w:r w:rsidR="00F43E7C">
        <w:t xml:space="preserve">a </w:t>
      </w:r>
      <w:r w:rsidR="00A74D11">
        <w:t>professional presentation</w:t>
      </w:r>
      <w:r>
        <w:t xml:space="preserve"> </w:t>
      </w:r>
      <w:r w:rsidR="007D1A5D">
        <w:t>during</w:t>
      </w:r>
      <w:r w:rsidR="00F43E7C">
        <w:t xml:space="preserve"> the second year of </w:t>
      </w:r>
      <w:r>
        <w:t xml:space="preserve">internship.  </w:t>
      </w:r>
      <w:r w:rsidR="0014645F">
        <w:t>This will be a continuing education presentation for all staff, and interns will be asked to follow APA guidelines for such presentations. T</w:t>
      </w:r>
      <w:r w:rsidR="00F43E7C">
        <w:t xml:space="preserve">he professional presentation must be on a topic </w:t>
      </w:r>
      <w:r w:rsidR="0082589E">
        <w:t xml:space="preserve">with some relevance for </w:t>
      </w:r>
      <w:r w:rsidR="00F43E7C">
        <w:t>counseling</w:t>
      </w:r>
      <w:r w:rsidR="00171E10">
        <w:t>-</w:t>
      </w:r>
      <w:r w:rsidR="00F43E7C">
        <w:t>center work, and it must demonstrate a</w:t>
      </w:r>
      <w:r w:rsidR="001F308C">
        <w:t xml:space="preserve"> thoughtful</w:t>
      </w:r>
      <w:r w:rsidR="00F43E7C">
        <w:t xml:space="preserve"> awareness of client diversity.  </w:t>
      </w:r>
      <w:r w:rsidR="0014645F">
        <w:t>A copy of the p</w:t>
      </w:r>
      <w:r>
        <w:t xml:space="preserve">resentation is provided to the </w:t>
      </w:r>
      <w:r w:rsidR="00FC716F">
        <w:t>T</w:t>
      </w:r>
      <w:r>
        <w:t xml:space="preserve">raining </w:t>
      </w:r>
      <w:r w:rsidR="00FC716F">
        <w:t>D</w:t>
      </w:r>
      <w:r>
        <w:t>irector</w:t>
      </w:r>
      <w:r w:rsidR="0014645F">
        <w:t xml:space="preserve"> and kept in the intern’s file</w:t>
      </w:r>
      <w:r>
        <w:t xml:space="preserve">.  </w:t>
      </w:r>
    </w:p>
    <w:p w:rsidR="00FF459C" w:rsidRDefault="00FF459C" w:rsidP="00016E92"/>
    <w:p w:rsidR="00FF459C" w:rsidRDefault="00FF459C" w:rsidP="00016E92">
      <w:r>
        <w:t xml:space="preserve">The professional presentation is evaluated with a separate evaluation document, which may be found in Appendix  </w:t>
      </w:r>
      <w:r w:rsidR="00E561B3">
        <w:t xml:space="preserve">F (page </w:t>
      </w:r>
      <w:r w:rsidR="0062211C">
        <w:t>47</w:t>
      </w:r>
      <w:r w:rsidR="00E561B3">
        <w:t>).</w:t>
      </w:r>
    </w:p>
    <w:p w:rsidR="00EF20FC" w:rsidRDefault="00EF20FC" w:rsidP="00016E92"/>
    <w:p w:rsidR="00EF20FC" w:rsidRDefault="00EF20FC" w:rsidP="00EF20FC">
      <w:r>
        <w:t xml:space="preserve"> Please see the Intern Training Calendar (page 17) for important dates related to professional presentations.</w:t>
      </w:r>
    </w:p>
    <w:p w:rsidR="00016E92" w:rsidRDefault="00016E92" w:rsidP="00016E92">
      <w:pPr>
        <w:rPr>
          <w:b/>
        </w:rPr>
      </w:pPr>
    </w:p>
    <w:p w:rsidR="00016E92" w:rsidRDefault="00016E92" w:rsidP="00016E92">
      <w:pPr>
        <w:rPr>
          <w:b/>
          <w:u w:val="single"/>
        </w:rPr>
      </w:pPr>
      <w:r w:rsidRPr="00613C3B">
        <w:rPr>
          <w:b/>
          <w:u w:val="single"/>
        </w:rPr>
        <w:t>I</w:t>
      </w:r>
      <w:r w:rsidR="00613C3B" w:rsidRPr="00613C3B">
        <w:rPr>
          <w:b/>
          <w:u w:val="single"/>
        </w:rPr>
        <w:t>ntern Case Presentations</w:t>
      </w:r>
    </w:p>
    <w:p w:rsidR="00FF459C" w:rsidRDefault="00FF459C" w:rsidP="00016E92">
      <w:pPr>
        <w:rPr>
          <w:b/>
          <w:u w:val="single"/>
        </w:rPr>
      </w:pPr>
    </w:p>
    <w:p w:rsidR="00E14B54" w:rsidRDefault="00FF459C" w:rsidP="00016E92">
      <w:r>
        <w:t xml:space="preserve">Interns give </w:t>
      </w:r>
      <w:r w:rsidR="00F43E7C">
        <w:t>t</w:t>
      </w:r>
      <w:r w:rsidR="00BC1CFA">
        <w:t>wo</w:t>
      </w:r>
      <w:r w:rsidR="00F43E7C">
        <w:t xml:space="preserve"> case </w:t>
      </w:r>
      <w:r>
        <w:t xml:space="preserve">presentations </w:t>
      </w:r>
      <w:r w:rsidR="00F43E7C">
        <w:t xml:space="preserve">during internship.  </w:t>
      </w:r>
      <w:r w:rsidR="001F308C">
        <w:t>Interns</w:t>
      </w:r>
      <w:r>
        <w:t xml:space="preserve"> should discuss this requirement with their individual supervisors.</w:t>
      </w:r>
      <w:r w:rsidR="005E1ED9">
        <w:t xml:space="preserve">  </w:t>
      </w:r>
      <w:r>
        <w:t xml:space="preserve">Case presentations are attended by the </w:t>
      </w:r>
      <w:r w:rsidR="00984FA7">
        <w:t>T</w:t>
      </w:r>
      <w:r>
        <w:t xml:space="preserve">raining </w:t>
      </w:r>
      <w:r w:rsidR="00984FA7">
        <w:t>C</w:t>
      </w:r>
      <w:r>
        <w:t xml:space="preserve">ommittee and other CAPS staff.  </w:t>
      </w:r>
    </w:p>
    <w:p w:rsidR="001F308C" w:rsidRDefault="001F308C" w:rsidP="00016E92"/>
    <w:p w:rsidR="001F308C" w:rsidRDefault="00BC1CFA" w:rsidP="00016E92">
      <w:r>
        <w:t xml:space="preserve">Both case presentations </w:t>
      </w:r>
      <w:r w:rsidR="008E43B3">
        <w:t>should include a DSM V diagnosis</w:t>
      </w:r>
      <w:r>
        <w:t>, and a discussion of the diagnostic process.  In addition:</w:t>
      </w:r>
      <w:r w:rsidR="001F308C">
        <w:t xml:space="preserve"> </w:t>
      </w:r>
    </w:p>
    <w:p w:rsidR="001F308C" w:rsidRDefault="001F308C" w:rsidP="00016E92"/>
    <w:p w:rsidR="00E14B54" w:rsidRDefault="00BC1CFA" w:rsidP="00F83BDC">
      <w:pPr>
        <w:pStyle w:val="ListParagraph"/>
        <w:numPr>
          <w:ilvl w:val="0"/>
          <w:numId w:val="34"/>
        </w:numPr>
        <w:rPr>
          <w:rFonts w:ascii="Times New Roman" w:hAnsi="Times New Roman"/>
        </w:rPr>
      </w:pPr>
      <w:r>
        <w:rPr>
          <w:rFonts w:ascii="Times New Roman" w:hAnsi="Times New Roman"/>
        </w:rPr>
        <w:t>The first</w:t>
      </w:r>
      <w:r w:rsidR="001F308C">
        <w:rPr>
          <w:rFonts w:ascii="Times New Roman" w:hAnsi="Times New Roman"/>
        </w:rPr>
        <w:t xml:space="preserve"> case presentation</w:t>
      </w:r>
      <w:r>
        <w:rPr>
          <w:rFonts w:ascii="Times New Roman" w:hAnsi="Times New Roman"/>
        </w:rPr>
        <w:t xml:space="preserve">, </w:t>
      </w:r>
      <w:r w:rsidR="00F22D8A">
        <w:rPr>
          <w:rFonts w:ascii="Times New Roman" w:hAnsi="Times New Roman"/>
        </w:rPr>
        <w:t>in early spring-semester</w:t>
      </w:r>
      <w:r>
        <w:rPr>
          <w:rFonts w:ascii="Times New Roman" w:hAnsi="Times New Roman"/>
        </w:rPr>
        <w:t xml:space="preserve"> of the first year, will be a p</w:t>
      </w:r>
      <w:r w:rsidR="004B5531">
        <w:rPr>
          <w:rFonts w:ascii="Times New Roman" w:hAnsi="Times New Roman"/>
        </w:rPr>
        <w:t>ower</w:t>
      </w:r>
      <w:r>
        <w:rPr>
          <w:rFonts w:ascii="Times New Roman" w:hAnsi="Times New Roman"/>
        </w:rPr>
        <w:t>-</w:t>
      </w:r>
      <w:r w:rsidR="004B5531">
        <w:rPr>
          <w:rFonts w:ascii="Times New Roman" w:hAnsi="Times New Roman"/>
        </w:rPr>
        <w:t>point presentation, including a video clip of clinical intervention</w:t>
      </w:r>
      <w:r w:rsidR="001A2CD1">
        <w:rPr>
          <w:rFonts w:ascii="Times New Roman" w:hAnsi="Times New Roman"/>
        </w:rPr>
        <w:t xml:space="preserve"> (</w:t>
      </w:r>
      <w:r w:rsidR="004B5531">
        <w:rPr>
          <w:rFonts w:ascii="Times New Roman" w:hAnsi="Times New Roman"/>
        </w:rPr>
        <w:t>s</w:t>
      </w:r>
      <w:r w:rsidR="001A2CD1">
        <w:rPr>
          <w:rFonts w:ascii="Times New Roman" w:hAnsi="Times New Roman"/>
        </w:rPr>
        <w:t>)</w:t>
      </w:r>
      <w:r w:rsidR="004B5531">
        <w:rPr>
          <w:rFonts w:ascii="Times New Roman" w:hAnsi="Times New Roman"/>
        </w:rPr>
        <w:t xml:space="preserve"> with a client.  </w:t>
      </w:r>
      <w:r w:rsidR="00171E10">
        <w:rPr>
          <w:rFonts w:ascii="Times New Roman" w:hAnsi="Times New Roman"/>
        </w:rPr>
        <w:t xml:space="preserve">All identifying information </w:t>
      </w:r>
      <w:r>
        <w:rPr>
          <w:rFonts w:ascii="Times New Roman" w:hAnsi="Times New Roman"/>
        </w:rPr>
        <w:t>must</w:t>
      </w:r>
      <w:r w:rsidR="00171E10">
        <w:rPr>
          <w:rFonts w:ascii="Times New Roman" w:hAnsi="Times New Roman"/>
        </w:rPr>
        <w:t xml:space="preserve"> be removed from slides. </w:t>
      </w:r>
      <w:r w:rsidR="001A2CD1">
        <w:rPr>
          <w:rFonts w:ascii="Times New Roman" w:hAnsi="Times New Roman"/>
        </w:rPr>
        <w:t xml:space="preserve">The </w:t>
      </w:r>
      <w:r w:rsidR="004B5531">
        <w:rPr>
          <w:rFonts w:ascii="Times New Roman" w:hAnsi="Times New Roman"/>
        </w:rPr>
        <w:t>Training Director keeps a copy of the power point presentation in the intern’s file</w:t>
      </w:r>
    </w:p>
    <w:p w:rsidR="004B5531" w:rsidRPr="00BC1CFA" w:rsidRDefault="00BC1CFA" w:rsidP="00F83BDC">
      <w:pPr>
        <w:pStyle w:val="ListParagraph"/>
        <w:numPr>
          <w:ilvl w:val="0"/>
          <w:numId w:val="34"/>
        </w:numPr>
        <w:rPr>
          <w:rFonts w:ascii="Times New Roman" w:hAnsi="Times New Roman"/>
        </w:rPr>
      </w:pPr>
      <w:r w:rsidRPr="00BC1CFA">
        <w:rPr>
          <w:rFonts w:ascii="Times New Roman" w:hAnsi="Times New Roman"/>
        </w:rPr>
        <w:t xml:space="preserve">The second </w:t>
      </w:r>
      <w:r w:rsidR="004B5531" w:rsidRPr="00BC1CFA">
        <w:rPr>
          <w:rFonts w:ascii="Times New Roman" w:hAnsi="Times New Roman"/>
        </w:rPr>
        <w:t>case presentation</w:t>
      </w:r>
      <w:r w:rsidRPr="00BC1CFA">
        <w:rPr>
          <w:rFonts w:ascii="Times New Roman" w:hAnsi="Times New Roman"/>
        </w:rPr>
        <w:t>, in late fall</w:t>
      </w:r>
      <w:r w:rsidR="00F22D8A">
        <w:rPr>
          <w:rFonts w:ascii="Times New Roman" w:hAnsi="Times New Roman"/>
        </w:rPr>
        <w:t>-semester</w:t>
      </w:r>
      <w:r w:rsidR="00781BA7">
        <w:rPr>
          <w:rFonts w:ascii="Times New Roman" w:hAnsi="Times New Roman"/>
        </w:rPr>
        <w:t xml:space="preserve"> of the second year, will be a </w:t>
      </w:r>
      <w:r w:rsidR="001A2CD1" w:rsidRPr="00BC1CFA">
        <w:rPr>
          <w:rFonts w:ascii="Times New Roman" w:hAnsi="Times New Roman"/>
        </w:rPr>
        <w:t>f</w:t>
      </w:r>
      <w:r w:rsidR="004B5531" w:rsidRPr="00BC1CFA">
        <w:rPr>
          <w:rFonts w:ascii="Times New Roman" w:hAnsi="Times New Roman"/>
        </w:rPr>
        <w:t xml:space="preserve">ormal power-point presentation, </w:t>
      </w:r>
      <w:r>
        <w:rPr>
          <w:rFonts w:ascii="Times New Roman" w:hAnsi="Times New Roman"/>
        </w:rPr>
        <w:t xml:space="preserve">such </w:t>
      </w:r>
      <w:r w:rsidR="004B5531" w:rsidRPr="00BC1CFA">
        <w:rPr>
          <w:rFonts w:ascii="Times New Roman" w:hAnsi="Times New Roman"/>
        </w:rPr>
        <w:t xml:space="preserve">as one might present </w:t>
      </w:r>
      <w:r w:rsidR="00CE3CEC" w:rsidRPr="00BC1CFA">
        <w:rPr>
          <w:rFonts w:ascii="Times New Roman" w:hAnsi="Times New Roman"/>
        </w:rPr>
        <w:t>for</w:t>
      </w:r>
      <w:r w:rsidR="004B5531" w:rsidRPr="00BC1CFA">
        <w:rPr>
          <w:rFonts w:ascii="Times New Roman" w:hAnsi="Times New Roman"/>
        </w:rPr>
        <w:t xml:space="preserve"> a job interview.  All identifying information </w:t>
      </w:r>
      <w:r>
        <w:rPr>
          <w:rFonts w:ascii="Times New Roman" w:hAnsi="Times New Roman"/>
        </w:rPr>
        <w:t xml:space="preserve">must be </w:t>
      </w:r>
      <w:r w:rsidR="004B5531" w:rsidRPr="00BC1CFA">
        <w:rPr>
          <w:rFonts w:ascii="Times New Roman" w:hAnsi="Times New Roman"/>
        </w:rPr>
        <w:t>removed</w:t>
      </w:r>
      <w:r>
        <w:rPr>
          <w:rFonts w:ascii="Times New Roman" w:hAnsi="Times New Roman"/>
        </w:rPr>
        <w:t xml:space="preserve"> from the slides</w:t>
      </w:r>
      <w:r w:rsidR="004B5531" w:rsidRPr="00BC1CFA">
        <w:rPr>
          <w:rFonts w:ascii="Times New Roman" w:hAnsi="Times New Roman"/>
        </w:rPr>
        <w:t xml:space="preserve">.  </w:t>
      </w:r>
      <w:r>
        <w:rPr>
          <w:rFonts w:ascii="Times New Roman" w:hAnsi="Times New Roman"/>
        </w:rPr>
        <w:t>Interns should f</w:t>
      </w:r>
      <w:r w:rsidR="004B5531" w:rsidRPr="00BC1CFA">
        <w:rPr>
          <w:rFonts w:ascii="Times New Roman" w:hAnsi="Times New Roman"/>
        </w:rPr>
        <w:t xml:space="preserve">ocus primarily on the intern’s work with the client, as this exemplifies the intern’s clinical style and theoretical orientation.  </w:t>
      </w:r>
      <w:r w:rsidR="001A2CD1" w:rsidRPr="00BC1CFA">
        <w:rPr>
          <w:rFonts w:ascii="Times New Roman" w:hAnsi="Times New Roman"/>
        </w:rPr>
        <w:t xml:space="preserve">The </w:t>
      </w:r>
      <w:r w:rsidR="004B5531" w:rsidRPr="00BC1CFA">
        <w:rPr>
          <w:rFonts w:ascii="Times New Roman" w:hAnsi="Times New Roman"/>
        </w:rPr>
        <w:t>Training Director keeps a copy of the power point presentation in the intern’s file.</w:t>
      </w:r>
    </w:p>
    <w:p w:rsidR="00EF20FC" w:rsidRDefault="00EF20FC" w:rsidP="00016E92"/>
    <w:p w:rsidR="002267C6" w:rsidRDefault="002267C6" w:rsidP="00016E92">
      <w:r>
        <w:t xml:space="preserve">A suggested </w:t>
      </w:r>
      <w:r w:rsidR="00CE3CEC">
        <w:t xml:space="preserve">general </w:t>
      </w:r>
      <w:r>
        <w:t xml:space="preserve">format for the case presentation may be found in Appendix </w:t>
      </w:r>
      <w:r w:rsidR="0062211C">
        <w:t>u</w:t>
      </w:r>
      <w:r w:rsidR="004E37E9">
        <w:t xml:space="preserve"> (page </w:t>
      </w:r>
      <w:r w:rsidR="0062211C">
        <w:t>83</w:t>
      </w:r>
      <w:r w:rsidR="004E37E9">
        <w:t>).</w:t>
      </w:r>
    </w:p>
    <w:p w:rsidR="00FF459C" w:rsidRDefault="00FF459C" w:rsidP="00016E92"/>
    <w:p w:rsidR="00FF459C" w:rsidRDefault="00FF459C" w:rsidP="00016E92">
      <w:r>
        <w:t>The case presentation is evaluated using a separate evaluation document, which may be found in Appendix</w:t>
      </w:r>
      <w:r w:rsidR="002267C6">
        <w:t xml:space="preserve"> </w:t>
      </w:r>
      <w:r w:rsidR="004E37E9">
        <w:t xml:space="preserve">G (page </w:t>
      </w:r>
      <w:r w:rsidR="0062211C">
        <w:t>49</w:t>
      </w:r>
      <w:r w:rsidR="004E37E9">
        <w:t>).</w:t>
      </w:r>
    </w:p>
    <w:p w:rsidR="00F22D8A" w:rsidRDefault="00F22D8A" w:rsidP="00016E92"/>
    <w:p w:rsidR="00EF20FC" w:rsidRDefault="00EF20FC" w:rsidP="00016E92">
      <w:r>
        <w:t>Please see the Intern Training Calendar (page 17) for important dates related to case presentations.</w:t>
      </w:r>
    </w:p>
    <w:p w:rsidR="00F22D8A" w:rsidRDefault="00F22D8A" w:rsidP="00016E92"/>
    <w:p w:rsidR="00F22D8A" w:rsidRDefault="00F22D8A" w:rsidP="00F22D8A">
      <w:r>
        <w:t>Please note that interns will also informally present and discuss client cases on the first Wednesday of each month in intern group supervision.</w:t>
      </w:r>
    </w:p>
    <w:p w:rsidR="00F22D8A" w:rsidRDefault="00F22D8A" w:rsidP="00016E92"/>
    <w:p w:rsidR="00EF20FC" w:rsidRDefault="00EF20FC" w:rsidP="00016E92"/>
    <w:p w:rsidR="0042599D" w:rsidRPr="00B743A7" w:rsidRDefault="0042599D" w:rsidP="00016E92">
      <w:pPr>
        <w:jc w:val="center"/>
        <w:rPr>
          <w:b/>
        </w:rPr>
      </w:pPr>
      <w:r w:rsidRPr="00B743A7">
        <w:rPr>
          <w:b/>
        </w:rPr>
        <w:br w:type="page"/>
      </w:r>
    </w:p>
    <w:p w:rsidR="00F7357E" w:rsidRDefault="00F7357E">
      <w:pPr>
        <w:jc w:val="center"/>
        <w:rPr>
          <w:b/>
        </w:rPr>
      </w:pPr>
    </w:p>
    <w:p w:rsidR="00363BA0" w:rsidRDefault="00927560">
      <w:pPr>
        <w:pStyle w:val="Heading1"/>
        <w:jc w:val="center"/>
        <w:rPr>
          <w:b w:val="0"/>
        </w:rPr>
      </w:pPr>
      <w:bookmarkStart w:id="3" w:name="_Toc454805801"/>
      <w:r>
        <w:rPr>
          <w:sz w:val="24"/>
          <w:szCs w:val="24"/>
        </w:rPr>
        <w:t>INTERN COMPENSATION AND BENEFITS</w:t>
      </w:r>
      <w:bookmarkEnd w:id="3"/>
    </w:p>
    <w:p w:rsidR="0042599D" w:rsidRDefault="0042599D">
      <w:pPr>
        <w:jc w:val="center"/>
        <w:rPr>
          <w:b/>
        </w:rPr>
      </w:pPr>
    </w:p>
    <w:p w:rsidR="00F7357E" w:rsidRPr="00B743A7" w:rsidRDefault="00F7357E">
      <w:pPr>
        <w:jc w:val="center"/>
        <w:rPr>
          <w:b/>
        </w:rPr>
      </w:pPr>
    </w:p>
    <w:p w:rsidR="005E1ED9" w:rsidRDefault="00881C68" w:rsidP="00881C68">
      <w:r w:rsidRPr="00B743A7">
        <w:t xml:space="preserve">Part-time interns </w:t>
      </w:r>
      <w:r w:rsidR="005E1ED9">
        <w:t>r</w:t>
      </w:r>
      <w:r w:rsidR="0042599D" w:rsidRPr="00B743A7">
        <w:t xml:space="preserve">eceive </w:t>
      </w:r>
      <w:r w:rsidR="001A2CD1">
        <w:t xml:space="preserve">a total stipend of </w:t>
      </w:r>
      <w:r w:rsidR="0042599D" w:rsidRPr="00B743A7">
        <w:t>$</w:t>
      </w:r>
      <w:r w:rsidR="00B7613B">
        <w:t>27</w:t>
      </w:r>
      <w:r w:rsidR="0042599D" w:rsidRPr="00B743A7">
        <w:t>,</w:t>
      </w:r>
      <w:r w:rsidR="00B7613B">
        <w:t>0</w:t>
      </w:r>
      <w:r w:rsidR="005E1ED9">
        <w:t>00</w:t>
      </w:r>
      <w:r w:rsidR="001A2CD1">
        <w:t xml:space="preserve"> </w:t>
      </w:r>
      <w:r w:rsidR="00B7613B">
        <w:t>over the course of the 23-month internship.</w:t>
      </w:r>
      <w:r w:rsidR="005E1ED9">
        <w:t xml:space="preserve">  Payments are </w:t>
      </w:r>
      <w:r w:rsidR="001C215E">
        <w:t>disbursed twice a month.</w:t>
      </w:r>
    </w:p>
    <w:p w:rsidR="00045251" w:rsidRDefault="00045251" w:rsidP="00881C68"/>
    <w:p w:rsidR="00CE3CEC" w:rsidRPr="00236828" w:rsidRDefault="007F4AF8" w:rsidP="00881C68">
      <w:r>
        <w:t xml:space="preserve">Interns </w:t>
      </w:r>
      <w:r w:rsidR="008F3550">
        <w:t xml:space="preserve">will need to work </w:t>
      </w:r>
      <w:r w:rsidR="008F3550" w:rsidRPr="00236828">
        <w:t>at least</w:t>
      </w:r>
      <w:r w:rsidR="008F3550">
        <w:t xml:space="preserve"> 125 days</w:t>
      </w:r>
      <w:r w:rsidR="00AB20A7">
        <w:t xml:space="preserve"> each </w:t>
      </w:r>
      <w:r w:rsidR="00CE3CEC">
        <w:t>“</w:t>
      </w:r>
      <w:r w:rsidR="00AB20A7">
        <w:t>year</w:t>
      </w:r>
      <w:r w:rsidR="00CE3CEC">
        <w:t>”</w:t>
      </w:r>
      <w:r w:rsidR="008F3550">
        <w:t xml:space="preserve"> of internship</w:t>
      </w:r>
      <w:r w:rsidR="00CE3CEC">
        <w:t xml:space="preserve">, with the first </w:t>
      </w:r>
      <w:r w:rsidR="008F3550">
        <w:t>“</w:t>
      </w:r>
      <w:r w:rsidR="00CE3CEC">
        <w:t>year</w:t>
      </w:r>
      <w:r w:rsidR="008F3550">
        <w:t>”</w:t>
      </w:r>
      <w:r w:rsidR="00CE3CEC">
        <w:t xml:space="preserve"> beginning on the first day of internship and continuing until </w:t>
      </w:r>
      <w:r w:rsidR="008F3550">
        <w:t>July 15</w:t>
      </w:r>
      <w:r w:rsidR="00CE3CEC">
        <w:t xml:space="preserve"> and the second </w:t>
      </w:r>
      <w:r w:rsidR="000E4E05">
        <w:t>“</w:t>
      </w:r>
      <w:r w:rsidR="00CE3CEC">
        <w:t>year</w:t>
      </w:r>
      <w:r w:rsidR="000E4E05">
        <w:t>”</w:t>
      </w:r>
      <w:r w:rsidR="00CE3CEC">
        <w:t xml:space="preserve"> beginning on </w:t>
      </w:r>
      <w:r w:rsidR="008F3550">
        <w:t>July 16</w:t>
      </w:r>
      <w:r w:rsidR="00CE3CEC">
        <w:t xml:space="preserve"> and continuing until the last day of internship.  </w:t>
      </w:r>
      <w:r w:rsidR="00171E10" w:rsidRPr="00236828">
        <w:t>“Extra” days worked</w:t>
      </w:r>
      <w:r w:rsidR="00C21CE0" w:rsidRPr="00236828">
        <w:t xml:space="preserve"> may not be saved and carried over into the second “year”</w:t>
      </w:r>
      <w:r w:rsidR="00C21CE0" w:rsidRPr="00C21CE0">
        <w:rPr>
          <w:b/>
        </w:rPr>
        <w:t xml:space="preserve">. </w:t>
      </w:r>
      <w:r w:rsidR="00C21CE0">
        <w:t xml:space="preserve"> </w:t>
      </w:r>
      <w:r w:rsidR="00CE3CEC" w:rsidRPr="00236828">
        <w:rPr>
          <w:b/>
        </w:rPr>
        <w:t xml:space="preserve">Please note that </w:t>
      </w:r>
      <w:r w:rsidR="001A2CD1" w:rsidRPr="00236828">
        <w:rPr>
          <w:b/>
        </w:rPr>
        <w:t>interns may</w:t>
      </w:r>
      <w:r w:rsidR="00171E10" w:rsidRPr="00236828">
        <w:rPr>
          <w:b/>
        </w:rPr>
        <w:t xml:space="preserve"> need to work </w:t>
      </w:r>
      <w:r w:rsidR="008F3550" w:rsidRPr="00236828">
        <w:rPr>
          <w:b/>
        </w:rPr>
        <w:t xml:space="preserve">additional days to complete the internship requirements of 2000 total hours and 500 clinical hours. </w:t>
      </w:r>
      <w:r w:rsidR="008F3550">
        <w:t xml:space="preserve"> </w:t>
      </w:r>
      <w:r w:rsidR="008F3550" w:rsidRPr="00236828">
        <w:t>In</w:t>
      </w:r>
      <w:r w:rsidR="00BB320B" w:rsidRPr="00236828">
        <w:t>t</w:t>
      </w:r>
      <w:r w:rsidR="008F3550" w:rsidRPr="00236828">
        <w:t>erns may not leave internship before the specified completion date, even if they have completed their required hours</w:t>
      </w:r>
      <w:r w:rsidR="00BB320B" w:rsidRPr="00236828">
        <w:t>, and/or exceeded the required number of work days.</w:t>
      </w:r>
      <w:r w:rsidR="008F3550" w:rsidRPr="00236828">
        <w:t xml:space="preserve">  </w:t>
      </w:r>
    </w:p>
    <w:p w:rsidR="008F3550" w:rsidRDefault="008F3550" w:rsidP="00881C68"/>
    <w:p w:rsidR="007F4AF8" w:rsidRPr="00B743A7" w:rsidRDefault="00CE3CEC" w:rsidP="00881C68">
      <w:r>
        <w:t xml:space="preserve">Interns are expected to be at CAPS for their regular schedules, unless arrangements have been made </w:t>
      </w:r>
      <w:r w:rsidR="008F3550">
        <w:t xml:space="preserve">with the Training Director at least two weeks </w:t>
      </w:r>
      <w:r>
        <w:t xml:space="preserve">ahead of time.   </w:t>
      </w:r>
      <w:r w:rsidR="00E14C2D">
        <w:t xml:space="preserve">Interns should speak with the </w:t>
      </w:r>
      <w:r w:rsidR="001C215E">
        <w:t>T</w:t>
      </w:r>
      <w:r w:rsidR="00E14C2D">
        <w:t xml:space="preserve">raining </w:t>
      </w:r>
      <w:r w:rsidR="001C215E">
        <w:t>D</w:t>
      </w:r>
      <w:r w:rsidR="00E14C2D">
        <w:t>irector if exceptional needs arise</w:t>
      </w:r>
      <w:r w:rsidR="003725E4">
        <w:t>; however, there are no guarantees that all requests will be granted</w:t>
      </w:r>
      <w:r w:rsidR="00E14C2D">
        <w:t xml:space="preserve">.  </w:t>
      </w:r>
      <w:r w:rsidR="00FA46FE">
        <w:t>Please note that e</w:t>
      </w:r>
      <w:r w:rsidR="007F4AF8">
        <w:t xml:space="preserve">xtensions </w:t>
      </w:r>
      <w:r>
        <w:t xml:space="preserve">of internship beyond a two-year time period will not </w:t>
      </w:r>
      <w:r w:rsidR="004E37E9">
        <w:t>be</w:t>
      </w:r>
      <w:r w:rsidR="007F4AF8">
        <w:t xml:space="preserve"> possible</w:t>
      </w:r>
      <w:r w:rsidR="004E37E9">
        <w:t xml:space="preserve"> under any circumstances</w:t>
      </w:r>
      <w:r w:rsidR="00781BA7">
        <w:t>, due to psychology licensing requirements in the Commonwealth of Virginia.</w:t>
      </w:r>
      <w:r w:rsidR="00E14C2D">
        <w:t xml:space="preserve"> </w:t>
      </w:r>
    </w:p>
    <w:p w:rsidR="00881C68" w:rsidRDefault="00881C68" w:rsidP="00881C68"/>
    <w:p w:rsidR="0042599D" w:rsidRDefault="00F12669" w:rsidP="00881C68">
      <w:r>
        <w:t>The Training Director must</w:t>
      </w:r>
      <w:r w:rsidR="003725E4">
        <w:t xml:space="preserve"> approve </w:t>
      </w:r>
      <w:r w:rsidR="008F3550">
        <w:t xml:space="preserve">all </w:t>
      </w:r>
      <w:r w:rsidR="003725E4">
        <w:t xml:space="preserve">intern requests for leave. </w:t>
      </w:r>
      <w:r w:rsidR="0042599D" w:rsidRPr="00B743A7">
        <w:t xml:space="preserve">Interns </w:t>
      </w:r>
      <w:r w:rsidR="0083531B">
        <w:t>should</w:t>
      </w:r>
      <w:r w:rsidR="00620F6A" w:rsidRPr="00B743A7">
        <w:t xml:space="preserve"> </w:t>
      </w:r>
      <w:r w:rsidR="003725E4">
        <w:t xml:space="preserve">request approval for vacation leave at least 2 weeks prior to the desired date of leave. </w:t>
      </w:r>
      <w:r w:rsidR="007F4AF8">
        <w:t xml:space="preserve">Vacation leave should normally be scheduled during </w:t>
      </w:r>
      <w:r w:rsidR="0042599D" w:rsidRPr="00B743A7">
        <w:t>low-volume work periods such as summer</w:t>
      </w:r>
      <w:r w:rsidR="0046643A" w:rsidRPr="00B743A7">
        <w:t>, spring break,</w:t>
      </w:r>
      <w:r w:rsidR="0042599D" w:rsidRPr="00B743A7">
        <w:t xml:space="preserve"> and semester breaks.  </w:t>
      </w:r>
      <w:r w:rsidR="007F4AF8">
        <w:t xml:space="preserve">In addition, </w:t>
      </w:r>
      <w:r w:rsidR="0083531B">
        <w:t xml:space="preserve">interns </w:t>
      </w:r>
      <w:r w:rsidR="007F4AF8">
        <w:t>must find coverage for their on-call responsibilities before vacation leave</w:t>
      </w:r>
      <w:r w:rsidR="00044066">
        <w:t xml:space="preserve"> request</w:t>
      </w:r>
      <w:r>
        <w:t>s</w:t>
      </w:r>
      <w:r w:rsidR="00044066">
        <w:t xml:space="preserve"> will be approved</w:t>
      </w:r>
      <w:r w:rsidR="007F4AF8">
        <w:t xml:space="preserve">.  Usually this can be arranged by trading coverage times with another staff member. </w:t>
      </w:r>
    </w:p>
    <w:p w:rsidR="008F3550" w:rsidRDefault="008F3550" w:rsidP="00881C68"/>
    <w:p w:rsidR="008F3550" w:rsidRDefault="008F3550" w:rsidP="008F3550">
      <w:r>
        <w:t xml:space="preserve">If interns need to take a sick day, they should call the office as early as possible </w:t>
      </w:r>
      <w:r w:rsidR="00FF300F">
        <w:t xml:space="preserve">to leave a message.  They should </w:t>
      </w:r>
      <w:r>
        <w:t>also email the Training Director</w:t>
      </w:r>
      <w:r w:rsidR="00BC1CFA">
        <w:t xml:space="preserve"> </w:t>
      </w:r>
      <w:r>
        <w:t>and their individual supervisor</w:t>
      </w:r>
      <w:r w:rsidR="00FF300F">
        <w:t xml:space="preserve"> about their absence</w:t>
      </w:r>
      <w:r>
        <w:t>.</w:t>
      </w:r>
    </w:p>
    <w:p w:rsidR="00066AB7" w:rsidRDefault="00066AB7" w:rsidP="00881C68"/>
    <w:p w:rsidR="00E105FB" w:rsidRDefault="00317F4A" w:rsidP="00946B7F">
      <w:r>
        <w:rPr>
          <w:u w:val="single"/>
        </w:rPr>
        <w:t>Research/Professional development/Consultation hours</w:t>
      </w:r>
      <w:r w:rsidR="00BB320B">
        <w:t xml:space="preserve">:  </w:t>
      </w:r>
      <w:r w:rsidR="0042599D" w:rsidRPr="00B743A7">
        <w:t xml:space="preserve">Interns may take up to </w:t>
      </w:r>
      <w:r>
        <w:t>6</w:t>
      </w:r>
      <w:r w:rsidR="00BB320B">
        <w:t>0 hours each training “year” of internship (with the first “year” beginning on the first day of internship and continuing until July 15 and the second “year” beginning on July 16 and continuing until the last day of internship</w:t>
      </w:r>
      <w:r w:rsidR="001A2CD1">
        <w:t>)</w:t>
      </w:r>
      <w:r>
        <w:t xml:space="preserve"> to work on dissertations, consultation projects, or other research</w:t>
      </w:r>
      <w:r w:rsidR="00781BA7">
        <w:t xml:space="preserve"> projects</w:t>
      </w:r>
      <w:r>
        <w:t>.  During the academic year (September-May), interns should schedule 4 hours/month for these activities, or 36 hours/year.   Please speak with your supervisor o</w:t>
      </w:r>
      <w:r w:rsidR="00E105FB">
        <w:t>r</w:t>
      </w:r>
      <w:r>
        <w:t xml:space="preserve"> the Training Director about the best way to schedule this time.  The remaining 24 hours/year may be scheduled during the summer months, in consultation with your supervisor and the Training Director.  </w:t>
      </w:r>
      <w:r w:rsidR="00E105FB">
        <w:t>These hours may not be saved and carried over into the second “year.”</w:t>
      </w:r>
      <w:r w:rsidR="00BB320B">
        <w:t xml:space="preserve">  </w:t>
      </w:r>
    </w:p>
    <w:p w:rsidR="00E105FB" w:rsidRDefault="00E105FB" w:rsidP="00946B7F"/>
    <w:p w:rsidR="00E105FB" w:rsidRDefault="00E105FB" w:rsidP="00946B7F">
      <w:pPr>
        <w:rPr>
          <w:b/>
        </w:rPr>
      </w:pPr>
      <w:r>
        <w:t xml:space="preserve">These hours may be used for work on the dissertation, </w:t>
      </w:r>
      <w:r w:rsidR="00BB320B">
        <w:t xml:space="preserve">for </w:t>
      </w:r>
      <w:r>
        <w:t xml:space="preserve">work on the consultation project, or for professional development.  </w:t>
      </w:r>
      <w:r>
        <w:rPr>
          <w:b/>
        </w:rPr>
        <w:t xml:space="preserve">These are work hours, and in most cases they must be spent on campus at </w:t>
      </w:r>
      <w:r w:rsidR="00781BA7">
        <w:rPr>
          <w:b/>
        </w:rPr>
        <w:t xml:space="preserve">George Mason University. </w:t>
      </w:r>
    </w:p>
    <w:p w:rsidR="00E105FB" w:rsidRDefault="00E105FB" w:rsidP="00946B7F">
      <w:pPr>
        <w:rPr>
          <w:b/>
        </w:rPr>
      </w:pPr>
    </w:p>
    <w:p w:rsidR="008E43B3" w:rsidRDefault="008E43B3" w:rsidP="00946B7F">
      <w:pPr>
        <w:rPr>
          <w:b/>
        </w:rPr>
      </w:pPr>
    </w:p>
    <w:p w:rsidR="00B268BF" w:rsidRDefault="00B268BF">
      <w:pPr>
        <w:rPr>
          <w:b/>
          <w:u w:val="single"/>
        </w:rPr>
      </w:pPr>
      <w:r>
        <w:rPr>
          <w:b/>
          <w:u w:val="single"/>
        </w:rPr>
        <w:br w:type="page"/>
      </w:r>
    </w:p>
    <w:p w:rsidR="0042599D" w:rsidRPr="00B743A7" w:rsidRDefault="0042599D" w:rsidP="00946B7F">
      <w:r w:rsidRPr="00F7357E">
        <w:rPr>
          <w:b/>
          <w:u w:val="single"/>
        </w:rPr>
        <w:lastRenderedPageBreak/>
        <w:t xml:space="preserve">George Mason University will observe the following holidays in </w:t>
      </w:r>
      <w:r w:rsidR="00D45E25" w:rsidRPr="00F7357E">
        <w:rPr>
          <w:b/>
          <w:u w:val="single"/>
        </w:rPr>
        <w:t xml:space="preserve">training years </w:t>
      </w:r>
      <w:r w:rsidRPr="00F7357E">
        <w:rPr>
          <w:b/>
          <w:u w:val="single"/>
        </w:rPr>
        <w:t>20</w:t>
      </w:r>
      <w:r w:rsidR="00D45E25" w:rsidRPr="00F7357E">
        <w:rPr>
          <w:b/>
          <w:u w:val="single"/>
        </w:rPr>
        <w:t>1</w:t>
      </w:r>
      <w:r w:rsidR="00B268BF">
        <w:rPr>
          <w:b/>
          <w:u w:val="single"/>
        </w:rPr>
        <w:t>6</w:t>
      </w:r>
      <w:r w:rsidRPr="00F7357E">
        <w:rPr>
          <w:b/>
          <w:u w:val="single"/>
        </w:rPr>
        <w:t>-201</w:t>
      </w:r>
      <w:r w:rsidR="00B268BF">
        <w:rPr>
          <w:b/>
          <w:u w:val="single"/>
        </w:rPr>
        <w:t>8</w:t>
      </w:r>
      <w:r w:rsidRPr="00B743A7">
        <w:t>:</w:t>
      </w:r>
    </w:p>
    <w:p w:rsidR="0042599D" w:rsidRPr="00B743A7" w:rsidRDefault="0042599D"/>
    <w:p w:rsidR="00DB23C0" w:rsidRPr="00B743A7" w:rsidRDefault="00DB23C0" w:rsidP="00DB23C0">
      <w:r w:rsidRPr="00B743A7">
        <w:t xml:space="preserve">Labor Day: Monday, September </w:t>
      </w:r>
      <w:r w:rsidR="00014577">
        <w:t>5</w:t>
      </w:r>
      <w:r w:rsidRPr="00B743A7">
        <w:t>, 201</w:t>
      </w:r>
      <w:r w:rsidR="00014577">
        <w:t>6</w:t>
      </w:r>
    </w:p>
    <w:p w:rsidR="00DB23C0" w:rsidRPr="00B743A7" w:rsidRDefault="00DB23C0" w:rsidP="00DB23C0"/>
    <w:p w:rsidR="00DB23C0" w:rsidRPr="00B743A7" w:rsidRDefault="00DB23C0" w:rsidP="00DB23C0">
      <w:r w:rsidRPr="00B743A7">
        <w:t>Thanksgiving Observance: Wednesday, November 2</w:t>
      </w:r>
      <w:r w:rsidR="00014577">
        <w:t>3</w:t>
      </w:r>
      <w:r w:rsidR="004A4DCE">
        <w:t xml:space="preserve"> (noon)</w:t>
      </w:r>
      <w:r w:rsidR="00DF3C58">
        <w:t>-</w:t>
      </w:r>
      <w:r w:rsidRPr="00B743A7">
        <w:t>-Friday, November</w:t>
      </w:r>
      <w:r w:rsidR="00DF3C58">
        <w:t xml:space="preserve"> 2</w:t>
      </w:r>
      <w:r w:rsidR="00014577">
        <w:t>5</w:t>
      </w:r>
      <w:r w:rsidR="00DF3C58">
        <w:t>, 201</w:t>
      </w:r>
      <w:r w:rsidR="00014577">
        <w:t>6</w:t>
      </w:r>
      <w:r w:rsidRPr="00B743A7">
        <w:t xml:space="preserve"> </w:t>
      </w:r>
    </w:p>
    <w:p w:rsidR="00DB23C0" w:rsidRPr="00B743A7" w:rsidRDefault="00DB23C0" w:rsidP="00DB23C0"/>
    <w:p w:rsidR="00DB23C0" w:rsidRPr="00B743A7" w:rsidRDefault="00DB23C0" w:rsidP="00DB23C0">
      <w:r w:rsidRPr="00B743A7">
        <w:t xml:space="preserve">Winter Holiday Closing: </w:t>
      </w:r>
      <w:r w:rsidR="002B763C">
        <w:t xml:space="preserve"> Friday, </w:t>
      </w:r>
      <w:r w:rsidRPr="00B743A7">
        <w:t>December 2</w:t>
      </w:r>
      <w:r w:rsidR="002B763C">
        <w:t>3</w:t>
      </w:r>
      <w:r w:rsidRPr="00B743A7">
        <w:t>, 201</w:t>
      </w:r>
      <w:r w:rsidR="00014577">
        <w:t>6</w:t>
      </w:r>
      <w:r w:rsidR="00E30058">
        <w:t>—</w:t>
      </w:r>
      <w:r w:rsidR="002B763C">
        <w:t xml:space="preserve">Monday, </w:t>
      </w:r>
      <w:r w:rsidRPr="00B743A7">
        <w:t xml:space="preserve">January </w:t>
      </w:r>
      <w:r w:rsidR="002B763C">
        <w:t>2</w:t>
      </w:r>
      <w:r w:rsidRPr="00B743A7">
        <w:t>, 201</w:t>
      </w:r>
      <w:r w:rsidR="00014577">
        <w:t>7</w:t>
      </w:r>
      <w:r w:rsidRPr="00B743A7">
        <w:t xml:space="preserve"> (tentative)</w:t>
      </w:r>
    </w:p>
    <w:p w:rsidR="00DB23C0" w:rsidRPr="00B743A7" w:rsidRDefault="00DB23C0" w:rsidP="00DB23C0"/>
    <w:p w:rsidR="00DB23C0" w:rsidRPr="00B743A7" w:rsidRDefault="00DB23C0" w:rsidP="00DB23C0">
      <w:r w:rsidRPr="00B743A7">
        <w:t xml:space="preserve">Martin Luther King Jr. Holiday: Monday, January </w:t>
      </w:r>
      <w:r w:rsidR="00DF3C58">
        <w:t>1</w:t>
      </w:r>
      <w:r w:rsidR="00014577">
        <w:t>6</w:t>
      </w:r>
      <w:r w:rsidRPr="00B743A7">
        <w:t>, 201</w:t>
      </w:r>
      <w:r w:rsidR="00014577">
        <w:t>7</w:t>
      </w:r>
    </w:p>
    <w:p w:rsidR="00DB23C0" w:rsidRPr="00B743A7" w:rsidRDefault="00DB23C0" w:rsidP="00DB23C0"/>
    <w:p w:rsidR="00DB23C0" w:rsidRDefault="00DB23C0" w:rsidP="00DB23C0">
      <w:r w:rsidRPr="00B743A7">
        <w:t>Memorial Day: Monday, May</w:t>
      </w:r>
      <w:r w:rsidR="004A4DCE">
        <w:t xml:space="preserve"> </w:t>
      </w:r>
      <w:r w:rsidR="00014577">
        <w:t>29</w:t>
      </w:r>
      <w:r w:rsidRPr="00B743A7">
        <w:t>, 201</w:t>
      </w:r>
      <w:r w:rsidR="00014577">
        <w:t>7</w:t>
      </w:r>
    </w:p>
    <w:p w:rsidR="00B268BF" w:rsidRDefault="00B268BF" w:rsidP="00DB23C0"/>
    <w:p w:rsidR="00B268BF" w:rsidRPr="00B743A7" w:rsidRDefault="00B268BF" w:rsidP="00B268BF">
      <w:r w:rsidRPr="00B743A7">
        <w:t xml:space="preserve">Labor Day: Monday, </w:t>
      </w:r>
      <w:r>
        <w:t xml:space="preserve">September </w:t>
      </w:r>
      <w:r w:rsidR="00421C83">
        <w:t>4</w:t>
      </w:r>
      <w:r w:rsidRPr="00B743A7">
        <w:t>, 201</w:t>
      </w:r>
      <w:r>
        <w:t>7</w:t>
      </w:r>
    </w:p>
    <w:p w:rsidR="00B268BF" w:rsidRPr="00B743A7" w:rsidRDefault="00B268BF" w:rsidP="00B268BF"/>
    <w:p w:rsidR="00B268BF" w:rsidRPr="00B743A7" w:rsidRDefault="00B268BF" w:rsidP="00B268BF">
      <w:r w:rsidRPr="00B743A7">
        <w:t xml:space="preserve">Thanksgiving Observance: Wednesday, November </w:t>
      </w:r>
      <w:r w:rsidR="00421C83">
        <w:t>22</w:t>
      </w:r>
      <w:r>
        <w:t xml:space="preserve"> (noon)-</w:t>
      </w:r>
      <w:r w:rsidRPr="00B743A7">
        <w:t>-Friday, November</w:t>
      </w:r>
      <w:r>
        <w:t xml:space="preserve"> </w:t>
      </w:r>
      <w:r w:rsidR="00421C83">
        <w:t>24</w:t>
      </w:r>
      <w:r>
        <w:t>, 2017</w:t>
      </w:r>
      <w:r w:rsidRPr="00B743A7">
        <w:t xml:space="preserve"> </w:t>
      </w:r>
    </w:p>
    <w:p w:rsidR="00B268BF" w:rsidRPr="00B743A7" w:rsidRDefault="00B268BF" w:rsidP="00B268BF"/>
    <w:p w:rsidR="00B268BF" w:rsidRPr="00B743A7" w:rsidRDefault="00B268BF" w:rsidP="00B268BF">
      <w:r w:rsidRPr="00B743A7">
        <w:t xml:space="preserve">Winter Holiday Closing: </w:t>
      </w:r>
      <w:r>
        <w:t xml:space="preserve"> </w:t>
      </w:r>
      <w:r w:rsidR="00421C83">
        <w:t xml:space="preserve">Friday, </w:t>
      </w:r>
      <w:r w:rsidRPr="00B743A7">
        <w:t xml:space="preserve">December </w:t>
      </w:r>
      <w:r w:rsidR="00421C83">
        <w:t>22</w:t>
      </w:r>
      <w:r w:rsidRPr="00B743A7">
        <w:t>, 201</w:t>
      </w:r>
      <w:r>
        <w:t>7</w:t>
      </w:r>
      <w:r w:rsidR="00A703A1">
        <w:t xml:space="preserve">—Monday, </w:t>
      </w:r>
      <w:r w:rsidRPr="00B743A7">
        <w:t xml:space="preserve">January </w:t>
      </w:r>
      <w:r w:rsidR="00A703A1">
        <w:t>1</w:t>
      </w:r>
      <w:r w:rsidRPr="00B743A7">
        <w:t>, 201</w:t>
      </w:r>
      <w:r>
        <w:t>8</w:t>
      </w:r>
      <w:r w:rsidRPr="00B743A7">
        <w:t xml:space="preserve"> (tentative)</w:t>
      </w:r>
    </w:p>
    <w:p w:rsidR="00B268BF" w:rsidRPr="00B743A7" w:rsidRDefault="00B268BF" w:rsidP="00B268BF"/>
    <w:p w:rsidR="00B268BF" w:rsidRPr="00B743A7" w:rsidRDefault="00B268BF" w:rsidP="00B268BF">
      <w:r w:rsidRPr="00B743A7">
        <w:t xml:space="preserve">Martin Luther King Jr. Holiday: Monday, January </w:t>
      </w:r>
      <w:r w:rsidR="00421C83">
        <w:t>15</w:t>
      </w:r>
      <w:r w:rsidRPr="00B743A7">
        <w:t>, 201</w:t>
      </w:r>
      <w:r>
        <w:t>8</w:t>
      </w:r>
    </w:p>
    <w:p w:rsidR="00B268BF" w:rsidRPr="00B743A7" w:rsidRDefault="00B268BF" w:rsidP="00B268BF"/>
    <w:p w:rsidR="00B268BF" w:rsidRDefault="00B268BF" w:rsidP="00B268BF">
      <w:r w:rsidRPr="00B743A7">
        <w:t>Memorial Day: Monday, May</w:t>
      </w:r>
      <w:r>
        <w:t xml:space="preserve"> </w:t>
      </w:r>
      <w:r w:rsidR="00421C83">
        <w:t>28</w:t>
      </w:r>
      <w:r w:rsidRPr="00B743A7">
        <w:t>, 201</w:t>
      </w:r>
      <w:r>
        <w:t>8</w:t>
      </w:r>
    </w:p>
    <w:p w:rsidR="00B268BF" w:rsidRDefault="00B268BF" w:rsidP="00050C00">
      <w:pPr>
        <w:tabs>
          <w:tab w:val="left" w:pos="1049"/>
          <w:tab w:val="right" w:pos="4415"/>
        </w:tabs>
        <w:rPr>
          <w:b/>
          <w:u w:val="single"/>
        </w:rPr>
      </w:pPr>
    </w:p>
    <w:p w:rsidR="00050C00" w:rsidRPr="00BA03B2" w:rsidRDefault="00050C00" w:rsidP="00050C00">
      <w:pPr>
        <w:tabs>
          <w:tab w:val="left" w:pos="1049"/>
          <w:tab w:val="right" w:pos="4415"/>
        </w:tabs>
        <w:rPr>
          <w:b/>
          <w:u w:val="single"/>
        </w:rPr>
      </w:pPr>
      <w:r w:rsidRPr="00BA03B2">
        <w:rPr>
          <w:b/>
          <w:u w:val="single"/>
        </w:rPr>
        <w:t>CAPS Office Space</w:t>
      </w:r>
      <w:r w:rsidR="007A4758">
        <w:rPr>
          <w:b/>
          <w:u w:val="single"/>
        </w:rPr>
        <w:t xml:space="preserve"> and Technical Support</w:t>
      </w:r>
    </w:p>
    <w:p w:rsidR="00050C00" w:rsidRPr="00050C00" w:rsidRDefault="00050C00" w:rsidP="00050C00">
      <w:pPr>
        <w:tabs>
          <w:tab w:val="left" w:pos="1049"/>
          <w:tab w:val="right" w:pos="4415"/>
        </w:tabs>
        <w:rPr>
          <w:rFonts w:cs="Arial"/>
          <w:u w:val="single"/>
        </w:rPr>
      </w:pPr>
    </w:p>
    <w:p w:rsidR="00050C00" w:rsidRPr="00250274" w:rsidRDefault="00050C00" w:rsidP="00050C00">
      <w:pPr>
        <w:tabs>
          <w:tab w:val="left" w:pos="1049"/>
          <w:tab w:val="right" w:pos="4415"/>
        </w:tabs>
        <w:rPr>
          <w:rFonts w:cs="Arial"/>
        </w:rPr>
      </w:pPr>
      <w:r w:rsidRPr="00250274">
        <w:rPr>
          <w:rFonts w:cs="Arial"/>
        </w:rPr>
        <w:t>Each intern has a private office with a desk, computer, telephone, bookshelf, desk chair, and two counseling chairs. The interns have access to some decorative items but are encouraged to personalize their offices with items of their choice.</w:t>
      </w:r>
      <w:r>
        <w:rPr>
          <w:rFonts w:cs="Arial"/>
        </w:rPr>
        <w:t xml:space="preserve">  </w:t>
      </w:r>
      <w:r w:rsidRPr="00250274">
        <w:rPr>
          <w:rFonts w:cs="Arial"/>
        </w:rPr>
        <w:t xml:space="preserve">Each office is equipped with a computer-mounted camera to record counseling sessions.  Recordings are saved to an external disk drive which is stored in a locked file room. </w:t>
      </w:r>
    </w:p>
    <w:p w:rsidR="00050C00" w:rsidRPr="00250274" w:rsidRDefault="00050C00" w:rsidP="00050C00">
      <w:pPr>
        <w:pStyle w:val="ListParagraph"/>
        <w:tabs>
          <w:tab w:val="left" w:pos="1049"/>
          <w:tab w:val="right" w:pos="4415"/>
        </w:tabs>
        <w:ind w:left="1071"/>
        <w:rPr>
          <w:rFonts w:cs="Arial"/>
          <w:szCs w:val="24"/>
        </w:rPr>
      </w:pPr>
    </w:p>
    <w:p w:rsidR="00050C00" w:rsidRDefault="00406FBE" w:rsidP="00050C00">
      <w:pPr>
        <w:tabs>
          <w:tab w:val="left" w:pos="1049"/>
          <w:tab w:val="right" w:pos="4415"/>
        </w:tabs>
        <w:rPr>
          <w:rFonts w:cs="Arial"/>
        </w:rPr>
      </w:pPr>
      <w:r>
        <w:rPr>
          <w:rFonts w:cs="Arial"/>
        </w:rPr>
        <w:t>Interns have personal mailboxes and storage space in the confidential file room.</w:t>
      </w:r>
      <w:r w:rsidR="00050C00" w:rsidRPr="00250274">
        <w:rPr>
          <w:rFonts w:cs="Arial"/>
        </w:rPr>
        <w:t xml:space="preserve"> </w:t>
      </w:r>
      <w:r w:rsidR="00050C00">
        <w:rPr>
          <w:rFonts w:cs="Arial"/>
        </w:rPr>
        <w:t xml:space="preserve">CAPS also has several printers and a fax machine, in a separate </w:t>
      </w:r>
      <w:r w:rsidR="000F34FB">
        <w:rPr>
          <w:rFonts w:cs="Arial"/>
        </w:rPr>
        <w:t>space</w:t>
      </w:r>
      <w:r w:rsidR="00050C00">
        <w:rPr>
          <w:rFonts w:cs="Arial"/>
        </w:rPr>
        <w:t xml:space="preserve"> that provides some privacy.  The office also has a room with a refrigerator</w:t>
      </w:r>
      <w:r w:rsidR="000F34FB">
        <w:rPr>
          <w:rFonts w:cs="Arial"/>
        </w:rPr>
        <w:t xml:space="preserve">, </w:t>
      </w:r>
      <w:r w:rsidR="00050C00">
        <w:rPr>
          <w:rFonts w:cs="Arial"/>
        </w:rPr>
        <w:t>microwave</w:t>
      </w:r>
      <w:r w:rsidR="000F34FB">
        <w:rPr>
          <w:rFonts w:cs="Arial"/>
        </w:rPr>
        <w:t xml:space="preserve">, and Keurig </w:t>
      </w:r>
      <w:r w:rsidR="006678E1">
        <w:rPr>
          <w:rFonts w:cs="Arial"/>
        </w:rPr>
        <w:t>brewing system</w:t>
      </w:r>
      <w:r w:rsidR="00A703A1">
        <w:rPr>
          <w:rFonts w:cs="Arial"/>
        </w:rPr>
        <w:t xml:space="preserve"> for use by staff and trainees.</w:t>
      </w:r>
    </w:p>
    <w:p w:rsidR="00050C00" w:rsidRDefault="00050C00" w:rsidP="00050C00">
      <w:pPr>
        <w:tabs>
          <w:tab w:val="left" w:pos="1049"/>
          <w:tab w:val="right" w:pos="4415"/>
        </w:tabs>
        <w:rPr>
          <w:rFonts w:cs="Arial"/>
        </w:rPr>
      </w:pPr>
    </w:p>
    <w:p w:rsidR="00050C00" w:rsidRDefault="00050C00" w:rsidP="00050C00">
      <w:pPr>
        <w:tabs>
          <w:tab w:val="left" w:pos="1064"/>
          <w:tab w:val="right" w:pos="4415"/>
        </w:tabs>
        <w:rPr>
          <w:rFonts w:cs="Arial"/>
        </w:rPr>
      </w:pPr>
      <w:r w:rsidRPr="00250274">
        <w:rPr>
          <w:rFonts w:cs="Arial"/>
        </w:rPr>
        <w:t xml:space="preserve">CAPS has purchased several books and videos for training purposes.  These are stored in the </w:t>
      </w:r>
      <w:r w:rsidR="001C215E">
        <w:rPr>
          <w:rFonts w:cs="Arial"/>
        </w:rPr>
        <w:t>T</w:t>
      </w:r>
      <w:r w:rsidRPr="00250274">
        <w:rPr>
          <w:rFonts w:cs="Arial"/>
        </w:rPr>
        <w:t xml:space="preserve">raining </w:t>
      </w:r>
      <w:r w:rsidR="001C215E">
        <w:rPr>
          <w:rFonts w:cs="Arial"/>
        </w:rPr>
        <w:t>D</w:t>
      </w:r>
      <w:r w:rsidRPr="00250274">
        <w:rPr>
          <w:rFonts w:cs="Arial"/>
        </w:rPr>
        <w:t>irector’s office and may be borrowed by interns.</w:t>
      </w:r>
      <w:r>
        <w:rPr>
          <w:rFonts w:cs="Arial"/>
        </w:rPr>
        <w:t xml:space="preserve">  In addition, </w:t>
      </w:r>
      <w:r w:rsidR="006678E1">
        <w:rPr>
          <w:rFonts w:cs="Arial"/>
        </w:rPr>
        <w:t>limited</w:t>
      </w:r>
      <w:r>
        <w:rPr>
          <w:rFonts w:cs="Arial"/>
        </w:rPr>
        <w:t xml:space="preserve"> funds are available for professional development for interns and staff.</w:t>
      </w:r>
    </w:p>
    <w:p w:rsidR="00050C00" w:rsidRDefault="00050C00" w:rsidP="00050C00">
      <w:pPr>
        <w:tabs>
          <w:tab w:val="left" w:pos="1064"/>
          <w:tab w:val="right" w:pos="4415"/>
        </w:tabs>
        <w:rPr>
          <w:rFonts w:cs="Arial"/>
        </w:rPr>
      </w:pPr>
    </w:p>
    <w:p w:rsidR="007A4758" w:rsidRDefault="007A4758" w:rsidP="007A4758">
      <w:pPr>
        <w:tabs>
          <w:tab w:val="left" w:pos="1064"/>
          <w:tab w:val="right" w:pos="4415"/>
        </w:tabs>
        <w:rPr>
          <w:rFonts w:cs="Arial"/>
        </w:rPr>
      </w:pPr>
      <w:r>
        <w:rPr>
          <w:rFonts w:cs="Arial"/>
        </w:rPr>
        <w:t xml:space="preserve">Interns should speak to the </w:t>
      </w:r>
      <w:r w:rsidR="001C215E">
        <w:rPr>
          <w:rFonts w:cs="Arial"/>
        </w:rPr>
        <w:t>T</w:t>
      </w:r>
      <w:r>
        <w:rPr>
          <w:rFonts w:cs="Arial"/>
        </w:rPr>
        <w:t xml:space="preserve">raining </w:t>
      </w:r>
      <w:r w:rsidR="001C215E">
        <w:rPr>
          <w:rFonts w:cs="Arial"/>
        </w:rPr>
        <w:t>D</w:t>
      </w:r>
      <w:r>
        <w:rPr>
          <w:rFonts w:cs="Arial"/>
        </w:rPr>
        <w:t xml:space="preserve">irector or CAPS </w:t>
      </w:r>
      <w:r w:rsidR="00FC7F29">
        <w:rPr>
          <w:rFonts w:cs="Arial"/>
        </w:rPr>
        <w:t>O</w:t>
      </w:r>
      <w:r>
        <w:rPr>
          <w:rFonts w:cs="Arial"/>
        </w:rPr>
        <w:t xml:space="preserve">ffice </w:t>
      </w:r>
      <w:r w:rsidR="00FC7F29">
        <w:rPr>
          <w:rFonts w:cs="Arial"/>
        </w:rPr>
        <w:t>M</w:t>
      </w:r>
      <w:r>
        <w:rPr>
          <w:rFonts w:cs="Arial"/>
        </w:rPr>
        <w:t xml:space="preserve">anager for additional clerical and technical support. </w:t>
      </w:r>
    </w:p>
    <w:p w:rsidR="007A4758" w:rsidRDefault="007A4758" w:rsidP="00050C00">
      <w:pPr>
        <w:tabs>
          <w:tab w:val="left" w:pos="1064"/>
          <w:tab w:val="right" w:pos="4415"/>
        </w:tabs>
      </w:pPr>
    </w:p>
    <w:p w:rsidR="0042599D" w:rsidRDefault="00050C00" w:rsidP="00014577">
      <w:pPr>
        <w:tabs>
          <w:tab w:val="left" w:pos="1064"/>
          <w:tab w:val="right" w:pos="4415"/>
        </w:tabs>
      </w:pPr>
      <w:r>
        <w:t xml:space="preserve"> </w:t>
      </w:r>
      <w:r w:rsidR="0042599D" w:rsidRPr="00B743A7">
        <w:t>The interns do not have access to any other Mason employee benefits or rights.</w:t>
      </w:r>
    </w:p>
    <w:p w:rsidR="00DB1D5E" w:rsidRDefault="00DB1D5E"/>
    <w:p w:rsidR="0042599D" w:rsidRPr="00B743A7" w:rsidRDefault="0042599D">
      <w:r w:rsidRPr="00B743A7">
        <w:t xml:space="preserve">Interns should speak with the </w:t>
      </w:r>
      <w:r w:rsidR="001C215E">
        <w:t>T</w:t>
      </w:r>
      <w:r w:rsidR="00DF3C58">
        <w:t xml:space="preserve">raining </w:t>
      </w:r>
      <w:r w:rsidR="001C215E">
        <w:t>D</w:t>
      </w:r>
      <w:r w:rsidRPr="00B743A7">
        <w:t>irector if they have questions or concerns about personnel matters.</w:t>
      </w:r>
    </w:p>
    <w:p w:rsidR="0042599D" w:rsidRPr="00B743A7" w:rsidRDefault="0042599D"/>
    <w:p w:rsidR="0092005C" w:rsidRPr="0092005C" w:rsidRDefault="0042599D" w:rsidP="0092005C">
      <w:pPr>
        <w:pStyle w:val="Heading1"/>
        <w:jc w:val="center"/>
        <w:rPr>
          <w:sz w:val="24"/>
          <w:szCs w:val="24"/>
          <w:u w:val="single"/>
        </w:rPr>
      </w:pPr>
      <w:r w:rsidRPr="00B743A7">
        <w:br w:type="page"/>
      </w:r>
      <w:bookmarkStart w:id="4" w:name="_Toc454805802"/>
      <w:r w:rsidR="0092005C" w:rsidRPr="0092005C">
        <w:rPr>
          <w:sz w:val="24"/>
          <w:szCs w:val="24"/>
        </w:rPr>
        <w:lastRenderedPageBreak/>
        <w:t xml:space="preserve">INTERN TRAINING CALENDAR: DUE DATES FOR </w:t>
      </w:r>
      <w:r w:rsidR="002B763C">
        <w:rPr>
          <w:sz w:val="24"/>
          <w:szCs w:val="24"/>
        </w:rPr>
        <w:t xml:space="preserve">CLASS OF </w:t>
      </w:r>
      <w:r w:rsidR="0092005C" w:rsidRPr="0092005C">
        <w:rPr>
          <w:sz w:val="24"/>
          <w:szCs w:val="24"/>
        </w:rPr>
        <w:t>201</w:t>
      </w:r>
      <w:r w:rsidR="00990B6B">
        <w:rPr>
          <w:sz w:val="24"/>
          <w:szCs w:val="24"/>
        </w:rPr>
        <w:t>6</w:t>
      </w:r>
      <w:r w:rsidR="0092005C" w:rsidRPr="0092005C">
        <w:rPr>
          <w:sz w:val="24"/>
          <w:szCs w:val="24"/>
        </w:rPr>
        <w:t>-201</w:t>
      </w:r>
      <w:r w:rsidR="00990B6B">
        <w:rPr>
          <w:sz w:val="24"/>
          <w:szCs w:val="24"/>
        </w:rPr>
        <w:t>8</w:t>
      </w:r>
      <w:bookmarkEnd w:id="4"/>
    </w:p>
    <w:p w:rsidR="0092005C" w:rsidRDefault="0092005C" w:rsidP="0092005C">
      <w:pPr>
        <w:rPr>
          <w:u w:val="single"/>
        </w:rPr>
      </w:pPr>
    </w:p>
    <w:p w:rsidR="0092005C" w:rsidRPr="000E4E05" w:rsidRDefault="0092005C" w:rsidP="0092005C">
      <w:pPr>
        <w:rPr>
          <w:b/>
          <w:u w:val="single"/>
        </w:rPr>
      </w:pPr>
      <w:r w:rsidRPr="000E4E05">
        <w:rPr>
          <w:b/>
          <w:u w:val="single"/>
        </w:rPr>
        <w:t>Overview by Category</w:t>
      </w:r>
    </w:p>
    <w:p w:rsidR="0092005C" w:rsidRDefault="0092005C" w:rsidP="0092005C"/>
    <w:p w:rsidR="0092005C" w:rsidRDefault="0092005C" w:rsidP="0092005C">
      <w:pPr>
        <w:rPr>
          <w:b/>
        </w:rPr>
      </w:pPr>
      <w:proofErr w:type="spellStart"/>
      <w:r w:rsidRPr="003829F6">
        <w:rPr>
          <w:b/>
        </w:rPr>
        <w:t>Self Evaluation</w:t>
      </w:r>
      <w:proofErr w:type="spellEnd"/>
    </w:p>
    <w:p w:rsidR="003829F6" w:rsidRPr="003829F6" w:rsidRDefault="003829F6" w:rsidP="0092005C">
      <w:pPr>
        <w:rPr>
          <w:b/>
        </w:rPr>
      </w:pPr>
    </w:p>
    <w:p w:rsidR="0092005C" w:rsidRPr="0092005C" w:rsidRDefault="0092005C" w:rsidP="00F83BDC">
      <w:pPr>
        <w:pStyle w:val="ListParagraph"/>
        <w:numPr>
          <w:ilvl w:val="0"/>
          <w:numId w:val="31"/>
        </w:numPr>
        <w:spacing w:after="200" w:line="276" w:lineRule="auto"/>
        <w:contextualSpacing/>
        <w:rPr>
          <w:rFonts w:ascii="Times New Roman" w:hAnsi="Times New Roman"/>
          <w:szCs w:val="24"/>
        </w:rPr>
      </w:pPr>
      <w:r w:rsidRPr="0092005C">
        <w:rPr>
          <w:rFonts w:ascii="Times New Roman" w:hAnsi="Times New Roman"/>
          <w:szCs w:val="24"/>
        </w:rPr>
        <w:t>End of Orientation</w:t>
      </w:r>
      <w:r w:rsidRPr="0092005C">
        <w:rPr>
          <w:rFonts w:ascii="Times New Roman" w:hAnsi="Times New Roman"/>
          <w:szCs w:val="24"/>
        </w:rPr>
        <w:tab/>
      </w:r>
      <w:r>
        <w:rPr>
          <w:rFonts w:ascii="Times New Roman" w:hAnsi="Times New Roman"/>
          <w:szCs w:val="24"/>
        </w:rPr>
        <w:tab/>
      </w:r>
      <w:r w:rsidRPr="0092005C">
        <w:rPr>
          <w:rFonts w:ascii="Times New Roman" w:hAnsi="Times New Roman"/>
          <w:szCs w:val="24"/>
        </w:rPr>
        <w:t>August 2</w:t>
      </w:r>
      <w:r w:rsidR="00990B6B">
        <w:rPr>
          <w:rFonts w:ascii="Times New Roman" w:hAnsi="Times New Roman"/>
          <w:szCs w:val="24"/>
        </w:rPr>
        <w:t>6</w:t>
      </w:r>
      <w:r w:rsidRPr="0092005C">
        <w:rPr>
          <w:rFonts w:ascii="Times New Roman" w:hAnsi="Times New Roman"/>
          <w:szCs w:val="24"/>
        </w:rPr>
        <w:t>, 201</w:t>
      </w:r>
      <w:r w:rsidR="00990B6B">
        <w:rPr>
          <w:rFonts w:ascii="Times New Roman" w:hAnsi="Times New Roman"/>
          <w:szCs w:val="24"/>
        </w:rPr>
        <w:t>6</w:t>
      </w:r>
    </w:p>
    <w:p w:rsidR="0092005C" w:rsidRPr="0092005C" w:rsidRDefault="0092005C" w:rsidP="00F83BDC">
      <w:pPr>
        <w:pStyle w:val="ListParagraph"/>
        <w:numPr>
          <w:ilvl w:val="0"/>
          <w:numId w:val="31"/>
        </w:numPr>
        <w:spacing w:after="200" w:line="276" w:lineRule="auto"/>
        <w:contextualSpacing/>
        <w:rPr>
          <w:rFonts w:ascii="Times New Roman" w:hAnsi="Times New Roman"/>
          <w:szCs w:val="24"/>
        </w:rPr>
      </w:pPr>
      <w:r w:rsidRPr="0092005C">
        <w:rPr>
          <w:rFonts w:ascii="Times New Roman" w:hAnsi="Times New Roman"/>
          <w:szCs w:val="24"/>
        </w:rPr>
        <w:t>End of 1</w:t>
      </w:r>
      <w:r w:rsidRPr="0092005C">
        <w:rPr>
          <w:rFonts w:ascii="Times New Roman" w:hAnsi="Times New Roman"/>
          <w:szCs w:val="24"/>
          <w:vertAlign w:val="superscript"/>
        </w:rPr>
        <w:t>st</w:t>
      </w:r>
      <w:r w:rsidRPr="0092005C">
        <w:rPr>
          <w:rFonts w:ascii="Times New Roman" w:hAnsi="Times New Roman"/>
          <w:szCs w:val="24"/>
        </w:rPr>
        <w:t xml:space="preserve"> year</w:t>
      </w:r>
      <w:r w:rsidRPr="0092005C">
        <w:rPr>
          <w:rFonts w:ascii="Times New Roman" w:hAnsi="Times New Roman"/>
          <w:szCs w:val="24"/>
        </w:rPr>
        <w:tab/>
      </w:r>
      <w:r w:rsidRPr="0092005C">
        <w:rPr>
          <w:rFonts w:ascii="Times New Roman" w:hAnsi="Times New Roman"/>
          <w:szCs w:val="24"/>
        </w:rPr>
        <w:tab/>
      </w:r>
      <w:r>
        <w:rPr>
          <w:rFonts w:ascii="Times New Roman" w:hAnsi="Times New Roman"/>
          <w:szCs w:val="24"/>
        </w:rPr>
        <w:tab/>
      </w:r>
      <w:r w:rsidRPr="0092005C">
        <w:rPr>
          <w:rFonts w:ascii="Times New Roman" w:hAnsi="Times New Roman"/>
          <w:szCs w:val="24"/>
        </w:rPr>
        <w:t xml:space="preserve">June </w:t>
      </w:r>
      <w:r w:rsidR="00990B6B">
        <w:rPr>
          <w:rFonts w:ascii="Times New Roman" w:hAnsi="Times New Roman"/>
          <w:szCs w:val="24"/>
        </w:rPr>
        <w:t>30</w:t>
      </w:r>
      <w:r w:rsidRPr="0092005C">
        <w:rPr>
          <w:rFonts w:ascii="Times New Roman" w:hAnsi="Times New Roman"/>
          <w:szCs w:val="24"/>
        </w:rPr>
        <w:t>, 201</w:t>
      </w:r>
      <w:r w:rsidR="00990B6B">
        <w:rPr>
          <w:rFonts w:ascii="Times New Roman" w:hAnsi="Times New Roman"/>
          <w:szCs w:val="24"/>
        </w:rPr>
        <w:t>7</w:t>
      </w:r>
    </w:p>
    <w:p w:rsidR="0092005C" w:rsidRPr="0092005C" w:rsidRDefault="0092005C" w:rsidP="00F83BDC">
      <w:pPr>
        <w:pStyle w:val="ListParagraph"/>
        <w:numPr>
          <w:ilvl w:val="0"/>
          <w:numId w:val="31"/>
        </w:numPr>
        <w:spacing w:after="200" w:line="276" w:lineRule="auto"/>
        <w:contextualSpacing/>
        <w:rPr>
          <w:rFonts w:ascii="Times New Roman" w:hAnsi="Times New Roman"/>
          <w:szCs w:val="24"/>
        </w:rPr>
      </w:pPr>
      <w:r w:rsidRPr="0092005C">
        <w:rPr>
          <w:rFonts w:ascii="Times New Roman" w:hAnsi="Times New Roman"/>
          <w:szCs w:val="24"/>
        </w:rPr>
        <w:t>End of 2</w:t>
      </w:r>
      <w:r w:rsidRPr="0092005C">
        <w:rPr>
          <w:rFonts w:ascii="Times New Roman" w:hAnsi="Times New Roman"/>
          <w:szCs w:val="24"/>
          <w:vertAlign w:val="superscript"/>
        </w:rPr>
        <w:t>nd</w:t>
      </w:r>
      <w:r w:rsidRPr="0092005C">
        <w:rPr>
          <w:rFonts w:ascii="Times New Roman" w:hAnsi="Times New Roman"/>
          <w:szCs w:val="24"/>
        </w:rPr>
        <w:t xml:space="preserve"> year </w:t>
      </w:r>
      <w:r w:rsidRPr="0092005C">
        <w:rPr>
          <w:rFonts w:ascii="Times New Roman" w:hAnsi="Times New Roman"/>
          <w:szCs w:val="24"/>
        </w:rPr>
        <w:tab/>
      </w:r>
      <w:r w:rsidRPr="0092005C">
        <w:rPr>
          <w:rFonts w:ascii="Times New Roman" w:hAnsi="Times New Roman"/>
          <w:szCs w:val="24"/>
        </w:rPr>
        <w:tab/>
        <w:t xml:space="preserve">June </w:t>
      </w:r>
      <w:r w:rsidR="00990B6B">
        <w:rPr>
          <w:rFonts w:ascii="Times New Roman" w:hAnsi="Times New Roman"/>
          <w:szCs w:val="24"/>
        </w:rPr>
        <w:t>29</w:t>
      </w:r>
      <w:r w:rsidRPr="0092005C">
        <w:rPr>
          <w:rFonts w:ascii="Times New Roman" w:hAnsi="Times New Roman"/>
          <w:szCs w:val="24"/>
        </w:rPr>
        <w:t>, 201</w:t>
      </w:r>
      <w:r w:rsidR="00990B6B">
        <w:rPr>
          <w:rFonts w:ascii="Times New Roman" w:hAnsi="Times New Roman"/>
          <w:szCs w:val="24"/>
        </w:rPr>
        <w:t>8</w:t>
      </w:r>
    </w:p>
    <w:p w:rsidR="0092005C" w:rsidRDefault="0092005C" w:rsidP="0092005C">
      <w:pPr>
        <w:rPr>
          <w:b/>
        </w:rPr>
      </w:pPr>
      <w:r w:rsidRPr="003829F6">
        <w:rPr>
          <w:b/>
        </w:rPr>
        <w:t>Mid Semester Evaluation</w:t>
      </w:r>
    </w:p>
    <w:p w:rsidR="003829F6" w:rsidRPr="003829F6" w:rsidRDefault="003829F6" w:rsidP="0092005C">
      <w:pPr>
        <w:rPr>
          <w:b/>
        </w:rPr>
      </w:pPr>
    </w:p>
    <w:p w:rsidR="0092005C" w:rsidRPr="0092005C" w:rsidRDefault="0092005C" w:rsidP="00F83BDC">
      <w:pPr>
        <w:pStyle w:val="ListParagraph"/>
        <w:numPr>
          <w:ilvl w:val="0"/>
          <w:numId w:val="32"/>
        </w:numPr>
        <w:spacing w:after="200" w:line="276" w:lineRule="auto"/>
        <w:contextualSpacing/>
        <w:rPr>
          <w:rFonts w:ascii="Times New Roman" w:hAnsi="Times New Roman"/>
          <w:szCs w:val="24"/>
        </w:rPr>
      </w:pPr>
      <w:r w:rsidRPr="0092005C">
        <w:rPr>
          <w:rFonts w:ascii="Times New Roman" w:hAnsi="Times New Roman"/>
          <w:szCs w:val="24"/>
        </w:rPr>
        <w:t xml:space="preserve">October </w:t>
      </w:r>
      <w:r w:rsidR="00990B6B">
        <w:rPr>
          <w:rFonts w:ascii="Times New Roman" w:hAnsi="Times New Roman"/>
          <w:szCs w:val="24"/>
        </w:rPr>
        <w:t>14</w:t>
      </w:r>
      <w:r w:rsidRPr="0092005C">
        <w:rPr>
          <w:rFonts w:ascii="Times New Roman" w:hAnsi="Times New Roman"/>
          <w:szCs w:val="24"/>
        </w:rPr>
        <w:t>, 201</w:t>
      </w:r>
      <w:r w:rsidR="00990B6B">
        <w:rPr>
          <w:rFonts w:ascii="Times New Roman" w:hAnsi="Times New Roman"/>
          <w:szCs w:val="24"/>
        </w:rPr>
        <w:t>6</w:t>
      </w:r>
    </w:p>
    <w:p w:rsidR="0092005C" w:rsidRPr="0092005C" w:rsidRDefault="0092005C" w:rsidP="00F83BDC">
      <w:pPr>
        <w:pStyle w:val="ListParagraph"/>
        <w:numPr>
          <w:ilvl w:val="0"/>
          <w:numId w:val="32"/>
        </w:numPr>
        <w:spacing w:after="200" w:line="276" w:lineRule="auto"/>
        <w:contextualSpacing/>
        <w:rPr>
          <w:rFonts w:ascii="Times New Roman" w:hAnsi="Times New Roman"/>
          <w:szCs w:val="24"/>
        </w:rPr>
      </w:pPr>
      <w:r w:rsidRPr="0092005C">
        <w:rPr>
          <w:rFonts w:ascii="Times New Roman" w:hAnsi="Times New Roman"/>
          <w:szCs w:val="24"/>
        </w:rPr>
        <w:t>March 1</w:t>
      </w:r>
      <w:r w:rsidR="00990B6B">
        <w:rPr>
          <w:rFonts w:ascii="Times New Roman" w:hAnsi="Times New Roman"/>
          <w:szCs w:val="24"/>
        </w:rPr>
        <w:t>0</w:t>
      </w:r>
      <w:r w:rsidRPr="0092005C">
        <w:rPr>
          <w:rFonts w:ascii="Times New Roman" w:hAnsi="Times New Roman"/>
          <w:szCs w:val="24"/>
        </w:rPr>
        <w:t>, 201</w:t>
      </w:r>
      <w:r w:rsidR="00990B6B">
        <w:rPr>
          <w:rFonts w:ascii="Times New Roman" w:hAnsi="Times New Roman"/>
          <w:szCs w:val="24"/>
        </w:rPr>
        <w:t>7</w:t>
      </w:r>
    </w:p>
    <w:p w:rsidR="0092005C" w:rsidRPr="0092005C" w:rsidRDefault="0092005C" w:rsidP="00F83BDC">
      <w:pPr>
        <w:pStyle w:val="ListParagraph"/>
        <w:numPr>
          <w:ilvl w:val="0"/>
          <w:numId w:val="32"/>
        </w:numPr>
        <w:spacing w:after="200" w:line="276" w:lineRule="auto"/>
        <w:contextualSpacing/>
        <w:rPr>
          <w:rFonts w:ascii="Times New Roman" w:hAnsi="Times New Roman"/>
          <w:szCs w:val="24"/>
        </w:rPr>
      </w:pPr>
      <w:r w:rsidRPr="0092005C">
        <w:rPr>
          <w:rFonts w:ascii="Times New Roman" w:hAnsi="Times New Roman"/>
          <w:szCs w:val="24"/>
        </w:rPr>
        <w:t xml:space="preserve">October </w:t>
      </w:r>
      <w:r w:rsidR="00990B6B">
        <w:rPr>
          <w:rFonts w:ascii="Times New Roman" w:hAnsi="Times New Roman"/>
          <w:szCs w:val="24"/>
        </w:rPr>
        <w:t>13</w:t>
      </w:r>
      <w:r w:rsidRPr="0092005C">
        <w:rPr>
          <w:rFonts w:ascii="Times New Roman" w:hAnsi="Times New Roman"/>
          <w:szCs w:val="24"/>
        </w:rPr>
        <w:t>, 201</w:t>
      </w:r>
      <w:r w:rsidR="00990B6B">
        <w:rPr>
          <w:rFonts w:ascii="Times New Roman" w:hAnsi="Times New Roman"/>
          <w:szCs w:val="24"/>
        </w:rPr>
        <w:t>7</w:t>
      </w:r>
    </w:p>
    <w:p w:rsidR="0092005C" w:rsidRPr="0092005C" w:rsidRDefault="0092005C" w:rsidP="00F83BDC">
      <w:pPr>
        <w:pStyle w:val="ListParagraph"/>
        <w:numPr>
          <w:ilvl w:val="0"/>
          <w:numId w:val="32"/>
        </w:numPr>
        <w:spacing w:after="200" w:line="276" w:lineRule="auto"/>
        <w:contextualSpacing/>
        <w:rPr>
          <w:rFonts w:ascii="Times New Roman" w:hAnsi="Times New Roman"/>
          <w:szCs w:val="24"/>
        </w:rPr>
      </w:pPr>
      <w:r w:rsidRPr="0092005C">
        <w:rPr>
          <w:rFonts w:ascii="Times New Roman" w:hAnsi="Times New Roman"/>
          <w:szCs w:val="24"/>
        </w:rPr>
        <w:t xml:space="preserve">March </w:t>
      </w:r>
      <w:r w:rsidR="00990B6B">
        <w:rPr>
          <w:rFonts w:ascii="Times New Roman" w:hAnsi="Times New Roman"/>
          <w:szCs w:val="24"/>
        </w:rPr>
        <w:t>16</w:t>
      </w:r>
      <w:r w:rsidR="00BD7C0B">
        <w:rPr>
          <w:rFonts w:ascii="Times New Roman" w:hAnsi="Times New Roman"/>
          <w:szCs w:val="24"/>
        </w:rPr>
        <w:t>, 201</w:t>
      </w:r>
      <w:r w:rsidR="00990B6B">
        <w:rPr>
          <w:rFonts w:ascii="Times New Roman" w:hAnsi="Times New Roman"/>
          <w:szCs w:val="24"/>
        </w:rPr>
        <w:t>8</w:t>
      </w:r>
    </w:p>
    <w:p w:rsidR="0092005C" w:rsidRDefault="0092005C" w:rsidP="0092005C">
      <w:pPr>
        <w:rPr>
          <w:b/>
        </w:rPr>
      </w:pPr>
      <w:r w:rsidRPr="003829F6">
        <w:rPr>
          <w:b/>
        </w:rPr>
        <w:t>End of Semester Evaluation</w:t>
      </w:r>
    </w:p>
    <w:p w:rsidR="003829F6" w:rsidRPr="003829F6" w:rsidRDefault="003829F6" w:rsidP="0092005C">
      <w:pPr>
        <w:rPr>
          <w:b/>
        </w:rPr>
      </w:pPr>
    </w:p>
    <w:p w:rsidR="0092005C" w:rsidRPr="0092005C" w:rsidRDefault="0092005C" w:rsidP="00F83BDC">
      <w:pPr>
        <w:pStyle w:val="ListParagraph"/>
        <w:numPr>
          <w:ilvl w:val="0"/>
          <w:numId w:val="33"/>
        </w:numPr>
        <w:spacing w:after="200" w:line="276" w:lineRule="auto"/>
        <w:contextualSpacing/>
        <w:rPr>
          <w:rFonts w:ascii="Times New Roman" w:hAnsi="Times New Roman"/>
          <w:szCs w:val="24"/>
        </w:rPr>
      </w:pPr>
      <w:r w:rsidRPr="0092005C">
        <w:rPr>
          <w:rFonts w:ascii="Times New Roman" w:hAnsi="Times New Roman"/>
          <w:szCs w:val="24"/>
        </w:rPr>
        <w:t>December 1</w:t>
      </w:r>
      <w:r w:rsidR="00990B6B">
        <w:rPr>
          <w:rFonts w:ascii="Times New Roman" w:hAnsi="Times New Roman"/>
          <w:szCs w:val="24"/>
        </w:rPr>
        <w:t>6</w:t>
      </w:r>
      <w:r w:rsidR="00BD7C0B">
        <w:rPr>
          <w:rFonts w:ascii="Times New Roman" w:hAnsi="Times New Roman"/>
          <w:szCs w:val="24"/>
        </w:rPr>
        <w:t>, 201</w:t>
      </w:r>
      <w:r w:rsidR="00990B6B">
        <w:rPr>
          <w:rFonts w:ascii="Times New Roman" w:hAnsi="Times New Roman"/>
          <w:szCs w:val="24"/>
        </w:rPr>
        <w:t>6</w:t>
      </w:r>
    </w:p>
    <w:p w:rsidR="0092005C" w:rsidRPr="0092005C" w:rsidRDefault="0092005C" w:rsidP="00F83BDC">
      <w:pPr>
        <w:pStyle w:val="ListParagraph"/>
        <w:numPr>
          <w:ilvl w:val="0"/>
          <w:numId w:val="33"/>
        </w:numPr>
        <w:spacing w:after="200" w:line="276" w:lineRule="auto"/>
        <w:contextualSpacing/>
        <w:rPr>
          <w:rFonts w:ascii="Times New Roman" w:hAnsi="Times New Roman"/>
          <w:szCs w:val="24"/>
        </w:rPr>
      </w:pPr>
      <w:r w:rsidRPr="0092005C">
        <w:rPr>
          <w:rFonts w:ascii="Times New Roman" w:hAnsi="Times New Roman"/>
          <w:szCs w:val="24"/>
        </w:rPr>
        <w:t>June 2</w:t>
      </w:r>
      <w:r w:rsidR="00990B6B">
        <w:rPr>
          <w:rFonts w:ascii="Times New Roman" w:hAnsi="Times New Roman"/>
          <w:szCs w:val="24"/>
        </w:rPr>
        <w:t>8</w:t>
      </w:r>
      <w:r w:rsidRPr="0092005C">
        <w:rPr>
          <w:rFonts w:ascii="Times New Roman" w:hAnsi="Times New Roman"/>
          <w:szCs w:val="24"/>
        </w:rPr>
        <w:t>, 201</w:t>
      </w:r>
      <w:r w:rsidR="00990B6B">
        <w:rPr>
          <w:rFonts w:ascii="Times New Roman" w:hAnsi="Times New Roman"/>
          <w:szCs w:val="24"/>
        </w:rPr>
        <w:t>7</w:t>
      </w:r>
    </w:p>
    <w:p w:rsidR="0092005C" w:rsidRPr="0092005C" w:rsidRDefault="0092005C" w:rsidP="00F83BDC">
      <w:pPr>
        <w:pStyle w:val="ListParagraph"/>
        <w:numPr>
          <w:ilvl w:val="0"/>
          <w:numId w:val="33"/>
        </w:numPr>
        <w:spacing w:after="200" w:line="276" w:lineRule="auto"/>
        <w:contextualSpacing/>
        <w:rPr>
          <w:rFonts w:ascii="Times New Roman" w:hAnsi="Times New Roman"/>
          <w:szCs w:val="24"/>
        </w:rPr>
      </w:pPr>
      <w:r w:rsidRPr="0092005C">
        <w:rPr>
          <w:rFonts w:ascii="Times New Roman" w:hAnsi="Times New Roman"/>
          <w:szCs w:val="24"/>
        </w:rPr>
        <w:t>December 1</w:t>
      </w:r>
      <w:r w:rsidR="00990B6B">
        <w:rPr>
          <w:rFonts w:ascii="Times New Roman" w:hAnsi="Times New Roman"/>
          <w:szCs w:val="24"/>
        </w:rPr>
        <w:t>5</w:t>
      </w:r>
      <w:r w:rsidRPr="0092005C">
        <w:rPr>
          <w:rFonts w:ascii="Times New Roman" w:hAnsi="Times New Roman"/>
          <w:szCs w:val="24"/>
        </w:rPr>
        <w:t>, 201</w:t>
      </w:r>
      <w:r w:rsidR="00990B6B">
        <w:rPr>
          <w:rFonts w:ascii="Times New Roman" w:hAnsi="Times New Roman"/>
          <w:szCs w:val="24"/>
        </w:rPr>
        <w:t>7</w:t>
      </w:r>
    </w:p>
    <w:p w:rsidR="0092005C" w:rsidRDefault="0092005C" w:rsidP="00F83BDC">
      <w:pPr>
        <w:pStyle w:val="ListParagraph"/>
        <w:numPr>
          <w:ilvl w:val="0"/>
          <w:numId w:val="33"/>
        </w:numPr>
        <w:spacing w:after="200" w:line="276" w:lineRule="auto"/>
        <w:contextualSpacing/>
        <w:rPr>
          <w:rFonts w:ascii="Times New Roman" w:hAnsi="Times New Roman"/>
          <w:szCs w:val="24"/>
        </w:rPr>
      </w:pPr>
      <w:r w:rsidRPr="0092005C">
        <w:rPr>
          <w:rFonts w:ascii="Times New Roman" w:hAnsi="Times New Roman"/>
          <w:szCs w:val="24"/>
        </w:rPr>
        <w:t>June 2</w:t>
      </w:r>
      <w:r w:rsidR="00990B6B">
        <w:rPr>
          <w:rFonts w:ascii="Times New Roman" w:hAnsi="Times New Roman"/>
          <w:szCs w:val="24"/>
        </w:rPr>
        <w:t>7</w:t>
      </w:r>
      <w:r w:rsidR="00DA12B4">
        <w:rPr>
          <w:rFonts w:ascii="Times New Roman" w:hAnsi="Times New Roman"/>
          <w:szCs w:val="24"/>
        </w:rPr>
        <w:t>, 201</w:t>
      </w:r>
      <w:r w:rsidR="00990B6B">
        <w:rPr>
          <w:rFonts w:ascii="Times New Roman" w:hAnsi="Times New Roman"/>
          <w:szCs w:val="24"/>
        </w:rPr>
        <w:t>8</w:t>
      </w:r>
    </w:p>
    <w:p w:rsidR="00F35676" w:rsidRDefault="00F35676" w:rsidP="00F35676">
      <w:pPr>
        <w:spacing w:after="200" w:line="276" w:lineRule="auto"/>
        <w:contextualSpacing/>
        <w:rPr>
          <w:b/>
        </w:rPr>
      </w:pPr>
      <w:r>
        <w:rPr>
          <w:b/>
        </w:rPr>
        <w:t>Program Evaluation</w:t>
      </w:r>
    </w:p>
    <w:p w:rsidR="000D0257" w:rsidRDefault="000D0257" w:rsidP="00F35676">
      <w:pPr>
        <w:spacing w:after="200" w:line="276" w:lineRule="auto"/>
        <w:contextualSpacing/>
        <w:rPr>
          <w:b/>
        </w:rPr>
      </w:pPr>
    </w:p>
    <w:p w:rsidR="00F35676" w:rsidRDefault="00F35676" w:rsidP="00F35676">
      <w:pPr>
        <w:spacing w:after="200" w:line="276" w:lineRule="auto"/>
        <w:contextualSpacing/>
      </w:pPr>
      <w:r>
        <w:rPr>
          <w:b/>
        </w:rPr>
        <w:tab/>
      </w:r>
      <w:r w:rsidR="00990B6B">
        <w:t>June 29, 2018</w:t>
      </w:r>
    </w:p>
    <w:p w:rsidR="00586A12" w:rsidRDefault="00586A12" w:rsidP="0092005C">
      <w:pPr>
        <w:rPr>
          <w:b/>
        </w:rPr>
      </w:pPr>
    </w:p>
    <w:p w:rsidR="0092005C" w:rsidRPr="00C46ECC" w:rsidRDefault="0092005C" w:rsidP="0092005C">
      <w:pPr>
        <w:rPr>
          <w:b/>
          <w:u w:val="single"/>
        </w:rPr>
      </w:pPr>
      <w:r w:rsidRPr="00C46ECC">
        <w:rPr>
          <w:b/>
          <w:u w:val="single"/>
        </w:rPr>
        <w:t>Case Presentations</w:t>
      </w:r>
      <w:r w:rsidR="00DA12B4" w:rsidRPr="00C46ECC">
        <w:rPr>
          <w:b/>
          <w:u w:val="single"/>
        </w:rPr>
        <w:t>, Intern Class of 201</w:t>
      </w:r>
      <w:r w:rsidR="00990B6B">
        <w:rPr>
          <w:b/>
          <w:u w:val="single"/>
        </w:rPr>
        <w:t>6</w:t>
      </w:r>
      <w:r w:rsidR="00DA12B4" w:rsidRPr="00C46ECC">
        <w:rPr>
          <w:b/>
          <w:u w:val="single"/>
        </w:rPr>
        <w:t>-201</w:t>
      </w:r>
      <w:r w:rsidR="00990B6B">
        <w:rPr>
          <w:b/>
          <w:u w:val="single"/>
        </w:rPr>
        <w:t>8</w:t>
      </w:r>
    </w:p>
    <w:p w:rsidR="00DA12B4" w:rsidRDefault="00DA12B4" w:rsidP="0092005C">
      <w:pPr>
        <w:rPr>
          <w:b/>
        </w:rPr>
      </w:pPr>
    </w:p>
    <w:p w:rsidR="00DA12B4" w:rsidRPr="00197C67" w:rsidRDefault="00DA12B4" w:rsidP="0092005C">
      <w:pPr>
        <w:rPr>
          <w:b/>
        </w:rPr>
      </w:pPr>
      <w:r w:rsidRPr="00197C67">
        <w:rPr>
          <w:b/>
        </w:rPr>
        <w:t xml:space="preserve">Please note that </w:t>
      </w:r>
      <w:r w:rsidR="000E4E05" w:rsidRPr="00197C67">
        <w:rPr>
          <w:b/>
        </w:rPr>
        <w:t xml:space="preserve">the power-point </w:t>
      </w:r>
      <w:r w:rsidRPr="00197C67">
        <w:rPr>
          <w:b/>
        </w:rPr>
        <w:t>of your case presentation is due to your individual supervisor at least one week before your presentation date</w:t>
      </w:r>
      <w:r w:rsidR="0062211C" w:rsidRPr="00197C67">
        <w:rPr>
          <w:b/>
        </w:rPr>
        <w:t xml:space="preserve">, </w:t>
      </w:r>
      <w:r w:rsidR="00197C67" w:rsidRPr="00197C67">
        <w:rPr>
          <w:b/>
        </w:rPr>
        <w:t>to allow time for revisions.</w:t>
      </w:r>
    </w:p>
    <w:p w:rsidR="00DA12B4" w:rsidRDefault="00DA12B4" w:rsidP="0092005C">
      <w:pPr>
        <w:rPr>
          <w:b/>
        </w:rPr>
      </w:pPr>
    </w:p>
    <w:p w:rsidR="00DA12B4" w:rsidRDefault="00DA12B4" w:rsidP="0092005C">
      <w:pPr>
        <w:rPr>
          <w:b/>
        </w:rPr>
      </w:pPr>
      <w:r>
        <w:rPr>
          <w:b/>
        </w:rPr>
        <w:t>First Case Presentation</w:t>
      </w:r>
    </w:p>
    <w:p w:rsidR="00DA12B4" w:rsidRDefault="00DA12B4" w:rsidP="0092005C">
      <w:pPr>
        <w:rPr>
          <w:b/>
        </w:rPr>
      </w:pPr>
    </w:p>
    <w:p w:rsidR="0092005C" w:rsidRDefault="00200420" w:rsidP="003829F6">
      <w:pPr>
        <w:rPr>
          <w:u w:val="single"/>
        </w:rPr>
      </w:pPr>
      <w:r>
        <w:rPr>
          <w:u w:val="single"/>
        </w:rPr>
        <w:t>Power point d</w:t>
      </w:r>
      <w:r w:rsidR="0092005C" w:rsidRPr="003829F6">
        <w:rPr>
          <w:u w:val="single"/>
        </w:rPr>
        <w:t xml:space="preserve">ue to </w:t>
      </w:r>
      <w:r>
        <w:rPr>
          <w:u w:val="single"/>
        </w:rPr>
        <w:t>s</w:t>
      </w:r>
      <w:r w:rsidR="0092005C" w:rsidRPr="003829F6">
        <w:rPr>
          <w:u w:val="single"/>
        </w:rPr>
        <w:t>upervisor</w:t>
      </w:r>
      <w:r w:rsidR="0051215F">
        <w:rPr>
          <w:u w:val="single"/>
        </w:rPr>
        <w:t>:</w:t>
      </w:r>
      <w:r w:rsidR="0092005C" w:rsidRPr="003829F6">
        <w:tab/>
      </w:r>
      <w:r w:rsidR="0051215F">
        <w:rPr>
          <w:u w:val="single"/>
        </w:rPr>
        <w:t>If P</w:t>
      </w:r>
      <w:r w:rsidR="0092005C" w:rsidRPr="003829F6">
        <w:rPr>
          <w:u w:val="single"/>
        </w:rPr>
        <w:t>resentation Date</w:t>
      </w:r>
      <w:r w:rsidR="0051215F">
        <w:rPr>
          <w:u w:val="single"/>
        </w:rPr>
        <w:t xml:space="preserve"> </w:t>
      </w:r>
      <w:r w:rsidR="00586A12">
        <w:rPr>
          <w:u w:val="single"/>
        </w:rPr>
        <w:t>i</w:t>
      </w:r>
      <w:r w:rsidR="0051215F">
        <w:rPr>
          <w:u w:val="single"/>
        </w:rPr>
        <w:t>s:</w:t>
      </w:r>
    </w:p>
    <w:p w:rsidR="003829F6" w:rsidRPr="003829F6" w:rsidRDefault="003829F6" w:rsidP="003829F6">
      <w:pPr>
        <w:ind w:firstLine="720"/>
        <w:rPr>
          <w:u w:val="single"/>
        </w:rPr>
      </w:pPr>
    </w:p>
    <w:p w:rsidR="0092005C" w:rsidRPr="0092005C" w:rsidRDefault="00F22D8A" w:rsidP="003829F6">
      <w:r>
        <w:t>January</w:t>
      </w:r>
      <w:r w:rsidR="00F40DB4">
        <w:t xml:space="preserve"> 18</w:t>
      </w:r>
      <w:r w:rsidR="00DA45EA">
        <w:t xml:space="preserve">, </w:t>
      </w:r>
      <w:r w:rsidR="0092005C" w:rsidRPr="0092005C">
        <w:t>201</w:t>
      </w:r>
      <w:r>
        <w:t>7</w:t>
      </w:r>
      <w:r w:rsidR="0092005C" w:rsidRPr="0092005C">
        <w:tab/>
      </w:r>
      <w:r w:rsidR="0092005C" w:rsidRPr="0092005C">
        <w:tab/>
      </w:r>
      <w:r w:rsidR="0092005C" w:rsidRPr="0092005C">
        <w:tab/>
      </w:r>
      <w:r>
        <w:t>January</w:t>
      </w:r>
      <w:r w:rsidR="00F40DB4">
        <w:t xml:space="preserve"> 25</w:t>
      </w:r>
      <w:r w:rsidR="00013A54">
        <w:t xml:space="preserve">, </w:t>
      </w:r>
      <w:r w:rsidR="00DA12B4">
        <w:t>201</w:t>
      </w:r>
      <w:r>
        <w:t>7</w:t>
      </w:r>
    </w:p>
    <w:p w:rsidR="0092005C" w:rsidRPr="0092005C" w:rsidRDefault="00F22D8A" w:rsidP="003829F6">
      <w:r>
        <w:t>January</w:t>
      </w:r>
      <w:r w:rsidR="00F40DB4">
        <w:t xml:space="preserve"> 20</w:t>
      </w:r>
      <w:r w:rsidR="00DA45EA">
        <w:t xml:space="preserve">, </w:t>
      </w:r>
      <w:r w:rsidR="0051215F">
        <w:t>201</w:t>
      </w:r>
      <w:r>
        <w:t>7</w:t>
      </w:r>
      <w:r w:rsidR="0092005C" w:rsidRPr="0092005C">
        <w:tab/>
      </w:r>
      <w:r w:rsidR="0092005C" w:rsidRPr="0092005C">
        <w:tab/>
      </w:r>
      <w:r w:rsidR="0092005C" w:rsidRPr="0092005C">
        <w:tab/>
      </w:r>
      <w:r>
        <w:t>January</w:t>
      </w:r>
      <w:r w:rsidR="00F40DB4">
        <w:t xml:space="preserve"> 27</w:t>
      </w:r>
      <w:r w:rsidR="00013A54">
        <w:t xml:space="preserve">, </w:t>
      </w:r>
      <w:r w:rsidR="0051215F">
        <w:t>201</w:t>
      </w:r>
      <w:r>
        <w:t>7</w:t>
      </w:r>
    </w:p>
    <w:p w:rsidR="00DA45EA" w:rsidRPr="0092005C" w:rsidRDefault="00DA45EA" w:rsidP="00DA45EA"/>
    <w:p w:rsidR="00DA45EA" w:rsidRDefault="00DA45EA" w:rsidP="0092005C">
      <w:pPr>
        <w:rPr>
          <w:b/>
        </w:rPr>
      </w:pPr>
      <w:r>
        <w:rPr>
          <w:b/>
        </w:rPr>
        <w:t>Second Case Presentation</w:t>
      </w:r>
    </w:p>
    <w:p w:rsidR="00DA45EA" w:rsidRDefault="00DA45EA" w:rsidP="0092005C">
      <w:pPr>
        <w:rPr>
          <w:b/>
        </w:rPr>
      </w:pPr>
    </w:p>
    <w:p w:rsidR="00DA45EA" w:rsidRDefault="00013A54" w:rsidP="00DA45EA">
      <w:pPr>
        <w:rPr>
          <w:u w:val="single"/>
        </w:rPr>
      </w:pPr>
      <w:r>
        <w:rPr>
          <w:u w:val="single"/>
        </w:rPr>
        <w:t>Power point</w:t>
      </w:r>
      <w:r w:rsidR="00200420">
        <w:rPr>
          <w:u w:val="single"/>
        </w:rPr>
        <w:t xml:space="preserve"> d</w:t>
      </w:r>
      <w:r w:rsidR="00DA45EA" w:rsidRPr="003829F6">
        <w:rPr>
          <w:u w:val="single"/>
        </w:rPr>
        <w:t xml:space="preserve">ue to </w:t>
      </w:r>
      <w:r w:rsidR="00200420">
        <w:rPr>
          <w:u w:val="single"/>
        </w:rPr>
        <w:t>s</w:t>
      </w:r>
      <w:r w:rsidR="00DA45EA" w:rsidRPr="003829F6">
        <w:rPr>
          <w:u w:val="single"/>
        </w:rPr>
        <w:t>upervisor</w:t>
      </w:r>
      <w:r w:rsidR="00DA45EA">
        <w:rPr>
          <w:u w:val="single"/>
        </w:rPr>
        <w:t>:</w:t>
      </w:r>
      <w:r w:rsidR="00DA45EA" w:rsidRPr="003829F6">
        <w:tab/>
      </w:r>
      <w:r w:rsidR="00DA45EA">
        <w:rPr>
          <w:u w:val="single"/>
        </w:rPr>
        <w:t>If P</w:t>
      </w:r>
      <w:r w:rsidR="00DA45EA" w:rsidRPr="003829F6">
        <w:rPr>
          <w:u w:val="single"/>
        </w:rPr>
        <w:t>resentation Date</w:t>
      </w:r>
      <w:r w:rsidR="00DA45EA">
        <w:rPr>
          <w:u w:val="single"/>
        </w:rPr>
        <w:t xml:space="preserve"> </w:t>
      </w:r>
      <w:r w:rsidR="00586A12">
        <w:rPr>
          <w:u w:val="single"/>
        </w:rPr>
        <w:t>i</w:t>
      </w:r>
      <w:r w:rsidR="00DA45EA">
        <w:rPr>
          <w:u w:val="single"/>
        </w:rPr>
        <w:t>s:</w:t>
      </w:r>
    </w:p>
    <w:p w:rsidR="00DA45EA" w:rsidRPr="003829F6" w:rsidRDefault="00DA45EA" w:rsidP="00DA45EA">
      <w:pPr>
        <w:ind w:firstLine="720"/>
        <w:rPr>
          <w:u w:val="single"/>
        </w:rPr>
      </w:pPr>
    </w:p>
    <w:p w:rsidR="00DA45EA" w:rsidRPr="0092005C" w:rsidRDefault="00F22D8A" w:rsidP="00DA45EA">
      <w:r>
        <w:t>December</w:t>
      </w:r>
      <w:r w:rsidR="00F40DB4">
        <w:t xml:space="preserve"> 8</w:t>
      </w:r>
      <w:r>
        <w:t xml:space="preserve">, </w:t>
      </w:r>
      <w:r w:rsidR="00DA45EA" w:rsidRPr="0092005C">
        <w:t>201</w:t>
      </w:r>
      <w:r w:rsidR="00F40DB4">
        <w:t>7</w:t>
      </w:r>
      <w:r w:rsidR="00DA45EA" w:rsidRPr="0092005C">
        <w:tab/>
      </w:r>
      <w:r w:rsidR="00DA45EA">
        <w:tab/>
      </w:r>
      <w:r w:rsidR="00DA45EA" w:rsidRPr="0092005C">
        <w:tab/>
      </w:r>
      <w:r>
        <w:t>December</w:t>
      </w:r>
      <w:r w:rsidR="00F40DB4">
        <w:t xml:space="preserve"> 15</w:t>
      </w:r>
      <w:r w:rsidR="00DA45EA">
        <w:t>, 201</w:t>
      </w:r>
      <w:r w:rsidR="00F40DB4">
        <w:t>7</w:t>
      </w:r>
    </w:p>
    <w:p w:rsidR="00DA45EA" w:rsidRPr="0092005C" w:rsidRDefault="00F22D8A" w:rsidP="00DA45EA">
      <w:r>
        <w:t>December</w:t>
      </w:r>
      <w:r w:rsidR="00F40DB4">
        <w:t xml:space="preserve"> 13</w:t>
      </w:r>
      <w:r>
        <w:t xml:space="preserve">, </w:t>
      </w:r>
      <w:r w:rsidR="00DA45EA">
        <w:t>201</w:t>
      </w:r>
      <w:r w:rsidR="00F40DB4">
        <w:t>7</w:t>
      </w:r>
      <w:r w:rsidR="00DA45EA" w:rsidRPr="0092005C">
        <w:tab/>
      </w:r>
      <w:r w:rsidR="00DA45EA" w:rsidRPr="0092005C">
        <w:tab/>
      </w:r>
      <w:r w:rsidR="00DA45EA" w:rsidRPr="0092005C">
        <w:tab/>
      </w:r>
      <w:r>
        <w:t>December</w:t>
      </w:r>
      <w:r w:rsidR="00F40DB4">
        <w:t xml:space="preserve"> 20</w:t>
      </w:r>
      <w:r>
        <w:t xml:space="preserve">, </w:t>
      </w:r>
      <w:r w:rsidR="00DA45EA">
        <w:t>201</w:t>
      </w:r>
      <w:r w:rsidR="00F40DB4">
        <w:t>7</w:t>
      </w:r>
    </w:p>
    <w:p w:rsidR="00F22D8A" w:rsidRDefault="00F22D8A" w:rsidP="0092005C">
      <w:pPr>
        <w:rPr>
          <w:b/>
          <w:u w:val="single"/>
        </w:rPr>
      </w:pPr>
    </w:p>
    <w:p w:rsidR="00F22D8A" w:rsidRDefault="00F22D8A" w:rsidP="0092005C">
      <w:pPr>
        <w:rPr>
          <w:b/>
          <w:u w:val="single"/>
        </w:rPr>
      </w:pPr>
    </w:p>
    <w:p w:rsidR="0092005C" w:rsidRPr="00C46ECC" w:rsidRDefault="0092005C" w:rsidP="0092005C">
      <w:pPr>
        <w:rPr>
          <w:b/>
          <w:u w:val="single"/>
        </w:rPr>
      </w:pPr>
      <w:r w:rsidRPr="00C46ECC">
        <w:rPr>
          <w:b/>
          <w:u w:val="single"/>
        </w:rPr>
        <w:lastRenderedPageBreak/>
        <w:t>Intern Seminar/Professional Presentation</w:t>
      </w:r>
    </w:p>
    <w:p w:rsidR="003829F6" w:rsidRPr="003829F6" w:rsidRDefault="003829F6" w:rsidP="0092005C">
      <w:pPr>
        <w:rPr>
          <w:b/>
        </w:rPr>
      </w:pPr>
    </w:p>
    <w:p w:rsidR="0092005C" w:rsidRDefault="00200420" w:rsidP="003829F6">
      <w:pPr>
        <w:rPr>
          <w:u w:val="single"/>
        </w:rPr>
      </w:pPr>
      <w:r>
        <w:rPr>
          <w:u w:val="single"/>
        </w:rPr>
        <w:t>Power point d</w:t>
      </w:r>
      <w:r w:rsidR="0092005C" w:rsidRPr="003829F6">
        <w:rPr>
          <w:u w:val="single"/>
        </w:rPr>
        <w:t xml:space="preserve">ue to </w:t>
      </w:r>
      <w:r w:rsidR="000D0257">
        <w:rPr>
          <w:u w:val="single"/>
        </w:rPr>
        <w:t>TD</w:t>
      </w:r>
      <w:r w:rsidR="0092005C" w:rsidRPr="0092005C">
        <w:tab/>
      </w:r>
      <w:r w:rsidR="000D0257">
        <w:tab/>
      </w:r>
      <w:r w:rsidR="0051215F">
        <w:rPr>
          <w:u w:val="single"/>
        </w:rPr>
        <w:t>If P</w:t>
      </w:r>
      <w:r w:rsidR="0092005C" w:rsidRPr="003829F6">
        <w:rPr>
          <w:u w:val="single"/>
        </w:rPr>
        <w:t>resentation Date</w:t>
      </w:r>
      <w:r w:rsidR="0051215F">
        <w:rPr>
          <w:u w:val="single"/>
        </w:rPr>
        <w:t xml:space="preserve"> </w:t>
      </w:r>
      <w:r w:rsidR="00586A12">
        <w:rPr>
          <w:u w:val="single"/>
        </w:rPr>
        <w:t>i</w:t>
      </w:r>
      <w:r w:rsidR="0051215F">
        <w:rPr>
          <w:u w:val="single"/>
        </w:rPr>
        <w:t>s:</w:t>
      </w:r>
    </w:p>
    <w:p w:rsidR="003829F6" w:rsidRPr="0092005C" w:rsidRDefault="003829F6" w:rsidP="003829F6">
      <w:pPr>
        <w:ind w:firstLine="720"/>
      </w:pPr>
    </w:p>
    <w:p w:rsidR="0092005C" w:rsidRPr="0092005C" w:rsidRDefault="00F27397" w:rsidP="003829F6">
      <w:r>
        <w:t>May 25</w:t>
      </w:r>
      <w:r w:rsidR="006C7F9A">
        <w:t>, 201</w:t>
      </w:r>
      <w:r w:rsidR="00F40DB4">
        <w:t>8</w:t>
      </w:r>
      <w:r w:rsidR="009F47E4">
        <w:tab/>
      </w:r>
      <w:r w:rsidR="009F47E4">
        <w:tab/>
      </w:r>
      <w:r w:rsidR="009F47E4">
        <w:tab/>
      </w:r>
      <w:r w:rsidR="00F40DB4">
        <w:tab/>
      </w:r>
      <w:r w:rsidR="006C7F9A">
        <w:t>J</w:t>
      </w:r>
      <w:r w:rsidR="00F40DB4">
        <w:t>une</w:t>
      </w:r>
      <w:r>
        <w:t xml:space="preserve"> 1</w:t>
      </w:r>
      <w:r w:rsidR="007D1A5D">
        <w:t>,</w:t>
      </w:r>
      <w:r w:rsidR="009F47E4">
        <w:t xml:space="preserve"> </w:t>
      </w:r>
      <w:r w:rsidR="0092005C" w:rsidRPr="0092005C">
        <w:t>201</w:t>
      </w:r>
      <w:r w:rsidR="00F40DB4">
        <w:t xml:space="preserve">8 </w:t>
      </w:r>
    </w:p>
    <w:p w:rsidR="0092005C" w:rsidRPr="0092005C" w:rsidRDefault="00F27397" w:rsidP="003829F6">
      <w:r>
        <w:t>June 1, 2018</w:t>
      </w:r>
      <w:r>
        <w:tab/>
      </w:r>
      <w:r>
        <w:tab/>
      </w:r>
      <w:r>
        <w:tab/>
      </w:r>
      <w:r>
        <w:tab/>
      </w:r>
      <w:r w:rsidR="0024002F">
        <w:t>June 8, 2</w:t>
      </w:r>
      <w:r>
        <w:t>018</w:t>
      </w:r>
    </w:p>
    <w:p w:rsidR="009F47E4" w:rsidRDefault="009F47E4" w:rsidP="0092005C">
      <w:pPr>
        <w:rPr>
          <w:b/>
        </w:rPr>
      </w:pPr>
    </w:p>
    <w:p w:rsidR="009F47E4" w:rsidRDefault="009F47E4" w:rsidP="0092005C">
      <w:pPr>
        <w:rPr>
          <w:b/>
        </w:rPr>
      </w:pPr>
      <w:r>
        <w:rPr>
          <w:b/>
        </w:rPr>
        <w:t>Consultation Project Final Presentation</w:t>
      </w:r>
      <w:r w:rsidR="009F1D44">
        <w:rPr>
          <w:b/>
        </w:rPr>
        <w:t xml:space="preserve"> (please note that consultation project presentations should be given to project mentors </w:t>
      </w:r>
      <w:r w:rsidR="000D0257">
        <w:rPr>
          <w:b/>
        </w:rPr>
        <w:t>at least one week</w:t>
      </w:r>
      <w:r w:rsidR="009F1D44">
        <w:rPr>
          <w:b/>
        </w:rPr>
        <w:t xml:space="preserve"> before presentation</w:t>
      </w:r>
      <w:r w:rsidR="000D0257">
        <w:rPr>
          <w:b/>
        </w:rPr>
        <w:t>s, to allow time for revisions</w:t>
      </w:r>
      <w:r w:rsidR="009F1D44">
        <w:rPr>
          <w:b/>
        </w:rPr>
        <w:t>)</w:t>
      </w:r>
    </w:p>
    <w:p w:rsidR="009F47E4" w:rsidRDefault="009F47E4" w:rsidP="0092005C">
      <w:pPr>
        <w:rPr>
          <w:b/>
        </w:rPr>
      </w:pPr>
    </w:p>
    <w:p w:rsidR="009F47E4" w:rsidRDefault="00200420" w:rsidP="009F47E4">
      <w:pPr>
        <w:rPr>
          <w:u w:val="single"/>
        </w:rPr>
      </w:pPr>
      <w:r>
        <w:rPr>
          <w:u w:val="single"/>
        </w:rPr>
        <w:t>Power point d</w:t>
      </w:r>
      <w:r w:rsidR="009F47E4" w:rsidRPr="003829F6">
        <w:rPr>
          <w:u w:val="single"/>
        </w:rPr>
        <w:t xml:space="preserve">ue to </w:t>
      </w:r>
      <w:r>
        <w:rPr>
          <w:u w:val="single"/>
        </w:rPr>
        <w:t>p</w:t>
      </w:r>
      <w:r w:rsidR="009F47E4">
        <w:rPr>
          <w:u w:val="single"/>
        </w:rPr>
        <w:t xml:space="preserve">roject </w:t>
      </w:r>
      <w:r>
        <w:rPr>
          <w:u w:val="single"/>
        </w:rPr>
        <w:t>m</w:t>
      </w:r>
      <w:r w:rsidR="00F27397">
        <w:rPr>
          <w:u w:val="single"/>
        </w:rPr>
        <w:t>e</w:t>
      </w:r>
      <w:r w:rsidR="009F47E4">
        <w:rPr>
          <w:u w:val="single"/>
        </w:rPr>
        <w:t>ntor</w:t>
      </w:r>
      <w:r w:rsidR="009F47E4">
        <w:t>:</w:t>
      </w:r>
      <w:r w:rsidR="009F47E4" w:rsidRPr="0092005C">
        <w:tab/>
      </w:r>
      <w:r w:rsidR="009F47E4">
        <w:rPr>
          <w:u w:val="single"/>
        </w:rPr>
        <w:t>If P</w:t>
      </w:r>
      <w:r w:rsidR="009F47E4" w:rsidRPr="003829F6">
        <w:rPr>
          <w:u w:val="single"/>
        </w:rPr>
        <w:t>resentation Date</w:t>
      </w:r>
      <w:r w:rsidR="009F47E4">
        <w:rPr>
          <w:u w:val="single"/>
        </w:rPr>
        <w:t xml:space="preserve"> </w:t>
      </w:r>
      <w:r w:rsidR="00586A12">
        <w:rPr>
          <w:u w:val="single"/>
        </w:rPr>
        <w:t>i</w:t>
      </w:r>
      <w:r w:rsidR="009F47E4">
        <w:rPr>
          <w:u w:val="single"/>
        </w:rPr>
        <w:t>s:</w:t>
      </w:r>
    </w:p>
    <w:p w:rsidR="009F47E4" w:rsidRPr="0092005C" w:rsidRDefault="009F47E4" w:rsidP="009F47E4">
      <w:pPr>
        <w:ind w:firstLine="720"/>
      </w:pPr>
    </w:p>
    <w:p w:rsidR="00F27397" w:rsidRDefault="00F27397" w:rsidP="007A3D96">
      <w:r>
        <w:t>August 16, 2017</w:t>
      </w:r>
      <w:r>
        <w:tab/>
      </w:r>
      <w:r>
        <w:tab/>
      </w:r>
      <w:r>
        <w:tab/>
        <w:t>August 23, 2017</w:t>
      </w:r>
    </w:p>
    <w:p w:rsidR="009F47E4" w:rsidRDefault="00F27397" w:rsidP="007A3D96">
      <w:r>
        <w:t>August 18, 2017</w:t>
      </w:r>
      <w:r w:rsidR="007A3D96">
        <w:tab/>
      </w:r>
      <w:r w:rsidR="009F1D44">
        <w:tab/>
      </w:r>
      <w:r w:rsidR="009F1D44">
        <w:tab/>
      </w:r>
      <w:r>
        <w:t>August 25,</w:t>
      </w:r>
      <w:r w:rsidR="009F47E4">
        <w:t xml:space="preserve"> 2017</w:t>
      </w:r>
    </w:p>
    <w:p w:rsidR="009F47E4" w:rsidRDefault="009F47E4" w:rsidP="009F47E4">
      <w:pPr>
        <w:rPr>
          <w:b/>
        </w:rPr>
      </w:pPr>
    </w:p>
    <w:p w:rsidR="009F47E4" w:rsidRPr="009F47E4" w:rsidRDefault="009F47E4" w:rsidP="0092005C"/>
    <w:p w:rsidR="0092005C" w:rsidRDefault="003829F6" w:rsidP="0092005C">
      <w:pPr>
        <w:rPr>
          <w:b/>
          <w:u w:val="single"/>
        </w:rPr>
      </w:pPr>
      <w:r w:rsidRPr="00200420">
        <w:rPr>
          <w:b/>
          <w:u w:val="single"/>
        </w:rPr>
        <w:t>Consultation Project</w:t>
      </w:r>
      <w:r w:rsidR="00A34106" w:rsidRPr="00200420">
        <w:rPr>
          <w:b/>
          <w:u w:val="single"/>
        </w:rPr>
        <w:t xml:space="preserve"> Calendar</w:t>
      </w:r>
    </w:p>
    <w:p w:rsidR="008C7CC9" w:rsidRDefault="008C7CC9" w:rsidP="0092005C">
      <w:pPr>
        <w:rPr>
          <w:b/>
          <w:u w:val="single"/>
        </w:rPr>
      </w:pPr>
    </w:p>
    <w:p w:rsidR="00345E62" w:rsidRDefault="008C7CC9" w:rsidP="0092005C">
      <w:r>
        <w:t>Think about possible topics/</w:t>
      </w:r>
      <w:r w:rsidR="00345E62">
        <w:t>observe</w:t>
      </w:r>
    </w:p>
    <w:p w:rsidR="008C7CC9" w:rsidRDefault="00345E62" w:rsidP="00345E62">
      <w:pPr>
        <w:ind w:firstLine="720"/>
      </w:pPr>
      <w:r>
        <w:t xml:space="preserve">needs of center/discuss with </w:t>
      </w:r>
      <w:r w:rsidR="008C7CC9">
        <w:t xml:space="preserve"> </w:t>
      </w:r>
    </w:p>
    <w:p w:rsidR="008C7CC9" w:rsidRDefault="008C7CC9" w:rsidP="0092005C">
      <w:r>
        <w:tab/>
        <w:t xml:space="preserve">Training Director </w:t>
      </w:r>
      <w:r w:rsidR="00345E62">
        <w:t>and</w:t>
      </w:r>
      <w:r>
        <w:t xml:space="preserve"> supervisor </w:t>
      </w:r>
      <w:r w:rsidR="00345E62">
        <w:tab/>
      </w:r>
      <w:r w:rsidR="00345E62">
        <w:tab/>
      </w:r>
      <w:r w:rsidR="00345E62">
        <w:tab/>
      </w:r>
      <w:r w:rsidR="00345E62">
        <w:tab/>
        <w:t>Fall 2017</w:t>
      </w:r>
    </w:p>
    <w:p w:rsidR="003829F6" w:rsidRPr="003829F6" w:rsidRDefault="008C7CC9" w:rsidP="0092005C">
      <w:r>
        <w:tab/>
      </w:r>
    </w:p>
    <w:p w:rsidR="0092005C" w:rsidRPr="0092005C" w:rsidRDefault="0092005C" w:rsidP="003829F6">
      <w:r w:rsidRPr="0092005C">
        <w:t>Consultation Mentorship Agreement</w:t>
      </w:r>
      <w:r w:rsidRPr="0092005C">
        <w:tab/>
      </w:r>
      <w:r w:rsidRPr="0092005C">
        <w:tab/>
      </w:r>
      <w:r w:rsidRPr="0092005C">
        <w:tab/>
      </w:r>
      <w:r w:rsidRPr="0092005C">
        <w:tab/>
      </w:r>
      <w:r w:rsidR="003829F6">
        <w:tab/>
      </w:r>
    </w:p>
    <w:p w:rsidR="00200420" w:rsidRDefault="00200420" w:rsidP="003829F6">
      <w:r>
        <w:tab/>
        <w:t>Completed with mentor</w:t>
      </w:r>
    </w:p>
    <w:p w:rsidR="00200420" w:rsidRDefault="00200420" w:rsidP="00200420">
      <w:pPr>
        <w:ind w:firstLine="720"/>
      </w:pPr>
      <w:r w:rsidRPr="00200420">
        <w:rPr>
          <w:u w:val="single"/>
        </w:rPr>
        <w:t>Due to Training Director</w:t>
      </w:r>
      <w:r>
        <w:tab/>
      </w:r>
      <w:r>
        <w:tab/>
      </w:r>
      <w:r>
        <w:tab/>
      </w:r>
      <w:r>
        <w:tab/>
      </w:r>
      <w:r>
        <w:tab/>
      </w:r>
      <w:r w:rsidR="00C5415D">
        <w:t>January 27, 2017</w:t>
      </w:r>
    </w:p>
    <w:p w:rsidR="00200420" w:rsidRDefault="00200420" w:rsidP="003829F6"/>
    <w:p w:rsidR="00200420" w:rsidRDefault="0092005C" w:rsidP="003829F6">
      <w:r w:rsidRPr="0092005C">
        <w:t xml:space="preserve">Literature Review </w:t>
      </w:r>
      <w:r w:rsidR="00586A12">
        <w:t xml:space="preserve"> </w:t>
      </w:r>
    </w:p>
    <w:p w:rsidR="007D1A5D" w:rsidRDefault="00586A12" w:rsidP="00200420">
      <w:pPr>
        <w:ind w:firstLine="720"/>
      </w:pPr>
      <w:r>
        <w:t>(5-</w:t>
      </w:r>
      <w:r w:rsidR="008C7CC9">
        <w:t>8</w:t>
      </w:r>
      <w:r w:rsidR="00C5415D">
        <w:t xml:space="preserve"> sources from</w:t>
      </w:r>
    </w:p>
    <w:p w:rsidR="007D1A5D" w:rsidRDefault="007D1A5D" w:rsidP="007D1A5D">
      <w:pPr>
        <w:ind w:firstLine="720"/>
      </w:pPr>
      <w:r>
        <w:t>peer-reviewed journals or</w:t>
      </w:r>
    </w:p>
    <w:p w:rsidR="00C5415D" w:rsidRDefault="007D1A5D" w:rsidP="007D1A5D">
      <w:pPr>
        <w:ind w:firstLine="720"/>
      </w:pPr>
      <w:r>
        <w:t>published books</w:t>
      </w:r>
      <w:r w:rsidR="00C5415D">
        <w:t xml:space="preserve">; summarized </w:t>
      </w:r>
    </w:p>
    <w:p w:rsidR="00586A12" w:rsidRDefault="00C5415D" w:rsidP="007D1A5D">
      <w:pPr>
        <w:ind w:firstLine="720"/>
      </w:pPr>
      <w:r>
        <w:t xml:space="preserve">in </w:t>
      </w:r>
      <w:r w:rsidR="00345E62">
        <w:t xml:space="preserve">a </w:t>
      </w:r>
      <w:r w:rsidR="008C7CC9">
        <w:t>2-3</w:t>
      </w:r>
      <w:r>
        <w:t xml:space="preserve"> page report</w:t>
      </w:r>
      <w:r w:rsidR="00586A12">
        <w:t>)</w:t>
      </w:r>
    </w:p>
    <w:p w:rsidR="0092005C" w:rsidRDefault="007D1A5D" w:rsidP="00586A12">
      <w:pPr>
        <w:ind w:firstLine="720"/>
      </w:pPr>
      <w:r w:rsidRPr="007D1A5D">
        <w:rPr>
          <w:u w:val="single"/>
        </w:rPr>
        <w:t>D</w:t>
      </w:r>
      <w:r w:rsidR="0092005C" w:rsidRPr="007D1A5D">
        <w:rPr>
          <w:u w:val="single"/>
        </w:rPr>
        <w:t>ue to mentor</w:t>
      </w:r>
      <w:r w:rsidR="007913A5">
        <w:rPr>
          <w:u w:val="single"/>
        </w:rPr>
        <w:tab/>
      </w:r>
      <w:r w:rsidR="0092005C" w:rsidRPr="0092005C">
        <w:tab/>
      </w:r>
      <w:r w:rsidR="0092005C" w:rsidRPr="0092005C">
        <w:tab/>
      </w:r>
      <w:r w:rsidR="0092005C" w:rsidRPr="0092005C">
        <w:tab/>
      </w:r>
      <w:r w:rsidR="0092005C" w:rsidRPr="0092005C">
        <w:tab/>
      </w:r>
      <w:r w:rsidR="003829F6">
        <w:tab/>
      </w:r>
      <w:r w:rsidR="00586A12">
        <w:tab/>
      </w:r>
      <w:r w:rsidR="008C7CC9">
        <w:t>June 2</w:t>
      </w:r>
      <w:r>
        <w:t>, 201</w:t>
      </w:r>
      <w:r w:rsidR="00C5415D">
        <w:t>7</w:t>
      </w:r>
    </w:p>
    <w:p w:rsidR="007D1A5D" w:rsidRPr="0092005C" w:rsidRDefault="007D1A5D" w:rsidP="00586A12">
      <w:pPr>
        <w:ind w:firstLine="720"/>
      </w:pPr>
    </w:p>
    <w:p w:rsidR="007D1A5D" w:rsidRDefault="0092005C" w:rsidP="003829F6">
      <w:r w:rsidRPr="0092005C">
        <w:t xml:space="preserve">Overview of </w:t>
      </w:r>
      <w:r w:rsidR="008C7CC9">
        <w:t>c</w:t>
      </w:r>
      <w:r w:rsidRPr="0092005C">
        <w:t xml:space="preserve">onsultation </w:t>
      </w:r>
      <w:r w:rsidR="008C7CC9">
        <w:t>p</w:t>
      </w:r>
      <w:r w:rsidRPr="0092005C">
        <w:t>roject</w:t>
      </w:r>
      <w:r w:rsidR="008C7CC9">
        <w:t xml:space="preserve"> and needs</w:t>
      </w:r>
    </w:p>
    <w:p w:rsidR="008C7CC9" w:rsidRDefault="008C7CC9" w:rsidP="003829F6">
      <w:r>
        <w:tab/>
        <w:t>assessment plan</w:t>
      </w:r>
    </w:p>
    <w:p w:rsidR="00200420" w:rsidRDefault="00200420" w:rsidP="003829F6">
      <w:r>
        <w:tab/>
        <w:t xml:space="preserve">(i.e. </w:t>
      </w:r>
      <w:r w:rsidR="00345E62">
        <w:t xml:space="preserve">describe the </w:t>
      </w:r>
      <w:r>
        <w:t>focus of your project</w:t>
      </w:r>
      <w:r w:rsidR="00345E62">
        <w:t xml:space="preserve"> and</w:t>
      </w:r>
    </w:p>
    <w:p w:rsidR="00200420" w:rsidRDefault="00200420" w:rsidP="003829F6">
      <w:r>
        <w:tab/>
      </w:r>
      <w:r w:rsidR="00345E62">
        <w:t xml:space="preserve">how </w:t>
      </w:r>
      <w:r w:rsidR="00F27397">
        <w:t>you will</w:t>
      </w:r>
      <w:r w:rsidR="00345E62">
        <w:t xml:space="preserve"> assess agency</w:t>
      </w:r>
      <w:r w:rsidR="008C7CC9">
        <w:t xml:space="preserve"> needs</w:t>
      </w:r>
    </w:p>
    <w:p w:rsidR="00F27397" w:rsidRDefault="008C7CC9" w:rsidP="003829F6">
      <w:r>
        <w:tab/>
        <w:t xml:space="preserve">related to </w:t>
      </w:r>
      <w:r w:rsidR="00345E62">
        <w:t xml:space="preserve">your </w:t>
      </w:r>
      <w:r>
        <w:t>project (</w:t>
      </w:r>
      <w:r w:rsidR="00F27397">
        <w:t>for example,</w:t>
      </w:r>
    </w:p>
    <w:p w:rsidR="00F27397" w:rsidRDefault="00F27397" w:rsidP="00F27397">
      <w:pPr>
        <w:ind w:firstLine="720"/>
      </w:pPr>
      <w:r>
        <w:t xml:space="preserve">this </w:t>
      </w:r>
      <w:r w:rsidR="008C7CC9">
        <w:t xml:space="preserve">could be a staff survey or review of </w:t>
      </w:r>
    </w:p>
    <w:p w:rsidR="008C7CC9" w:rsidRDefault="008C7CC9" w:rsidP="00F27397">
      <w:pPr>
        <w:ind w:firstLine="720"/>
      </w:pPr>
      <w:r>
        <w:t xml:space="preserve">Titanium data or qualitative research </w:t>
      </w:r>
    </w:p>
    <w:p w:rsidR="008C7CC9" w:rsidRDefault="008C7CC9" w:rsidP="003829F6">
      <w:r>
        <w:tab/>
        <w:t>such as individual interviews with staff or others</w:t>
      </w:r>
    </w:p>
    <w:p w:rsidR="008C7CC9" w:rsidRDefault="008C7CC9" w:rsidP="003829F6">
      <w:r>
        <w:tab/>
        <w:t>(2-3 more pages)</w:t>
      </w:r>
    </w:p>
    <w:p w:rsidR="00200420" w:rsidRDefault="00200420" w:rsidP="003829F6">
      <w:r>
        <w:tab/>
      </w:r>
      <w:r w:rsidRPr="00AE6EF5">
        <w:rPr>
          <w:u w:val="single"/>
        </w:rPr>
        <w:t>Due to mentor</w:t>
      </w:r>
      <w:r w:rsidR="008C7CC9">
        <w:tab/>
      </w:r>
      <w:r w:rsidR="008C7CC9">
        <w:tab/>
      </w:r>
      <w:r w:rsidR="008C7CC9">
        <w:tab/>
      </w:r>
      <w:r w:rsidR="008C7CC9">
        <w:tab/>
      </w:r>
      <w:r w:rsidR="008C7CC9">
        <w:tab/>
      </w:r>
      <w:r w:rsidR="008C7CC9">
        <w:tab/>
      </w:r>
      <w:r w:rsidR="008C7CC9">
        <w:tab/>
        <w:t>June 16, 2017</w:t>
      </w:r>
    </w:p>
    <w:p w:rsidR="00345E62" w:rsidRDefault="00345E62" w:rsidP="003829F6">
      <w:r>
        <w:tab/>
      </w:r>
      <w:r w:rsidRPr="00345E62">
        <w:rPr>
          <w:u w:val="single"/>
        </w:rPr>
        <w:t>All written materials due to Training Director</w:t>
      </w:r>
      <w:r>
        <w:tab/>
      </w:r>
      <w:r>
        <w:tab/>
        <w:t>June 23, 2017</w:t>
      </w:r>
    </w:p>
    <w:p w:rsidR="0092005C" w:rsidRDefault="007D1A5D" w:rsidP="003829F6">
      <w:r>
        <w:tab/>
      </w:r>
    </w:p>
    <w:p w:rsidR="007913A5" w:rsidRDefault="006B2D28" w:rsidP="003829F6">
      <w:r>
        <w:t>Implement Needs Assessment</w:t>
      </w:r>
      <w:r w:rsidR="008C7CC9">
        <w:tab/>
      </w:r>
      <w:r w:rsidR="008C7CC9">
        <w:tab/>
      </w:r>
      <w:r w:rsidR="008C7CC9">
        <w:tab/>
      </w:r>
      <w:r w:rsidR="008C7CC9">
        <w:tab/>
      </w:r>
      <w:r w:rsidR="008C7CC9">
        <w:tab/>
      </w:r>
    </w:p>
    <w:p w:rsidR="006B2D28" w:rsidRDefault="006B2D28" w:rsidP="003829F6">
      <w:r>
        <w:tab/>
        <w:t xml:space="preserve">(e.g. send out surveys; begin </w:t>
      </w:r>
    </w:p>
    <w:p w:rsidR="008C7CC9" w:rsidRDefault="006B2D28" w:rsidP="003829F6">
      <w:r>
        <w:tab/>
        <w:t>mining data, etc.)</w:t>
      </w:r>
      <w:r>
        <w:tab/>
      </w:r>
      <w:r w:rsidR="008C7CC9">
        <w:tab/>
      </w:r>
      <w:r w:rsidR="008C7CC9">
        <w:tab/>
      </w:r>
      <w:r w:rsidR="008C7CC9">
        <w:tab/>
      </w:r>
      <w:r w:rsidR="008C7CC9">
        <w:tab/>
      </w:r>
      <w:r w:rsidR="008C7CC9">
        <w:tab/>
        <w:t>June 16-July 7, 2017</w:t>
      </w:r>
    </w:p>
    <w:p w:rsidR="008C7CC9" w:rsidRDefault="008C7CC9" w:rsidP="003829F6"/>
    <w:p w:rsidR="008C7CC9" w:rsidRDefault="008C7CC9" w:rsidP="003829F6">
      <w:r>
        <w:t>Brown bag lunch with staff; share data and solicit</w:t>
      </w:r>
    </w:p>
    <w:p w:rsidR="006B2D28" w:rsidRDefault="008C7CC9" w:rsidP="003829F6">
      <w:r>
        <w:tab/>
        <w:t>reco</w:t>
      </w:r>
      <w:r w:rsidR="00345E62">
        <w:t>m</w:t>
      </w:r>
      <w:r>
        <w:t>mendations for additional investigation</w:t>
      </w:r>
      <w:r>
        <w:tab/>
      </w:r>
      <w:r>
        <w:tab/>
        <w:t>July 14, 2017</w:t>
      </w:r>
      <w:r w:rsidR="006B2D28">
        <w:tab/>
      </w:r>
      <w:r w:rsidR="006B2D28">
        <w:tab/>
      </w:r>
      <w:r w:rsidR="006B2D28">
        <w:tab/>
      </w:r>
      <w:r w:rsidR="006B2D28">
        <w:tab/>
      </w:r>
      <w:r w:rsidR="006B2D28">
        <w:tab/>
      </w:r>
    </w:p>
    <w:p w:rsidR="006B2D28" w:rsidRDefault="008C7CC9" w:rsidP="003829F6">
      <w:r>
        <w:t>Gather additional</w:t>
      </w:r>
      <w:r w:rsidR="00345E62">
        <w:t xml:space="preserve"> information; consult with experts; </w:t>
      </w:r>
    </w:p>
    <w:p w:rsidR="00345E62" w:rsidRDefault="00345E62" w:rsidP="003829F6">
      <w:r>
        <w:tab/>
        <w:t>contact other counseling centers or other offices on</w:t>
      </w:r>
    </w:p>
    <w:p w:rsidR="00345E62" w:rsidRDefault="00345E62" w:rsidP="003829F6">
      <w:r>
        <w:tab/>
        <w:t xml:space="preserve">campus, as needed; discuss additional plans with </w:t>
      </w:r>
    </w:p>
    <w:p w:rsidR="00345E62" w:rsidRDefault="00345E62" w:rsidP="00345E62">
      <w:pPr>
        <w:ind w:firstLine="720"/>
      </w:pPr>
      <w:r>
        <w:t>mentor</w:t>
      </w:r>
      <w:r>
        <w:tab/>
      </w:r>
      <w:r>
        <w:tab/>
      </w:r>
      <w:r>
        <w:tab/>
      </w:r>
      <w:r>
        <w:tab/>
      </w:r>
      <w:r>
        <w:tab/>
      </w:r>
      <w:r>
        <w:tab/>
      </w:r>
      <w:r>
        <w:tab/>
      </w:r>
      <w:r>
        <w:tab/>
        <w:t>July 14-August 4, 2017</w:t>
      </w:r>
    </w:p>
    <w:p w:rsidR="00345E62" w:rsidRDefault="00345E62" w:rsidP="00345E62"/>
    <w:p w:rsidR="00345E62" w:rsidRDefault="00345E62" w:rsidP="00345E62">
      <w:r>
        <w:t>Develop recommendations based on information gathered;</w:t>
      </w:r>
    </w:p>
    <w:p w:rsidR="00345E62" w:rsidRDefault="00345E62" w:rsidP="00345E62">
      <w:r>
        <w:tab/>
        <w:t>create power-point presentation</w:t>
      </w:r>
      <w:r>
        <w:tab/>
      </w:r>
      <w:r>
        <w:tab/>
      </w:r>
      <w:r>
        <w:tab/>
      </w:r>
      <w:r>
        <w:tab/>
        <w:t>August 4-18, 2017</w:t>
      </w:r>
    </w:p>
    <w:p w:rsidR="00345E62" w:rsidRDefault="00345E62" w:rsidP="00345E62"/>
    <w:p w:rsidR="00345E62" w:rsidRDefault="00345E62" w:rsidP="00345E62">
      <w:r>
        <w:t>Present consultation project to staff</w:t>
      </w:r>
      <w:r>
        <w:tab/>
      </w:r>
      <w:r>
        <w:tab/>
      </w:r>
      <w:r>
        <w:tab/>
      </w:r>
      <w:r>
        <w:tab/>
      </w:r>
      <w:r>
        <w:tab/>
        <w:t>August 2</w:t>
      </w:r>
      <w:r w:rsidR="00F27397">
        <w:t>3 or 25</w:t>
      </w:r>
      <w:r>
        <w:t>, 2017</w:t>
      </w:r>
    </w:p>
    <w:p w:rsidR="00345E62" w:rsidRDefault="00345E62">
      <w:pPr>
        <w:rPr>
          <w:b/>
        </w:rPr>
      </w:pPr>
      <w:r>
        <w:rPr>
          <w:b/>
        </w:rPr>
        <w:br w:type="page"/>
      </w:r>
    </w:p>
    <w:p w:rsidR="00363BA0" w:rsidRPr="00AE6EF5" w:rsidRDefault="00927560" w:rsidP="00AE6EF5">
      <w:pPr>
        <w:jc w:val="center"/>
        <w:rPr>
          <w:b/>
        </w:rPr>
      </w:pPr>
      <w:r w:rsidRPr="00AE6EF5">
        <w:rPr>
          <w:b/>
        </w:rPr>
        <w:lastRenderedPageBreak/>
        <w:t>EVALUATION PROCEDURES</w:t>
      </w:r>
    </w:p>
    <w:p w:rsidR="0042599D" w:rsidRPr="00B743A7" w:rsidRDefault="0042599D">
      <w:pPr>
        <w:jc w:val="center"/>
        <w:rPr>
          <w:b/>
        </w:rPr>
      </w:pPr>
    </w:p>
    <w:p w:rsidR="0042599D" w:rsidRPr="00B743A7" w:rsidRDefault="0042599D">
      <w:r w:rsidRPr="00B743A7">
        <w:t xml:space="preserve">The following procedures have been instituted to help interns make progress towards the goals described above.  </w:t>
      </w:r>
    </w:p>
    <w:p w:rsidR="0042599D" w:rsidRPr="00B743A7" w:rsidRDefault="0042599D"/>
    <w:p w:rsidR="0042599D" w:rsidRPr="00B743A7" w:rsidRDefault="0042599D">
      <w:pPr>
        <w:rPr>
          <w:b/>
          <w:u w:val="single"/>
        </w:rPr>
      </w:pPr>
      <w:r w:rsidRPr="00B743A7">
        <w:rPr>
          <w:b/>
          <w:u w:val="single"/>
        </w:rPr>
        <w:t>Evaluation of Interns</w:t>
      </w:r>
    </w:p>
    <w:p w:rsidR="004A4DCE" w:rsidRDefault="004A4DCE" w:rsidP="00881C68"/>
    <w:p w:rsidR="004E37E9" w:rsidRDefault="004E37E9" w:rsidP="00881C68">
      <w:r>
        <w:t xml:space="preserve">Before their first meeting with their individual supervisors, interns complete the Self-Assessment of Skills Form (Appendix L, page </w:t>
      </w:r>
      <w:r w:rsidR="00197C67">
        <w:t>64</w:t>
      </w:r>
      <w:r>
        <w:t xml:space="preserve">) and review this with their supervisors.  This self-assessment should be signed and given to the </w:t>
      </w:r>
      <w:r w:rsidR="0051215F">
        <w:t>T</w:t>
      </w:r>
      <w:r>
        <w:t xml:space="preserve">raining </w:t>
      </w:r>
      <w:r w:rsidR="0051215F">
        <w:t>D</w:t>
      </w:r>
      <w:r>
        <w:t>irector to keep in the intern’s file for review at the end of internship.</w:t>
      </w:r>
      <w:r w:rsidR="00A74D11">
        <w:t xml:space="preserve"> Interns complete the Self-Assessment of Skills again at the end of the first and second years of internship.</w:t>
      </w:r>
    </w:p>
    <w:p w:rsidR="004E37E9" w:rsidRDefault="004E37E9" w:rsidP="00881C68"/>
    <w:p w:rsidR="00A11FA3" w:rsidRDefault="00FA4A48" w:rsidP="00881C68">
      <w:r w:rsidRPr="00B743A7">
        <w:t>Twice</w:t>
      </w:r>
      <w:r w:rsidR="0042599D" w:rsidRPr="00B743A7">
        <w:t xml:space="preserve"> a year</w:t>
      </w:r>
      <w:r w:rsidR="00D1781D" w:rsidRPr="00B743A7">
        <w:t>, in December</w:t>
      </w:r>
      <w:r w:rsidRPr="00B743A7">
        <w:t xml:space="preserve"> and </w:t>
      </w:r>
      <w:r w:rsidR="00D1781D" w:rsidRPr="00B743A7">
        <w:t>June,</w:t>
      </w:r>
      <w:r w:rsidR="0042599D" w:rsidRPr="00B743A7">
        <w:t xml:space="preserve"> supervisors and interns </w:t>
      </w:r>
      <w:r w:rsidR="00A11FA3">
        <w:t xml:space="preserve">formally </w:t>
      </w:r>
      <w:r w:rsidR="0042599D" w:rsidRPr="00B743A7">
        <w:t xml:space="preserve">review progress towards goals. </w:t>
      </w:r>
      <w:r w:rsidR="00821E3F">
        <w:t xml:space="preserve">Verbal and </w:t>
      </w:r>
      <w:r w:rsidR="0042599D" w:rsidRPr="00B743A7">
        <w:t xml:space="preserve">written feedback </w:t>
      </w:r>
      <w:r w:rsidR="00821E3F">
        <w:t>is</w:t>
      </w:r>
      <w:r w:rsidR="0042599D" w:rsidRPr="00B743A7">
        <w:t xml:space="preserve"> provided, with supervisors completing the</w:t>
      </w:r>
      <w:r w:rsidR="004E37E9">
        <w:t xml:space="preserve"> </w:t>
      </w:r>
      <w:r w:rsidR="00CB683A">
        <w:t>Intern</w:t>
      </w:r>
      <w:r w:rsidR="0042599D" w:rsidRPr="00B743A7">
        <w:t xml:space="preserve"> Evaluation Form (A</w:t>
      </w:r>
      <w:r w:rsidR="00CB683A">
        <w:t>ppendix</w:t>
      </w:r>
      <w:r w:rsidR="0042599D" w:rsidRPr="00B743A7">
        <w:t xml:space="preserve"> </w:t>
      </w:r>
      <w:r w:rsidR="004E37E9">
        <w:t xml:space="preserve">D, page </w:t>
      </w:r>
      <w:r w:rsidR="00197C67">
        <w:t>36</w:t>
      </w:r>
      <w:r w:rsidR="0042599D" w:rsidRPr="00B743A7">
        <w:t>)</w:t>
      </w:r>
      <w:r w:rsidR="00A11FA3">
        <w:t xml:space="preserve">.  Individual supervisors, group supervisors, the </w:t>
      </w:r>
      <w:r w:rsidR="0051215F">
        <w:t>T</w:t>
      </w:r>
      <w:r w:rsidR="00A11FA3">
        <w:t xml:space="preserve">raining </w:t>
      </w:r>
      <w:r w:rsidR="0051215F">
        <w:t>D</w:t>
      </w:r>
      <w:r w:rsidR="00A11FA3">
        <w:t>irector, and other staff members who have worked with the intern, collaborate in completing this document and p</w:t>
      </w:r>
      <w:r w:rsidR="008A38AC">
        <w:t>roviding feedback to the intern during a group meeting.</w:t>
      </w:r>
    </w:p>
    <w:p w:rsidR="00A11FA3" w:rsidRDefault="00A11FA3" w:rsidP="00881C68"/>
    <w:p w:rsidR="00A11FA3" w:rsidRDefault="00A11FA3">
      <w:r>
        <w:t xml:space="preserve">Evaluation forms </w:t>
      </w:r>
      <w:r w:rsidR="008A38AC">
        <w:t>are</w:t>
      </w:r>
      <w:r>
        <w:t xml:space="preserve"> </w:t>
      </w:r>
      <w:r w:rsidR="0042599D" w:rsidRPr="00B743A7">
        <w:t xml:space="preserve">placed in the intern’s file and </w:t>
      </w:r>
      <w:r w:rsidR="0079536F" w:rsidRPr="00B743A7">
        <w:t xml:space="preserve">may be </w:t>
      </w:r>
      <w:r w:rsidR="0042599D" w:rsidRPr="00B743A7">
        <w:t>shared with the Director of Clinical Training (DCT) at the intern’s doctoral training site</w:t>
      </w:r>
      <w:r w:rsidR="006678E1">
        <w:t>, if this is requested</w:t>
      </w:r>
      <w:r w:rsidR="0042599D" w:rsidRPr="00B743A7">
        <w:t>.  The</w:t>
      </w:r>
      <w:r w:rsidR="00881C68" w:rsidRPr="00B743A7">
        <w:t xml:space="preserve"> </w:t>
      </w:r>
      <w:r w:rsidR="008A38AC">
        <w:t>Intern</w:t>
      </w:r>
      <w:r w:rsidR="0042599D" w:rsidRPr="00B743A7">
        <w:t xml:space="preserve"> Evaluation Form </w:t>
      </w:r>
      <w:r w:rsidR="008A38AC">
        <w:t>is</w:t>
      </w:r>
      <w:r w:rsidR="0042599D" w:rsidRPr="00B743A7">
        <w:t xml:space="preserve"> signed by the primary supervisor</w:t>
      </w:r>
      <w:r>
        <w:t>, training director, and others</w:t>
      </w:r>
      <w:r w:rsidR="0042599D" w:rsidRPr="00B743A7">
        <w:t xml:space="preserve"> who participated in the evaluation.  </w:t>
      </w:r>
      <w:r>
        <w:t xml:space="preserve">In addition, individual supervisors complete a brief, mid-semester evaluation </w:t>
      </w:r>
      <w:r w:rsidR="004E37E9">
        <w:t xml:space="preserve">(Appendix E, page </w:t>
      </w:r>
      <w:r w:rsidR="00197C67">
        <w:t>44</w:t>
      </w:r>
      <w:r w:rsidR="004E37E9">
        <w:t xml:space="preserve">) </w:t>
      </w:r>
      <w:r>
        <w:t>and review this with the intern.  These evaluations are also kept in the intern’s file.</w:t>
      </w:r>
    </w:p>
    <w:p w:rsidR="00A11FA3" w:rsidRPr="00B743A7" w:rsidRDefault="00A11FA3"/>
    <w:p w:rsidR="00855631" w:rsidRDefault="0042599D" w:rsidP="00855631">
      <w:r w:rsidRPr="00B743A7">
        <w:t xml:space="preserve">Successful </w:t>
      </w:r>
      <w:r w:rsidR="0079536F" w:rsidRPr="00B743A7">
        <w:t xml:space="preserve">progress towards </w:t>
      </w:r>
      <w:r w:rsidRPr="00B743A7">
        <w:t>comple</w:t>
      </w:r>
      <w:r w:rsidR="00A11FA3">
        <w:t>tion of the internship requires acceptable performance as documented on the</w:t>
      </w:r>
      <w:r w:rsidR="00CB683A">
        <w:t xml:space="preserve"> </w:t>
      </w:r>
      <w:r w:rsidR="00FC7F29">
        <w:t>I</w:t>
      </w:r>
      <w:r w:rsidR="00CB683A">
        <w:t xml:space="preserve">ntern </w:t>
      </w:r>
      <w:r w:rsidR="00FC7F29">
        <w:t>E</w:t>
      </w:r>
      <w:r w:rsidR="00A11FA3">
        <w:t xml:space="preserve">valuation </w:t>
      </w:r>
      <w:r w:rsidR="00FC7F29">
        <w:t>F</w:t>
      </w:r>
      <w:r w:rsidR="00A11FA3">
        <w:t xml:space="preserve">orm.  Specifically, </w:t>
      </w:r>
      <w:r w:rsidR="00855631">
        <w:t xml:space="preserve">interns must achieve a competency level of at least 2.5 on every competency by the end of internship.  They must also achieve an </w:t>
      </w:r>
      <w:r w:rsidR="00855631" w:rsidRPr="00855631">
        <w:t xml:space="preserve">average </w:t>
      </w:r>
      <w:r w:rsidR="00855631">
        <w:t xml:space="preserve">competency level of at least 3.0 by the end of internship.  Interns will not be able to successfully complete internship if they do not achieve these goals. </w:t>
      </w:r>
    </w:p>
    <w:p w:rsidR="00855631" w:rsidRDefault="00855631" w:rsidP="00855631"/>
    <w:p w:rsidR="0042599D" w:rsidRPr="00B743A7" w:rsidRDefault="00855631" w:rsidP="00881C68">
      <w:r>
        <w:t xml:space="preserve">In addition, a score of two or below on a “critical item”, or a score at the “1” level on any item, will require the implementation of a </w:t>
      </w:r>
      <w:r w:rsidR="00AA00DB">
        <w:t xml:space="preserve">behavioral change plan or </w:t>
      </w:r>
      <w:r>
        <w:t xml:space="preserve">formal remediation plan.  In addition, an average score of two or below will automatically require the implementation of a formal remediation plan.  </w:t>
      </w:r>
      <w:r w:rsidR="00A11FA3">
        <w:t xml:space="preserve">Consistent performance at or below this level after completion of the remediation plan will result in dismissal from the internship.  </w:t>
      </w:r>
    </w:p>
    <w:p w:rsidR="0042599D" w:rsidRDefault="0042599D"/>
    <w:p w:rsidR="001C215E" w:rsidRDefault="00F27BC1">
      <w:r>
        <w:t>Please note that t</w:t>
      </w:r>
      <w:r w:rsidR="001C215E">
        <w:t>he Training Director and Clinical Supervisors will provide feedback about performance on a regular basis, not limited to formal evaluations.   Concerns about performance will be addressed as soon as they arise</w:t>
      </w:r>
      <w:r>
        <w:t>, and may result in the implementation of a behavioral change plan, formal remediation plan, or dismissal from internship</w:t>
      </w:r>
      <w:r w:rsidR="001C215E">
        <w:t xml:space="preserve">. </w:t>
      </w:r>
    </w:p>
    <w:p w:rsidR="001C215E" w:rsidRPr="00B743A7" w:rsidRDefault="001C215E"/>
    <w:p w:rsidR="0042599D" w:rsidRPr="00B743A7" w:rsidRDefault="0042599D">
      <w:pPr>
        <w:rPr>
          <w:b/>
          <w:u w:val="single"/>
        </w:rPr>
      </w:pPr>
      <w:r w:rsidRPr="00B743A7">
        <w:rPr>
          <w:b/>
          <w:u w:val="single"/>
        </w:rPr>
        <w:t>Evaluation of Supervisors</w:t>
      </w:r>
    </w:p>
    <w:p w:rsidR="0042599D" w:rsidRPr="00B743A7" w:rsidRDefault="0042599D"/>
    <w:p w:rsidR="0042599D" w:rsidRPr="00B743A7" w:rsidRDefault="00FA4A48" w:rsidP="0079536F">
      <w:r w:rsidRPr="00B743A7">
        <w:t>Twice</w:t>
      </w:r>
      <w:r w:rsidR="0042599D" w:rsidRPr="00B743A7">
        <w:t xml:space="preserve"> each year</w:t>
      </w:r>
      <w:r w:rsidR="0079536F" w:rsidRPr="00B743A7">
        <w:t>, in December</w:t>
      </w:r>
      <w:r w:rsidRPr="00B743A7">
        <w:t xml:space="preserve"> and </w:t>
      </w:r>
      <w:r w:rsidR="0079536F" w:rsidRPr="00B743A7">
        <w:t>June,</w:t>
      </w:r>
      <w:r w:rsidR="0042599D" w:rsidRPr="00B743A7">
        <w:t xml:space="preserve"> interns complete the</w:t>
      </w:r>
      <w:r w:rsidR="004E37E9">
        <w:t xml:space="preserve"> </w:t>
      </w:r>
      <w:r w:rsidR="0042599D" w:rsidRPr="00B743A7">
        <w:t>Trainee Evaluation of Supervisor Form (A</w:t>
      </w:r>
      <w:r w:rsidR="00AA00DB">
        <w:t>pp</w:t>
      </w:r>
      <w:r w:rsidR="0042599D" w:rsidRPr="00B743A7">
        <w:t>en</w:t>
      </w:r>
      <w:r w:rsidR="00CB683A">
        <w:t>dix</w:t>
      </w:r>
      <w:r w:rsidR="0042599D" w:rsidRPr="00B743A7">
        <w:t xml:space="preserve"> </w:t>
      </w:r>
      <w:r w:rsidR="004E37E9">
        <w:t xml:space="preserve">I, page </w:t>
      </w:r>
      <w:r w:rsidR="00197C67">
        <w:t>54</w:t>
      </w:r>
      <w:r w:rsidR="0042599D" w:rsidRPr="00B743A7">
        <w:t xml:space="preserve">) and share this with </w:t>
      </w:r>
      <w:r w:rsidR="0079536F" w:rsidRPr="00B743A7">
        <w:t xml:space="preserve">their </w:t>
      </w:r>
      <w:r w:rsidR="0042599D" w:rsidRPr="00B743A7">
        <w:t xml:space="preserve">supervisors </w:t>
      </w:r>
      <w:r w:rsidR="0079536F" w:rsidRPr="00B743A7">
        <w:t xml:space="preserve">and the </w:t>
      </w:r>
      <w:r w:rsidR="00755442">
        <w:t>T</w:t>
      </w:r>
      <w:r w:rsidR="0079536F" w:rsidRPr="00B743A7">
        <w:t xml:space="preserve">raining </w:t>
      </w:r>
      <w:r w:rsidR="00755442">
        <w:t>D</w:t>
      </w:r>
      <w:r w:rsidR="0079536F" w:rsidRPr="00B743A7">
        <w:t>irector.</w:t>
      </w:r>
      <w:r w:rsidR="0042599D" w:rsidRPr="00B743A7">
        <w:t xml:space="preserve">  Informal feedback from interns is welcome and encouraged at any time.</w:t>
      </w:r>
    </w:p>
    <w:p w:rsidR="0042599D" w:rsidRPr="00B743A7" w:rsidRDefault="0042599D"/>
    <w:p w:rsidR="000F35AE" w:rsidRDefault="000F35AE">
      <w:pPr>
        <w:rPr>
          <w:b/>
          <w:u w:val="single"/>
        </w:rPr>
      </w:pPr>
    </w:p>
    <w:p w:rsidR="000F35AE" w:rsidRDefault="000F35AE">
      <w:pPr>
        <w:rPr>
          <w:b/>
          <w:u w:val="single"/>
        </w:rPr>
      </w:pPr>
    </w:p>
    <w:p w:rsidR="0042599D" w:rsidRPr="00B743A7" w:rsidRDefault="0042599D">
      <w:pPr>
        <w:rPr>
          <w:b/>
          <w:u w:val="single"/>
        </w:rPr>
      </w:pPr>
      <w:r w:rsidRPr="00B743A7">
        <w:rPr>
          <w:b/>
          <w:u w:val="single"/>
        </w:rPr>
        <w:t>Evaluation of Program</w:t>
      </w:r>
    </w:p>
    <w:p w:rsidR="0042599D" w:rsidRPr="00B743A7" w:rsidRDefault="0042599D">
      <w:pPr>
        <w:rPr>
          <w:b/>
          <w:u w:val="single"/>
        </w:rPr>
      </w:pPr>
    </w:p>
    <w:p w:rsidR="0042599D" w:rsidRPr="00B743A7" w:rsidRDefault="0042599D">
      <w:r w:rsidRPr="00B743A7">
        <w:t xml:space="preserve">At the end of </w:t>
      </w:r>
      <w:r w:rsidR="00DC767B">
        <w:t xml:space="preserve">the </w:t>
      </w:r>
      <w:r w:rsidR="00AA00DB">
        <w:t>23-month</w:t>
      </w:r>
      <w:r w:rsidR="00DC767B">
        <w:t xml:space="preserve"> internship, </w:t>
      </w:r>
      <w:r w:rsidRPr="00B743A7">
        <w:t xml:space="preserve">interns </w:t>
      </w:r>
      <w:r w:rsidR="008A38AC">
        <w:t>are</w:t>
      </w:r>
      <w:r w:rsidRPr="00B743A7">
        <w:t xml:space="preserve"> asked to complete the </w:t>
      </w:r>
      <w:r w:rsidR="004E37E9">
        <w:t xml:space="preserve">Training </w:t>
      </w:r>
      <w:r w:rsidRPr="00B743A7">
        <w:t>Program Evaluation Form (A</w:t>
      </w:r>
      <w:r w:rsidR="00CB683A">
        <w:t>ppendix</w:t>
      </w:r>
      <w:r w:rsidRPr="00B743A7">
        <w:t xml:space="preserve"> </w:t>
      </w:r>
      <w:r w:rsidR="004E37E9">
        <w:t xml:space="preserve">J, page </w:t>
      </w:r>
      <w:r w:rsidR="00197C67">
        <w:t>59</w:t>
      </w:r>
      <w:r w:rsidRPr="00B743A7">
        <w:t>) to provide feedback about the training program.  This feedback will be considered in future program development.  Interns are also encouraged to provide informal feedback at any time to their supervisor</w:t>
      </w:r>
      <w:r w:rsidR="0079536F" w:rsidRPr="00B743A7">
        <w:t xml:space="preserve">s and/or </w:t>
      </w:r>
      <w:r w:rsidR="00755442">
        <w:t>T</w:t>
      </w:r>
      <w:r w:rsidR="0079536F" w:rsidRPr="00B743A7">
        <w:t xml:space="preserve">raining </w:t>
      </w:r>
      <w:r w:rsidR="00755442">
        <w:t>D</w:t>
      </w:r>
      <w:r w:rsidRPr="00B743A7">
        <w:t>irector.</w:t>
      </w:r>
    </w:p>
    <w:p w:rsidR="0042599D" w:rsidRPr="00B743A7" w:rsidRDefault="0042599D"/>
    <w:p w:rsidR="00363BA0" w:rsidRDefault="0042599D">
      <w:pPr>
        <w:pStyle w:val="Heading1"/>
        <w:jc w:val="center"/>
        <w:rPr>
          <w:b w:val="0"/>
        </w:rPr>
      </w:pPr>
      <w:r w:rsidRPr="00B743A7">
        <w:br w:type="page"/>
      </w:r>
      <w:bookmarkStart w:id="5" w:name="_Toc454805803"/>
      <w:r w:rsidR="00927560">
        <w:rPr>
          <w:sz w:val="24"/>
          <w:szCs w:val="24"/>
        </w:rPr>
        <w:lastRenderedPageBreak/>
        <w:t>INTERN PERFORMANCE FEEDBACK, REMEDIATION, AND CONFLICT RESOLUTION</w:t>
      </w:r>
      <w:bookmarkEnd w:id="5"/>
    </w:p>
    <w:p w:rsidR="00791059" w:rsidRPr="00B743A7" w:rsidRDefault="00791059" w:rsidP="00791059">
      <w:pPr>
        <w:jc w:val="center"/>
        <w:rPr>
          <w:b/>
        </w:rPr>
      </w:pPr>
    </w:p>
    <w:p w:rsidR="00791059" w:rsidRPr="00B743A7" w:rsidRDefault="00791059" w:rsidP="00791059">
      <w:pPr>
        <w:rPr>
          <w:b/>
        </w:rPr>
      </w:pPr>
      <w:r w:rsidRPr="00B743A7">
        <w:rPr>
          <w:b/>
        </w:rPr>
        <w:tab/>
      </w:r>
    </w:p>
    <w:p w:rsidR="00791059" w:rsidRPr="00B743A7" w:rsidRDefault="00791059" w:rsidP="00791059">
      <w:r w:rsidRPr="00B743A7">
        <w:t>Internship is typically a time of si</w:t>
      </w:r>
      <w:r w:rsidR="0051215F">
        <w:t>gnificant growth and change</w:t>
      </w:r>
      <w:r w:rsidRPr="00B743A7">
        <w:t xml:space="preserve">.  Providing feedback on intern successes and growth areas is an important aspect of training.  Evaluation procedures have been developed to provide this feedback in a timely way, in the context of </w:t>
      </w:r>
      <w:r>
        <w:t>on-going</w:t>
      </w:r>
      <w:r w:rsidRPr="00B743A7">
        <w:t xml:space="preserve"> supervision (see above).  In most cases, this feedback process will</w:t>
      </w:r>
      <w:r>
        <w:t xml:space="preserve"> be sufficient to support </w:t>
      </w:r>
      <w:r w:rsidRPr="00B743A7">
        <w:t xml:space="preserve">professional growth </w:t>
      </w:r>
      <w:r>
        <w:t xml:space="preserve">and learning </w:t>
      </w:r>
      <w:r w:rsidRPr="00B743A7">
        <w:t xml:space="preserve">throughout internship.  However, there may be circumstances in which additional </w:t>
      </w:r>
      <w:r w:rsidR="00AA00DB">
        <w:t>support</w:t>
      </w:r>
      <w:r w:rsidRPr="00B743A7">
        <w:t xml:space="preserve"> </w:t>
      </w:r>
      <w:r w:rsidR="00AA00DB">
        <w:t xml:space="preserve">or remediation </w:t>
      </w:r>
      <w:r>
        <w:t>is needed</w:t>
      </w:r>
      <w:r w:rsidRPr="00B743A7">
        <w:t xml:space="preserve">.  This section of the training manual describes procedures for managing more serious concerns about intern performance, including an appeal process for interns.  In addition, this section describes a procedure for managing intern grievances against </w:t>
      </w:r>
      <w:r>
        <w:t>CAPS staff members</w:t>
      </w:r>
      <w:r w:rsidRPr="00B743A7">
        <w:t>.</w:t>
      </w:r>
    </w:p>
    <w:p w:rsidR="00791059" w:rsidRPr="00B743A7" w:rsidRDefault="00791059" w:rsidP="00791059"/>
    <w:p w:rsidR="00791059" w:rsidRDefault="00791059" w:rsidP="0051215F">
      <w:r w:rsidRPr="00B743A7">
        <w:t xml:space="preserve">Counseling and Psychological Services is committed to conducting all activities in strict conformance with the American Psychological Association’s Ethical Principles of Psychologists.  The monitoring and assessment of compliance with these standards will be the responsibility of the </w:t>
      </w:r>
      <w:r w:rsidR="00755442">
        <w:t>T</w:t>
      </w:r>
      <w:r w:rsidRPr="00B743A7">
        <w:t xml:space="preserve">raining </w:t>
      </w:r>
      <w:r w:rsidR="00755442">
        <w:t>D</w:t>
      </w:r>
      <w:r w:rsidRPr="00B743A7">
        <w:t xml:space="preserve">irector in consultation with the </w:t>
      </w:r>
      <w:r w:rsidR="00F27BC1">
        <w:t>T</w:t>
      </w:r>
      <w:r w:rsidRPr="00B743A7">
        <w:t xml:space="preserve">raining </w:t>
      </w:r>
      <w:r w:rsidR="00F27BC1">
        <w:t>C</w:t>
      </w:r>
      <w:r w:rsidRPr="00B743A7">
        <w:t xml:space="preserve">ommittee and the </w:t>
      </w:r>
      <w:r w:rsidR="00FA4474">
        <w:t>E</w:t>
      </w:r>
      <w:r>
        <w:t xml:space="preserve">xecutive </w:t>
      </w:r>
      <w:r w:rsidR="004C5C8C">
        <w:t>D</w:t>
      </w:r>
      <w:r w:rsidRPr="00B743A7">
        <w:t xml:space="preserve">irector of CAPS.  </w:t>
      </w:r>
      <w:r w:rsidRPr="00B743A7">
        <w:tab/>
      </w:r>
    </w:p>
    <w:p w:rsidR="0051215F" w:rsidRDefault="0051215F" w:rsidP="0051215F"/>
    <w:p w:rsidR="00791059" w:rsidRPr="00FA46FE" w:rsidRDefault="00D02A2F" w:rsidP="00791059">
      <w:pPr>
        <w:jc w:val="both"/>
        <w:rPr>
          <w:b/>
          <w:u w:val="single"/>
        </w:rPr>
      </w:pPr>
      <w:r>
        <w:rPr>
          <w:b/>
          <w:u w:val="single"/>
        </w:rPr>
        <w:t>Evaluation and Remediation Procedures</w:t>
      </w:r>
    </w:p>
    <w:p w:rsidR="00791059" w:rsidRDefault="00791059" w:rsidP="00791059">
      <w:pPr>
        <w:ind w:firstLine="720"/>
        <w:jc w:val="center"/>
        <w:rPr>
          <w:b/>
        </w:rPr>
      </w:pPr>
    </w:p>
    <w:p w:rsidR="00791059" w:rsidRPr="00E073C6" w:rsidRDefault="00791059" w:rsidP="00791059">
      <w:r w:rsidRPr="00E073C6">
        <w:t>The following procedures are used to ensure that the evaluation and remediation decisions described below are fair:</w:t>
      </w:r>
    </w:p>
    <w:p w:rsidR="00791059" w:rsidRPr="00E073C6" w:rsidRDefault="00791059" w:rsidP="00791059"/>
    <w:p w:rsidR="00791059" w:rsidRPr="00E073C6" w:rsidRDefault="00791059" w:rsidP="00F83BDC">
      <w:pPr>
        <w:pStyle w:val="ListParagraph"/>
        <w:numPr>
          <w:ilvl w:val="0"/>
          <w:numId w:val="9"/>
        </w:numPr>
        <w:rPr>
          <w:rFonts w:ascii="Times New Roman" w:hAnsi="Times New Roman"/>
        </w:rPr>
      </w:pPr>
      <w:r w:rsidRPr="00E073C6">
        <w:rPr>
          <w:rFonts w:ascii="Times New Roman" w:hAnsi="Times New Roman"/>
        </w:rPr>
        <w:t>Interns receive written information about evaluations and program expectations during orientation</w:t>
      </w:r>
      <w:r>
        <w:rPr>
          <w:rFonts w:ascii="Times New Roman" w:hAnsi="Times New Roman"/>
        </w:rPr>
        <w:t xml:space="preserve"> and acknowledge, with their signature, that they understand this information</w:t>
      </w:r>
      <w:r w:rsidRPr="00E073C6">
        <w:rPr>
          <w:rFonts w:ascii="Times New Roman" w:hAnsi="Times New Roman"/>
        </w:rPr>
        <w:t>.</w:t>
      </w:r>
    </w:p>
    <w:p w:rsidR="00791059" w:rsidRPr="00E073C6" w:rsidRDefault="00791059" w:rsidP="00F83BDC">
      <w:pPr>
        <w:pStyle w:val="ListParagraph"/>
        <w:numPr>
          <w:ilvl w:val="0"/>
          <w:numId w:val="9"/>
        </w:numPr>
        <w:rPr>
          <w:rFonts w:ascii="Times New Roman" w:hAnsi="Times New Roman"/>
        </w:rPr>
      </w:pPr>
      <w:r w:rsidRPr="00E073C6">
        <w:rPr>
          <w:rFonts w:ascii="Times New Roman" w:hAnsi="Times New Roman"/>
        </w:rPr>
        <w:t>Interns receive formal and informal feedback on a regular basis, and evaluation procedures and timetables are provided to interns during orientation</w:t>
      </w:r>
      <w:r>
        <w:rPr>
          <w:rFonts w:ascii="Times New Roman" w:hAnsi="Times New Roman"/>
        </w:rPr>
        <w:t>.</w:t>
      </w:r>
    </w:p>
    <w:p w:rsidR="00791059" w:rsidRPr="00E073C6" w:rsidRDefault="00791059" w:rsidP="00F83BDC">
      <w:pPr>
        <w:pStyle w:val="ListParagraph"/>
        <w:numPr>
          <w:ilvl w:val="0"/>
          <w:numId w:val="9"/>
        </w:numPr>
        <w:rPr>
          <w:rFonts w:ascii="Times New Roman" w:hAnsi="Times New Roman"/>
        </w:rPr>
      </w:pPr>
      <w:r w:rsidRPr="00E073C6">
        <w:rPr>
          <w:rFonts w:ascii="Times New Roman" w:hAnsi="Times New Roman"/>
        </w:rPr>
        <w:t>Problem areas are addressed as soon as they are identified.</w:t>
      </w:r>
    </w:p>
    <w:p w:rsidR="00791059" w:rsidRPr="00E073C6" w:rsidRDefault="00791059" w:rsidP="00F83BDC">
      <w:pPr>
        <w:pStyle w:val="ListParagraph"/>
        <w:numPr>
          <w:ilvl w:val="0"/>
          <w:numId w:val="9"/>
        </w:numPr>
        <w:rPr>
          <w:rFonts w:ascii="Times New Roman" w:hAnsi="Times New Roman"/>
        </w:rPr>
      </w:pPr>
      <w:r w:rsidRPr="00E073C6">
        <w:rPr>
          <w:rFonts w:ascii="Times New Roman" w:hAnsi="Times New Roman"/>
        </w:rPr>
        <w:t>CAPS communicates with the intern</w:t>
      </w:r>
      <w:r w:rsidR="007E2643">
        <w:rPr>
          <w:rFonts w:ascii="Times New Roman" w:hAnsi="Times New Roman"/>
        </w:rPr>
        <w:t>’</w:t>
      </w:r>
      <w:r w:rsidRPr="00E073C6">
        <w:rPr>
          <w:rFonts w:ascii="Times New Roman" w:hAnsi="Times New Roman"/>
        </w:rPr>
        <w:t>s</w:t>
      </w:r>
      <w:r w:rsidR="007E2643">
        <w:rPr>
          <w:rFonts w:ascii="Times New Roman" w:hAnsi="Times New Roman"/>
        </w:rPr>
        <w:t xml:space="preserve"> graduate program</w:t>
      </w:r>
      <w:r w:rsidRPr="00E073C6">
        <w:rPr>
          <w:rFonts w:ascii="Times New Roman" w:hAnsi="Times New Roman"/>
        </w:rPr>
        <w:t xml:space="preserve"> </w:t>
      </w:r>
      <w:r w:rsidR="00D25C6C">
        <w:rPr>
          <w:rFonts w:ascii="Times New Roman" w:hAnsi="Times New Roman"/>
        </w:rPr>
        <w:t xml:space="preserve">if a </w:t>
      </w:r>
      <w:r w:rsidR="00AA00DB">
        <w:rPr>
          <w:rFonts w:ascii="Times New Roman" w:hAnsi="Times New Roman"/>
        </w:rPr>
        <w:t xml:space="preserve">formal </w:t>
      </w:r>
      <w:r w:rsidR="00D25C6C">
        <w:rPr>
          <w:rFonts w:ascii="Times New Roman" w:hAnsi="Times New Roman"/>
        </w:rPr>
        <w:t>remediation plan is implemented.</w:t>
      </w:r>
    </w:p>
    <w:p w:rsidR="00791059" w:rsidRPr="00873D7B" w:rsidRDefault="00791059" w:rsidP="00F83BDC">
      <w:pPr>
        <w:pStyle w:val="ListParagraph"/>
        <w:numPr>
          <w:ilvl w:val="0"/>
          <w:numId w:val="9"/>
        </w:numPr>
        <w:rPr>
          <w:rFonts w:ascii="Times New Roman" w:hAnsi="Times New Roman"/>
        </w:rPr>
      </w:pPr>
      <w:r w:rsidRPr="00873D7B">
        <w:rPr>
          <w:rFonts w:ascii="Times New Roman" w:hAnsi="Times New Roman"/>
        </w:rPr>
        <w:t xml:space="preserve">A remediation plan is created to address intern performance that is significantly lower than expected for the developmental level of the intern (see </w:t>
      </w:r>
      <w:r>
        <w:rPr>
          <w:rFonts w:ascii="Times New Roman" w:hAnsi="Times New Roman"/>
        </w:rPr>
        <w:t xml:space="preserve">Appendices </w:t>
      </w:r>
      <w:r w:rsidR="00BE3C43">
        <w:rPr>
          <w:rFonts w:ascii="Times New Roman" w:hAnsi="Times New Roman"/>
        </w:rPr>
        <w:t xml:space="preserve">D, M, </w:t>
      </w:r>
      <w:r w:rsidR="00197C67">
        <w:rPr>
          <w:rFonts w:ascii="Times New Roman" w:hAnsi="Times New Roman"/>
        </w:rPr>
        <w:t xml:space="preserve">and </w:t>
      </w:r>
      <w:r w:rsidR="00BE3C43">
        <w:rPr>
          <w:rFonts w:ascii="Times New Roman" w:hAnsi="Times New Roman"/>
        </w:rPr>
        <w:t xml:space="preserve">N </w:t>
      </w:r>
      <w:r>
        <w:rPr>
          <w:rFonts w:ascii="Times New Roman" w:hAnsi="Times New Roman"/>
        </w:rPr>
        <w:t>for more information about performance expectat</w:t>
      </w:r>
      <w:r w:rsidR="00D25C6C">
        <w:rPr>
          <w:rFonts w:ascii="Times New Roman" w:hAnsi="Times New Roman"/>
        </w:rPr>
        <w:t>ions and remediation procedures).</w:t>
      </w:r>
    </w:p>
    <w:p w:rsidR="00791059" w:rsidRPr="00E073C6" w:rsidRDefault="00791059" w:rsidP="00F83BDC">
      <w:pPr>
        <w:pStyle w:val="ListParagraph"/>
        <w:numPr>
          <w:ilvl w:val="0"/>
          <w:numId w:val="9"/>
        </w:numPr>
        <w:rPr>
          <w:rFonts w:ascii="Times New Roman" w:hAnsi="Times New Roman"/>
        </w:rPr>
      </w:pPr>
      <w:r w:rsidRPr="00E073C6">
        <w:rPr>
          <w:rFonts w:ascii="Times New Roman" w:hAnsi="Times New Roman"/>
        </w:rPr>
        <w:t>A time frame is identified for successfully addressing the performance concerns</w:t>
      </w:r>
      <w:r w:rsidR="004C5C8C">
        <w:rPr>
          <w:rFonts w:ascii="Times New Roman" w:hAnsi="Times New Roman"/>
        </w:rPr>
        <w:t>.</w:t>
      </w:r>
    </w:p>
    <w:p w:rsidR="00791059" w:rsidRPr="00E073C6" w:rsidRDefault="00791059" w:rsidP="00F83BDC">
      <w:pPr>
        <w:pStyle w:val="ListParagraph"/>
        <w:numPr>
          <w:ilvl w:val="0"/>
          <w:numId w:val="9"/>
        </w:numPr>
        <w:rPr>
          <w:rFonts w:ascii="Times New Roman" w:hAnsi="Times New Roman"/>
        </w:rPr>
      </w:pPr>
      <w:r w:rsidRPr="00E073C6">
        <w:rPr>
          <w:rFonts w:ascii="Times New Roman" w:hAnsi="Times New Roman"/>
        </w:rPr>
        <w:t>A written appeals process is identified, and this information is given to interns during orientation</w:t>
      </w:r>
      <w:r>
        <w:rPr>
          <w:rFonts w:ascii="Times New Roman" w:hAnsi="Times New Roman"/>
        </w:rPr>
        <w:t>.</w:t>
      </w:r>
    </w:p>
    <w:p w:rsidR="00791059" w:rsidRPr="00E073C6" w:rsidRDefault="00791059" w:rsidP="00F83BDC">
      <w:pPr>
        <w:pStyle w:val="ListParagraph"/>
        <w:numPr>
          <w:ilvl w:val="0"/>
          <w:numId w:val="9"/>
        </w:numPr>
        <w:rPr>
          <w:rFonts w:ascii="Times New Roman" w:hAnsi="Times New Roman"/>
        </w:rPr>
      </w:pPr>
      <w:r w:rsidRPr="00E073C6">
        <w:rPr>
          <w:rFonts w:ascii="Times New Roman" w:hAnsi="Times New Roman"/>
        </w:rPr>
        <w:t xml:space="preserve">All action is taken in consultation with the </w:t>
      </w:r>
      <w:r w:rsidR="00F27BC1">
        <w:rPr>
          <w:rFonts w:ascii="Times New Roman" w:hAnsi="Times New Roman"/>
        </w:rPr>
        <w:t>T</w:t>
      </w:r>
      <w:r w:rsidR="00755442">
        <w:rPr>
          <w:rFonts w:ascii="Times New Roman" w:hAnsi="Times New Roman"/>
        </w:rPr>
        <w:t>r</w:t>
      </w:r>
      <w:r w:rsidR="00F27BC1" w:rsidRPr="00E073C6">
        <w:rPr>
          <w:rFonts w:ascii="Times New Roman" w:hAnsi="Times New Roman"/>
        </w:rPr>
        <w:t xml:space="preserve">aining </w:t>
      </w:r>
      <w:r w:rsidR="00F27BC1">
        <w:rPr>
          <w:rFonts w:ascii="Times New Roman" w:hAnsi="Times New Roman"/>
        </w:rPr>
        <w:t>C</w:t>
      </w:r>
      <w:r w:rsidRPr="00E073C6">
        <w:rPr>
          <w:rFonts w:ascii="Times New Roman" w:hAnsi="Times New Roman"/>
        </w:rPr>
        <w:t xml:space="preserve">ommittee and the CAPS </w:t>
      </w:r>
      <w:r w:rsidR="004C5C8C">
        <w:rPr>
          <w:rFonts w:ascii="Times New Roman" w:hAnsi="Times New Roman"/>
        </w:rPr>
        <w:t>E</w:t>
      </w:r>
      <w:r w:rsidRPr="00E073C6">
        <w:rPr>
          <w:rFonts w:ascii="Times New Roman" w:hAnsi="Times New Roman"/>
        </w:rPr>
        <w:t xml:space="preserve">xecutive </w:t>
      </w:r>
      <w:r w:rsidR="004C5C8C">
        <w:rPr>
          <w:rFonts w:ascii="Times New Roman" w:hAnsi="Times New Roman"/>
        </w:rPr>
        <w:t>D</w:t>
      </w:r>
      <w:r w:rsidRPr="00E073C6">
        <w:rPr>
          <w:rFonts w:ascii="Times New Roman" w:hAnsi="Times New Roman"/>
        </w:rPr>
        <w:t>irector</w:t>
      </w:r>
      <w:r>
        <w:rPr>
          <w:rFonts w:ascii="Times New Roman" w:hAnsi="Times New Roman"/>
        </w:rPr>
        <w:t>.</w:t>
      </w:r>
    </w:p>
    <w:p w:rsidR="00791059" w:rsidRDefault="00791059" w:rsidP="00F83BDC">
      <w:pPr>
        <w:pStyle w:val="ListParagraph"/>
        <w:numPr>
          <w:ilvl w:val="0"/>
          <w:numId w:val="9"/>
        </w:numPr>
        <w:rPr>
          <w:rFonts w:ascii="Times New Roman" w:hAnsi="Times New Roman"/>
        </w:rPr>
      </w:pPr>
      <w:r w:rsidRPr="00E073C6">
        <w:rPr>
          <w:rFonts w:ascii="Times New Roman" w:hAnsi="Times New Roman"/>
        </w:rPr>
        <w:t>All action involving intern remed</w:t>
      </w:r>
      <w:r>
        <w:rPr>
          <w:rFonts w:ascii="Times New Roman" w:hAnsi="Times New Roman"/>
        </w:rPr>
        <w:t>i</w:t>
      </w:r>
      <w:r w:rsidRPr="00E073C6">
        <w:rPr>
          <w:rFonts w:ascii="Times New Roman" w:hAnsi="Times New Roman"/>
        </w:rPr>
        <w:t>ation plans</w:t>
      </w:r>
      <w:r>
        <w:rPr>
          <w:rFonts w:ascii="Times New Roman" w:hAnsi="Times New Roman"/>
        </w:rPr>
        <w:t xml:space="preserve"> </w:t>
      </w:r>
      <w:r w:rsidRPr="00E073C6">
        <w:rPr>
          <w:rFonts w:ascii="Times New Roman" w:hAnsi="Times New Roman"/>
        </w:rPr>
        <w:t>or dismissal is documented and placed in the intern’s file.</w:t>
      </w:r>
    </w:p>
    <w:p w:rsidR="00791059" w:rsidRDefault="00791059" w:rsidP="00791059"/>
    <w:p w:rsidR="00791059" w:rsidRDefault="00791059" w:rsidP="00791059">
      <w:pPr>
        <w:rPr>
          <w:b/>
          <w:u w:val="single"/>
        </w:rPr>
      </w:pPr>
      <w:r w:rsidRPr="00CF296F">
        <w:rPr>
          <w:b/>
          <w:u w:val="single"/>
        </w:rPr>
        <w:t>Problems in intern performance</w:t>
      </w:r>
    </w:p>
    <w:p w:rsidR="00791059" w:rsidRDefault="00791059" w:rsidP="00791059">
      <w:pPr>
        <w:rPr>
          <w:b/>
          <w:u w:val="single"/>
        </w:rPr>
      </w:pPr>
    </w:p>
    <w:p w:rsidR="00791059" w:rsidRDefault="00791059" w:rsidP="00791059">
      <w:r>
        <w:t xml:space="preserve">Intern problem areas may be identified by any staff member at any time, and are communicated directly to the intern, </w:t>
      </w:r>
      <w:r w:rsidR="007E2643">
        <w:t>Clinical</w:t>
      </w:r>
      <w:r>
        <w:t xml:space="preserve"> </w:t>
      </w:r>
      <w:r w:rsidR="007E2643">
        <w:t>S</w:t>
      </w:r>
      <w:r>
        <w:t xml:space="preserve">upervisor, and </w:t>
      </w:r>
      <w:r w:rsidR="007E2643">
        <w:t>T</w:t>
      </w:r>
      <w:r>
        <w:t xml:space="preserve">raining </w:t>
      </w:r>
      <w:r w:rsidR="007E2643">
        <w:t>D</w:t>
      </w:r>
      <w:r>
        <w:t>irector.  Problems typically are deemed to be more significant and additional procedures may be implemented if:</w:t>
      </w:r>
    </w:p>
    <w:p w:rsidR="00791059" w:rsidRDefault="00791059" w:rsidP="00791059"/>
    <w:p w:rsidR="00791059" w:rsidRPr="00323CE2" w:rsidRDefault="00791059" w:rsidP="00F83BDC">
      <w:pPr>
        <w:pStyle w:val="ListParagraph"/>
        <w:numPr>
          <w:ilvl w:val="2"/>
          <w:numId w:val="12"/>
        </w:numPr>
        <w:ind w:left="1080"/>
        <w:rPr>
          <w:rFonts w:ascii="Times New Roman" w:hAnsi="Times New Roman"/>
        </w:rPr>
      </w:pPr>
      <w:r w:rsidRPr="00323CE2">
        <w:rPr>
          <w:rFonts w:ascii="Times New Roman" w:hAnsi="Times New Roman"/>
        </w:rPr>
        <w:t>the quality of clinical services is negatively affected</w:t>
      </w:r>
    </w:p>
    <w:p w:rsidR="00791059" w:rsidRPr="00323CE2" w:rsidRDefault="00791059" w:rsidP="00F83BDC">
      <w:pPr>
        <w:pStyle w:val="ListParagraph"/>
        <w:numPr>
          <w:ilvl w:val="2"/>
          <w:numId w:val="12"/>
        </w:numPr>
        <w:ind w:left="1080"/>
        <w:rPr>
          <w:rFonts w:ascii="Times New Roman" w:hAnsi="Times New Roman"/>
        </w:rPr>
      </w:pPr>
      <w:r w:rsidRPr="00323CE2">
        <w:rPr>
          <w:rFonts w:ascii="Times New Roman" w:hAnsi="Times New Roman"/>
        </w:rPr>
        <w:t>the intern does not acknowledge the problem</w:t>
      </w:r>
    </w:p>
    <w:p w:rsidR="00791059" w:rsidRPr="00323CE2" w:rsidRDefault="00791059" w:rsidP="00F83BDC">
      <w:pPr>
        <w:pStyle w:val="ListParagraph"/>
        <w:numPr>
          <w:ilvl w:val="2"/>
          <w:numId w:val="12"/>
        </w:numPr>
        <w:ind w:left="1080"/>
        <w:rPr>
          <w:rFonts w:ascii="Times New Roman" w:hAnsi="Times New Roman"/>
        </w:rPr>
      </w:pPr>
      <w:r w:rsidRPr="00323CE2">
        <w:rPr>
          <w:rFonts w:ascii="Times New Roman" w:hAnsi="Times New Roman"/>
        </w:rPr>
        <w:t>the problem does not resolve despite feedback and efforts at informal resolution</w:t>
      </w:r>
    </w:p>
    <w:p w:rsidR="00791059" w:rsidRDefault="00791059" w:rsidP="00F83BDC">
      <w:pPr>
        <w:pStyle w:val="ListParagraph"/>
        <w:numPr>
          <w:ilvl w:val="2"/>
          <w:numId w:val="12"/>
        </w:numPr>
        <w:ind w:left="1080"/>
        <w:rPr>
          <w:rFonts w:ascii="Times New Roman" w:hAnsi="Times New Roman"/>
        </w:rPr>
      </w:pPr>
      <w:r w:rsidRPr="00323CE2">
        <w:rPr>
          <w:rFonts w:ascii="Times New Roman" w:hAnsi="Times New Roman"/>
        </w:rPr>
        <w:lastRenderedPageBreak/>
        <w:t>the problem cannot be resolved by additional training</w:t>
      </w:r>
    </w:p>
    <w:p w:rsidR="00791059" w:rsidRPr="00323CE2" w:rsidRDefault="00791059" w:rsidP="00F83BDC">
      <w:pPr>
        <w:pStyle w:val="ListParagraph"/>
        <w:numPr>
          <w:ilvl w:val="2"/>
          <w:numId w:val="12"/>
        </w:numPr>
        <w:ind w:left="1080"/>
        <w:rPr>
          <w:rFonts w:ascii="Times New Roman" w:hAnsi="Times New Roman"/>
        </w:rPr>
      </w:pPr>
      <w:r>
        <w:rPr>
          <w:rFonts w:ascii="Times New Roman" w:hAnsi="Times New Roman"/>
        </w:rPr>
        <w:t xml:space="preserve">the intern’s performance falls below required standards on the intern evaluation; these performance standards are specified on the evaluation form in Appendix </w:t>
      </w:r>
      <w:r w:rsidR="00197C67">
        <w:rPr>
          <w:rFonts w:ascii="Times New Roman" w:hAnsi="Times New Roman"/>
        </w:rPr>
        <w:t>D (page 36</w:t>
      </w:r>
      <w:r w:rsidR="00BE3C43">
        <w:rPr>
          <w:rFonts w:ascii="Times New Roman" w:hAnsi="Times New Roman"/>
        </w:rPr>
        <w:t>)</w:t>
      </w:r>
    </w:p>
    <w:p w:rsidR="00791059" w:rsidRPr="00323CE2" w:rsidRDefault="00791059" w:rsidP="00791059"/>
    <w:p w:rsidR="00791059" w:rsidRPr="00B743A7" w:rsidRDefault="00791059" w:rsidP="00791059">
      <w:pPr>
        <w:rPr>
          <w:b/>
          <w:u w:val="single"/>
        </w:rPr>
      </w:pPr>
      <w:r w:rsidRPr="00B743A7">
        <w:rPr>
          <w:b/>
          <w:u w:val="single"/>
        </w:rPr>
        <w:t>Procedures for dealing with problems in intern performance</w:t>
      </w:r>
    </w:p>
    <w:p w:rsidR="00791059" w:rsidRPr="00B743A7" w:rsidRDefault="00791059" w:rsidP="00791059"/>
    <w:p w:rsidR="00791059" w:rsidRDefault="00791059" w:rsidP="00791059">
      <w:r w:rsidRPr="00B743A7">
        <w:t>If possible, the training staff work</w:t>
      </w:r>
      <w:r>
        <w:t>s</w:t>
      </w:r>
      <w:r w:rsidRPr="00B743A7">
        <w:t xml:space="preserve"> </w:t>
      </w:r>
      <w:r>
        <w:t xml:space="preserve">directly </w:t>
      </w:r>
      <w:r w:rsidRPr="00B743A7">
        <w:t xml:space="preserve">with interns to resolve problems informally </w:t>
      </w:r>
      <w:r>
        <w:t>as soon as these problems are identified.  However, in some circumstances</w:t>
      </w:r>
      <w:r w:rsidR="004C5C8C">
        <w:t>,</w:t>
      </w:r>
      <w:r>
        <w:t xml:space="preserve"> additional support may be needed to enable the intern to successfully complete the training program.  In addition, some problems </w:t>
      </w:r>
      <w:r w:rsidR="004C4312">
        <w:t>may be</w:t>
      </w:r>
      <w:r>
        <w:t xml:space="preserve"> so egregious and potentially harmful to clients or staff that immediate remediation or dismissal from internship are warranted.</w:t>
      </w:r>
      <w:r w:rsidR="001D2129">
        <w:t xml:space="preserve">  </w:t>
      </w:r>
      <w:r>
        <w:t>If a significant problem arises, the following procedure is followed:</w:t>
      </w:r>
    </w:p>
    <w:p w:rsidR="00791059" w:rsidRDefault="00791059" w:rsidP="00791059"/>
    <w:p w:rsidR="00791059" w:rsidRPr="00F27BC1" w:rsidRDefault="00791059" w:rsidP="00F83BDC">
      <w:pPr>
        <w:pStyle w:val="ListParagraph"/>
        <w:numPr>
          <w:ilvl w:val="0"/>
          <w:numId w:val="10"/>
        </w:numPr>
        <w:rPr>
          <w:rFonts w:ascii="Times New Roman" w:hAnsi="Times New Roman"/>
        </w:rPr>
      </w:pPr>
      <w:r w:rsidRPr="00531AE6">
        <w:rPr>
          <w:rFonts w:ascii="Times New Roman" w:hAnsi="Times New Roman"/>
        </w:rPr>
        <w:t xml:space="preserve">The staff member who noticed the problem informs the </w:t>
      </w:r>
      <w:r>
        <w:rPr>
          <w:rFonts w:ascii="Times New Roman" w:hAnsi="Times New Roman"/>
        </w:rPr>
        <w:t>intern</w:t>
      </w:r>
      <w:r w:rsidR="00F27BC1">
        <w:rPr>
          <w:rFonts w:ascii="Times New Roman" w:hAnsi="Times New Roman"/>
        </w:rPr>
        <w:t xml:space="preserve">, clinical supervisor, </w:t>
      </w:r>
      <w:r w:rsidR="004C4312">
        <w:rPr>
          <w:rFonts w:ascii="Times New Roman" w:hAnsi="Times New Roman"/>
        </w:rPr>
        <w:t xml:space="preserve"> </w:t>
      </w:r>
      <w:r>
        <w:rPr>
          <w:rFonts w:ascii="Times New Roman" w:hAnsi="Times New Roman"/>
        </w:rPr>
        <w:t xml:space="preserve">and </w:t>
      </w:r>
      <w:r w:rsidR="00F27BC1">
        <w:rPr>
          <w:rFonts w:ascii="Times New Roman" w:hAnsi="Times New Roman"/>
        </w:rPr>
        <w:t>T</w:t>
      </w:r>
      <w:r w:rsidR="00F27BC1" w:rsidRPr="00531AE6">
        <w:rPr>
          <w:rFonts w:ascii="Times New Roman" w:hAnsi="Times New Roman"/>
        </w:rPr>
        <w:t xml:space="preserve">raining </w:t>
      </w:r>
      <w:r w:rsidR="00F27BC1">
        <w:rPr>
          <w:rFonts w:ascii="Times New Roman" w:hAnsi="Times New Roman"/>
        </w:rPr>
        <w:t>Director</w:t>
      </w:r>
      <w:r w:rsidR="00FC7D47">
        <w:rPr>
          <w:rFonts w:ascii="Times New Roman" w:hAnsi="Times New Roman"/>
        </w:rPr>
        <w:t xml:space="preserve">. </w:t>
      </w:r>
      <w:r w:rsidRPr="00F27BC1">
        <w:rPr>
          <w:rFonts w:ascii="Times New Roman" w:hAnsi="Times New Roman"/>
        </w:rPr>
        <w:t xml:space="preserve">The </w:t>
      </w:r>
      <w:r w:rsidR="00F27BC1">
        <w:rPr>
          <w:rFonts w:ascii="Times New Roman" w:hAnsi="Times New Roman"/>
        </w:rPr>
        <w:t>T</w:t>
      </w:r>
      <w:r w:rsidRPr="00F27BC1">
        <w:rPr>
          <w:rFonts w:ascii="Times New Roman" w:hAnsi="Times New Roman"/>
        </w:rPr>
        <w:t xml:space="preserve">raining </w:t>
      </w:r>
      <w:r w:rsidR="00F27BC1">
        <w:rPr>
          <w:rFonts w:ascii="Times New Roman" w:hAnsi="Times New Roman"/>
        </w:rPr>
        <w:t>D</w:t>
      </w:r>
      <w:r w:rsidRPr="00F27BC1">
        <w:rPr>
          <w:rFonts w:ascii="Times New Roman" w:hAnsi="Times New Roman"/>
        </w:rPr>
        <w:t xml:space="preserve">irector consults with the intern’s supervisors, </w:t>
      </w:r>
      <w:r w:rsidR="00F27BC1">
        <w:rPr>
          <w:rFonts w:ascii="Times New Roman" w:hAnsi="Times New Roman"/>
        </w:rPr>
        <w:t>T</w:t>
      </w:r>
      <w:r w:rsidRPr="00F27BC1">
        <w:rPr>
          <w:rFonts w:ascii="Times New Roman" w:hAnsi="Times New Roman"/>
        </w:rPr>
        <w:t xml:space="preserve">raining </w:t>
      </w:r>
      <w:r w:rsidR="00F27BC1">
        <w:rPr>
          <w:rFonts w:ascii="Times New Roman" w:hAnsi="Times New Roman"/>
        </w:rPr>
        <w:t>C</w:t>
      </w:r>
      <w:r w:rsidRPr="00F27BC1">
        <w:rPr>
          <w:rFonts w:ascii="Times New Roman" w:hAnsi="Times New Roman"/>
        </w:rPr>
        <w:t>ommitt</w:t>
      </w:r>
      <w:r w:rsidR="00BE3C43" w:rsidRPr="00F27BC1">
        <w:rPr>
          <w:rFonts w:ascii="Times New Roman" w:hAnsi="Times New Roman"/>
        </w:rPr>
        <w:t xml:space="preserve">ee, and CAPS </w:t>
      </w:r>
      <w:r w:rsidR="00F27BC1">
        <w:rPr>
          <w:rFonts w:ascii="Times New Roman" w:hAnsi="Times New Roman"/>
        </w:rPr>
        <w:t>E</w:t>
      </w:r>
      <w:r w:rsidR="00BE3C43" w:rsidRPr="00F27BC1">
        <w:rPr>
          <w:rFonts w:ascii="Times New Roman" w:hAnsi="Times New Roman"/>
        </w:rPr>
        <w:t xml:space="preserve">xecutive </w:t>
      </w:r>
      <w:r w:rsidR="00F27BC1">
        <w:rPr>
          <w:rFonts w:ascii="Times New Roman" w:hAnsi="Times New Roman"/>
        </w:rPr>
        <w:t>D</w:t>
      </w:r>
      <w:r w:rsidR="00BE3C43" w:rsidRPr="00F27BC1">
        <w:rPr>
          <w:rFonts w:ascii="Times New Roman" w:hAnsi="Times New Roman"/>
        </w:rPr>
        <w:t>irector</w:t>
      </w:r>
    </w:p>
    <w:p w:rsidR="00791059" w:rsidRPr="00F27BC1" w:rsidRDefault="00791059" w:rsidP="00F83BDC">
      <w:pPr>
        <w:pStyle w:val="ListParagraph"/>
        <w:numPr>
          <w:ilvl w:val="0"/>
          <w:numId w:val="10"/>
        </w:numPr>
        <w:rPr>
          <w:rFonts w:ascii="Times New Roman" w:hAnsi="Times New Roman"/>
        </w:rPr>
      </w:pPr>
      <w:r w:rsidRPr="00F27BC1">
        <w:rPr>
          <w:rFonts w:ascii="Times New Roman" w:hAnsi="Times New Roman"/>
        </w:rPr>
        <w:t xml:space="preserve">The </w:t>
      </w:r>
      <w:r w:rsidR="00F27BC1">
        <w:rPr>
          <w:rFonts w:ascii="Times New Roman" w:hAnsi="Times New Roman"/>
        </w:rPr>
        <w:t>T</w:t>
      </w:r>
      <w:r w:rsidRPr="00F27BC1">
        <w:rPr>
          <w:rFonts w:ascii="Times New Roman" w:hAnsi="Times New Roman"/>
        </w:rPr>
        <w:t>rainin</w:t>
      </w:r>
      <w:r w:rsidRPr="00531AE6">
        <w:rPr>
          <w:rFonts w:ascii="Times New Roman" w:hAnsi="Times New Roman"/>
        </w:rPr>
        <w:t>g</w:t>
      </w:r>
      <w:r w:rsidRPr="00F27BC1">
        <w:rPr>
          <w:rFonts w:ascii="Times New Roman" w:hAnsi="Times New Roman"/>
        </w:rPr>
        <w:t xml:space="preserve"> </w:t>
      </w:r>
      <w:r w:rsidR="00F27BC1">
        <w:rPr>
          <w:rFonts w:ascii="Times New Roman" w:hAnsi="Times New Roman"/>
        </w:rPr>
        <w:t>C</w:t>
      </w:r>
      <w:r w:rsidRPr="00F27BC1">
        <w:rPr>
          <w:rFonts w:ascii="Times New Roman" w:hAnsi="Times New Roman"/>
        </w:rPr>
        <w:t>ommittee adopts a response, which could include:</w:t>
      </w:r>
    </w:p>
    <w:p w:rsidR="00791059" w:rsidRPr="002332FE" w:rsidRDefault="00791059" w:rsidP="00F83BDC">
      <w:pPr>
        <w:pStyle w:val="ListParagraph"/>
        <w:numPr>
          <w:ilvl w:val="0"/>
          <w:numId w:val="11"/>
        </w:numPr>
        <w:rPr>
          <w:rFonts w:ascii="Times New Roman" w:hAnsi="Times New Roman"/>
        </w:rPr>
      </w:pPr>
      <w:r w:rsidRPr="00F27BC1">
        <w:rPr>
          <w:rFonts w:ascii="Times New Roman" w:hAnsi="Times New Roman"/>
        </w:rPr>
        <w:t xml:space="preserve">no further action; concerns are </w:t>
      </w:r>
      <w:r w:rsidR="00197C67">
        <w:rPr>
          <w:rFonts w:ascii="Times New Roman" w:hAnsi="Times New Roman"/>
        </w:rPr>
        <w:t xml:space="preserve">not </w:t>
      </w:r>
      <w:r w:rsidRPr="00F27BC1">
        <w:rPr>
          <w:rFonts w:ascii="Times New Roman" w:hAnsi="Times New Roman"/>
        </w:rPr>
        <w:t>deemed to warrant furth</w:t>
      </w:r>
      <w:r w:rsidRPr="002332FE">
        <w:rPr>
          <w:rFonts w:ascii="Times New Roman" w:hAnsi="Times New Roman"/>
        </w:rPr>
        <w:t>er action at this time</w:t>
      </w:r>
    </w:p>
    <w:p w:rsidR="00791059" w:rsidRPr="001D2129" w:rsidRDefault="001D2129" w:rsidP="00F83BDC">
      <w:pPr>
        <w:pStyle w:val="ListParagraph"/>
        <w:numPr>
          <w:ilvl w:val="0"/>
          <w:numId w:val="11"/>
        </w:numPr>
        <w:rPr>
          <w:rFonts w:ascii="Times New Roman" w:hAnsi="Times New Roman"/>
        </w:rPr>
      </w:pPr>
      <w:r>
        <w:rPr>
          <w:rFonts w:ascii="Times New Roman" w:hAnsi="Times New Roman"/>
        </w:rPr>
        <w:t>f</w:t>
      </w:r>
      <w:r w:rsidR="00CC37A3" w:rsidRPr="001D2129">
        <w:rPr>
          <w:rFonts w:ascii="Times New Roman" w:hAnsi="Times New Roman"/>
        </w:rPr>
        <w:t xml:space="preserve">eedback is given to the intern about the unsatisfactory behavior, with suggestions about how to change the behavior.  An informal Behavioral Change Plan (Appendix M, page </w:t>
      </w:r>
      <w:r w:rsidR="00197C67">
        <w:rPr>
          <w:rFonts w:ascii="Times New Roman" w:hAnsi="Times New Roman"/>
        </w:rPr>
        <w:t>68</w:t>
      </w:r>
      <w:r w:rsidR="00CC37A3" w:rsidRPr="001D2129">
        <w:rPr>
          <w:rFonts w:ascii="Times New Roman" w:hAnsi="Times New Roman"/>
        </w:rPr>
        <w:t xml:space="preserve">) is implemented and placed in the intern’s file.  The intern is informed that, if </w:t>
      </w:r>
      <w:r w:rsidR="004C5C8C" w:rsidRPr="001D2129">
        <w:rPr>
          <w:rFonts w:ascii="Times New Roman" w:hAnsi="Times New Roman"/>
        </w:rPr>
        <w:t>expectations</w:t>
      </w:r>
      <w:r w:rsidR="00CC37A3" w:rsidRPr="001D2129">
        <w:rPr>
          <w:rFonts w:ascii="Times New Roman" w:hAnsi="Times New Roman"/>
        </w:rPr>
        <w:t xml:space="preserve"> are not met within a specified time frame, </w:t>
      </w:r>
      <w:r w:rsidR="00AA00DB">
        <w:rPr>
          <w:rFonts w:ascii="Times New Roman" w:hAnsi="Times New Roman"/>
        </w:rPr>
        <w:t xml:space="preserve">three possible outcomes could occur:  </w:t>
      </w:r>
      <w:r w:rsidR="00CC37A3" w:rsidRPr="001D2129">
        <w:rPr>
          <w:rFonts w:ascii="Times New Roman" w:hAnsi="Times New Roman"/>
        </w:rPr>
        <w:t xml:space="preserve">the informal plan </w:t>
      </w:r>
      <w:r w:rsidR="00AA00DB">
        <w:rPr>
          <w:rFonts w:ascii="Times New Roman" w:hAnsi="Times New Roman"/>
        </w:rPr>
        <w:t>could be extended, the intern could be placed on a formal remediation plan, or the intern could be dismissed from internship.</w:t>
      </w:r>
      <w:r w:rsidR="00CC37A3" w:rsidRPr="001D2129">
        <w:rPr>
          <w:rFonts w:ascii="Times New Roman" w:hAnsi="Times New Roman"/>
        </w:rPr>
        <w:t xml:space="preserve">  At the conclusion of the specified time period, the intern is given </w:t>
      </w:r>
      <w:r w:rsidR="007E2643">
        <w:rPr>
          <w:rFonts w:ascii="Times New Roman" w:hAnsi="Times New Roman"/>
        </w:rPr>
        <w:t xml:space="preserve">a </w:t>
      </w:r>
      <w:r w:rsidR="00CC37A3" w:rsidRPr="001D2129">
        <w:rPr>
          <w:rFonts w:ascii="Times New Roman" w:hAnsi="Times New Roman"/>
        </w:rPr>
        <w:t xml:space="preserve">written </w:t>
      </w:r>
      <w:r w:rsidR="007E2643">
        <w:rPr>
          <w:rFonts w:ascii="Times New Roman" w:hAnsi="Times New Roman"/>
        </w:rPr>
        <w:t>report</w:t>
      </w:r>
      <w:r w:rsidR="00CC37A3" w:rsidRPr="001D2129">
        <w:rPr>
          <w:rFonts w:ascii="Times New Roman" w:hAnsi="Times New Roman"/>
        </w:rPr>
        <w:t xml:space="preserve"> addressing each item in the plan and providing feedback about whether or not the inte</w:t>
      </w:r>
      <w:r>
        <w:rPr>
          <w:rFonts w:ascii="Times New Roman" w:hAnsi="Times New Roman"/>
        </w:rPr>
        <w:t>rn</w:t>
      </w:r>
      <w:r w:rsidR="00CC37A3" w:rsidRPr="001D2129">
        <w:rPr>
          <w:rFonts w:ascii="Times New Roman" w:hAnsi="Times New Roman"/>
        </w:rPr>
        <w:t xml:space="preserve"> has </w:t>
      </w:r>
      <w:r>
        <w:rPr>
          <w:rFonts w:ascii="Times New Roman" w:hAnsi="Times New Roman"/>
        </w:rPr>
        <w:t>successfully</w:t>
      </w:r>
      <w:r w:rsidR="00CC37A3" w:rsidRPr="001D2129">
        <w:rPr>
          <w:rFonts w:ascii="Times New Roman" w:hAnsi="Times New Roman"/>
        </w:rPr>
        <w:t xml:space="preserve"> address</w:t>
      </w:r>
      <w:r>
        <w:rPr>
          <w:rFonts w:ascii="Times New Roman" w:hAnsi="Times New Roman"/>
        </w:rPr>
        <w:t>ed</w:t>
      </w:r>
      <w:r w:rsidR="00CC37A3" w:rsidRPr="001D2129">
        <w:rPr>
          <w:rFonts w:ascii="Times New Roman" w:hAnsi="Times New Roman"/>
        </w:rPr>
        <w:t xml:space="preserve"> the concerns requiring the Behavioral Change Plan.  The report will also specify the outcome of the Behavioral Change Plan</w:t>
      </w:r>
      <w:r w:rsidR="004C5C8C">
        <w:rPr>
          <w:rFonts w:ascii="Times New Roman" w:hAnsi="Times New Roman"/>
        </w:rPr>
        <w:t xml:space="preserve"> [</w:t>
      </w:r>
      <w:r>
        <w:rPr>
          <w:rFonts w:ascii="Times New Roman" w:hAnsi="Times New Roman"/>
        </w:rPr>
        <w:t>i.e.</w:t>
      </w:r>
      <w:r w:rsidR="004C5C8C">
        <w:rPr>
          <w:rFonts w:ascii="Times New Roman" w:hAnsi="Times New Roman"/>
        </w:rPr>
        <w:t>,</w:t>
      </w:r>
      <w:r w:rsidR="00CC37A3" w:rsidRPr="001D2129">
        <w:rPr>
          <w:rFonts w:ascii="Times New Roman" w:hAnsi="Times New Roman"/>
        </w:rPr>
        <w:t xml:space="preserve"> whether the intern has (1) successfully completed the plan requirements; or (2) has not met all requirements and </w:t>
      </w:r>
      <w:r w:rsidR="00AA00DB">
        <w:rPr>
          <w:rFonts w:ascii="Times New Roman" w:hAnsi="Times New Roman"/>
        </w:rPr>
        <w:t>consequences of this failure to meet requirements]</w:t>
      </w:r>
      <w:r w:rsidR="004C5C8C">
        <w:rPr>
          <w:rFonts w:ascii="Times New Roman" w:hAnsi="Times New Roman"/>
        </w:rPr>
        <w:t>.</w:t>
      </w:r>
    </w:p>
    <w:p w:rsidR="004C4312" w:rsidRPr="002332FE" w:rsidRDefault="00791059" w:rsidP="00F83BDC">
      <w:pPr>
        <w:pStyle w:val="ListParagraph"/>
        <w:numPr>
          <w:ilvl w:val="0"/>
          <w:numId w:val="11"/>
        </w:numPr>
        <w:rPr>
          <w:rFonts w:ascii="Times New Roman" w:hAnsi="Times New Roman"/>
        </w:rPr>
      </w:pPr>
      <w:r w:rsidRPr="001D2129">
        <w:rPr>
          <w:rFonts w:ascii="Times New Roman" w:hAnsi="Times New Roman"/>
        </w:rPr>
        <w:t xml:space="preserve">Feedback is given to the intern about unsatisfactory behavior, and a </w:t>
      </w:r>
      <w:r w:rsidR="00BE3C43" w:rsidRPr="001D2129">
        <w:rPr>
          <w:rFonts w:ascii="Times New Roman" w:hAnsi="Times New Roman"/>
        </w:rPr>
        <w:t>F</w:t>
      </w:r>
      <w:r w:rsidRPr="001D2129">
        <w:rPr>
          <w:rFonts w:ascii="Times New Roman" w:hAnsi="Times New Roman"/>
        </w:rPr>
        <w:t xml:space="preserve">ormal </w:t>
      </w:r>
      <w:r w:rsidR="00BE3C43" w:rsidRPr="001D2129">
        <w:rPr>
          <w:rFonts w:ascii="Times New Roman" w:hAnsi="Times New Roman"/>
        </w:rPr>
        <w:t>R</w:t>
      </w:r>
      <w:r w:rsidRPr="001D2129">
        <w:rPr>
          <w:rFonts w:ascii="Times New Roman" w:hAnsi="Times New Roman"/>
        </w:rPr>
        <w:t xml:space="preserve">emediation </w:t>
      </w:r>
      <w:r w:rsidR="00BE3C43" w:rsidRPr="001D2129">
        <w:rPr>
          <w:rFonts w:ascii="Times New Roman" w:hAnsi="Times New Roman"/>
        </w:rPr>
        <w:t>P</w:t>
      </w:r>
      <w:r w:rsidRPr="001D2129">
        <w:rPr>
          <w:rFonts w:ascii="Times New Roman" w:hAnsi="Times New Roman"/>
        </w:rPr>
        <w:t>lan (Appendix</w:t>
      </w:r>
      <w:r w:rsidR="00BE3C43" w:rsidRPr="001D2129">
        <w:rPr>
          <w:rFonts w:ascii="Times New Roman" w:hAnsi="Times New Roman"/>
        </w:rPr>
        <w:t xml:space="preserve"> N, page </w:t>
      </w:r>
      <w:r w:rsidR="00197C67">
        <w:rPr>
          <w:rFonts w:ascii="Times New Roman" w:hAnsi="Times New Roman"/>
        </w:rPr>
        <w:t>70</w:t>
      </w:r>
      <w:r w:rsidRPr="001D2129">
        <w:rPr>
          <w:rFonts w:ascii="Times New Roman" w:hAnsi="Times New Roman"/>
        </w:rPr>
        <w:t>) is implemented, including a time frame for acceptable performance in the target areas.  Th</w:t>
      </w:r>
      <w:r w:rsidR="002A37E1">
        <w:rPr>
          <w:rFonts w:ascii="Times New Roman" w:hAnsi="Times New Roman"/>
        </w:rPr>
        <w:t>is document is</w:t>
      </w:r>
      <w:r w:rsidRPr="001D2129">
        <w:rPr>
          <w:rFonts w:ascii="Times New Roman" w:hAnsi="Times New Roman"/>
        </w:rPr>
        <w:t xml:space="preserve"> shared with the</w:t>
      </w:r>
      <w:r w:rsidR="00A61204" w:rsidRPr="001D2129">
        <w:rPr>
          <w:rFonts w:ascii="Times New Roman" w:hAnsi="Times New Roman"/>
        </w:rPr>
        <w:t xml:space="preserve"> </w:t>
      </w:r>
      <w:r w:rsidR="00755442">
        <w:rPr>
          <w:rFonts w:ascii="Times New Roman" w:hAnsi="Times New Roman"/>
        </w:rPr>
        <w:t>E</w:t>
      </w:r>
      <w:r w:rsidR="00A61204" w:rsidRPr="001D2129">
        <w:rPr>
          <w:rFonts w:ascii="Times New Roman" w:hAnsi="Times New Roman"/>
        </w:rPr>
        <w:t xml:space="preserve">xecutive </w:t>
      </w:r>
      <w:r w:rsidR="00755442">
        <w:rPr>
          <w:rFonts w:ascii="Times New Roman" w:hAnsi="Times New Roman"/>
        </w:rPr>
        <w:t>D</w:t>
      </w:r>
      <w:r w:rsidR="00A61204" w:rsidRPr="001D2129">
        <w:rPr>
          <w:rFonts w:ascii="Times New Roman" w:hAnsi="Times New Roman"/>
        </w:rPr>
        <w:t xml:space="preserve">irector of CAPS and the </w:t>
      </w:r>
      <w:r w:rsidR="00755442">
        <w:rPr>
          <w:rFonts w:ascii="Times New Roman" w:hAnsi="Times New Roman"/>
        </w:rPr>
        <w:t>D</w:t>
      </w:r>
      <w:r w:rsidR="00A61204" w:rsidRPr="001D2129">
        <w:rPr>
          <w:rFonts w:ascii="Times New Roman" w:hAnsi="Times New Roman"/>
        </w:rPr>
        <w:t xml:space="preserve">irector of </w:t>
      </w:r>
      <w:r w:rsidR="00755442">
        <w:rPr>
          <w:rFonts w:ascii="Times New Roman" w:hAnsi="Times New Roman"/>
        </w:rPr>
        <w:t>C</w:t>
      </w:r>
      <w:r w:rsidR="00A61204" w:rsidRPr="001D2129">
        <w:rPr>
          <w:rFonts w:ascii="Times New Roman" w:hAnsi="Times New Roman"/>
        </w:rPr>
        <w:t xml:space="preserve">linical </w:t>
      </w:r>
      <w:r w:rsidR="00755442">
        <w:rPr>
          <w:rFonts w:ascii="Times New Roman" w:hAnsi="Times New Roman"/>
        </w:rPr>
        <w:t>T</w:t>
      </w:r>
      <w:r w:rsidR="00A61204" w:rsidRPr="001D2129">
        <w:rPr>
          <w:rFonts w:ascii="Times New Roman" w:hAnsi="Times New Roman"/>
        </w:rPr>
        <w:t>raining</w:t>
      </w:r>
      <w:r w:rsidRPr="001D2129">
        <w:rPr>
          <w:rFonts w:ascii="Times New Roman" w:hAnsi="Times New Roman"/>
        </w:rPr>
        <w:t xml:space="preserve"> (DCT) at the intern’s home institution.  All documents are placed in the intern’s file.  During the formal remediation period the </w:t>
      </w:r>
      <w:r w:rsidR="00755442">
        <w:rPr>
          <w:rFonts w:ascii="Times New Roman" w:hAnsi="Times New Roman"/>
        </w:rPr>
        <w:t>T</w:t>
      </w:r>
      <w:r w:rsidRPr="001D2129">
        <w:rPr>
          <w:rFonts w:ascii="Times New Roman" w:hAnsi="Times New Roman"/>
        </w:rPr>
        <w:t xml:space="preserve">raining </w:t>
      </w:r>
      <w:r w:rsidR="00755442">
        <w:rPr>
          <w:rFonts w:ascii="Times New Roman" w:hAnsi="Times New Roman"/>
        </w:rPr>
        <w:t>D</w:t>
      </w:r>
      <w:r w:rsidRPr="001D2129">
        <w:rPr>
          <w:rFonts w:ascii="Times New Roman" w:hAnsi="Times New Roman"/>
        </w:rPr>
        <w:t xml:space="preserve">irector and supervisors meet with the intern at </w:t>
      </w:r>
      <w:r w:rsidR="00F27BC1">
        <w:rPr>
          <w:rFonts w:ascii="Times New Roman" w:hAnsi="Times New Roman"/>
        </w:rPr>
        <w:t xml:space="preserve">regular intervals, as specified in the Remediation Plan Agreement, </w:t>
      </w:r>
      <w:r w:rsidRPr="001D2129">
        <w:rPr>
          <w:rFonts w:ascii="Times New Roman" w:hAnsi="Times New Roman"/>
        </w:rPr>
        <w:t>to evaluate progress in changing the behaviors</w:t>
      </w:r>
      <w:r w:rsidRPr="002332FE">
        <w:rPr>
          <w:rFonts w:ascii="Times New Roman" w:hAnsi="Times New Roman"/>
        </w:rPr>
        <w:t xml:space="preserve">.  </w:t>
      </w:r>
      <w:r w:rsidR="001D2129" w:rsidRPr="002332FE">
        <w:rPr>
          <w:rFonts w:ascii="Times New Roman" w:hAnsi="Times New Roman"/>
        </w:rPr>
        <w:t>At the conclusion of the specified period</w:t>
      </w:r>
      <w:r w:rsidR="004C5C8C">
        <w:rPr>
          <w:rFonts w:ascii="Times New Roman" w:hAnsi="Times New Roman"/>
        </w:rPr>
        <w:t>,</w:t>
      </w:r>
      <w:r w:rsidR="001D2129" w:rsidRPr="002332FE">
        <w:rPr>
          <w:rFonts w:ascii="Times New Roman" w:hAnsi="Times New Roman"/>
        </w:rPr>
        <w:t xml:space="preserve"> the intern is given feedback in the form of a written report</w:t>
      </w:r>
      <w:r w:rsidR="00CC37A3" w:rsidRPr="002332FE">
        <w:rPr>
          <w:rFonts w:ascii="Times New Roman" w:hAnsi="Times New Roman"/>
          <w:szCs w:val="24"/>
        </w:rPr>
        <w:t>, addressing each item in the plan and providing feedback about</w:t>
      </w:r>
      <w:r w:rsidR="00CC37A3" w:rsidRPr="001D2129">
        <w:rPr>
          <w:rFonts w:ascii="Times New Roman" w:hAnsi="Times New Roman"/>
          <w:szCs w:val="24"/>
        </w:rPr>
        <w:t xml:space="preserve"> whether or not the intern has been able to address the concerns requiring remediation.  The report will also specify the outcome of the remediation plan</w:t>
      </w:r>
      <w:r w:rsidR="004C5C8C">
        <w:rPr>
          <w:rFonts w:ascii="Times New Roman" w:hAnsi="Times New Roman"/>
          <w:szCs w:val="24"/>
        </w:rPr>
        <w:t xml:space="preserve"> [</w:t>
      </w:r>
      <w:r w:rsidR="00CC37A3" w:rsidRPr="001D2129">
        <w:rPr>
          <w:rFonts w:ascii="Times New Roman" w:hAnsi="Times New Roman"/>
          <w:szCs w:val="24"/>
        </w:rPr>
        <w:t>i.e.</w:t>
      </w:r>
      <w:r w:rsidR="004C5C8C">
        <w:rPr>
          <w:rFonts w:ascii="Times New Roman" w:hAnsi="Times New Roman"/>
          <w:szCs w:val="24"/>
        </w:rPr>
        <w:t>,</w:t>
      </w:r>
      <w:r w:rsidR="00CC37A3" w:rsidRPr="001D2129">
        <w:rPr>
          <w:rFonts w:ascii="Times New Roman" w:hAnsi="Times New Roman"/>
          <w:szCs w:val="24"/>
        </w:rPr>
        <w:t xml:space="preserve"> whether the intern has (1) successfully completed the remediation; (2) has made improvement but will continue in remediation; or, (3) has failed to meet the requirements of the plan and will be dismissed from internship</w:t>
      </w:r>
      <w:r w:rsidR="004C5C8C">
        <w:rPr>
          <w:rFonts w:ascii="Times New Roman" w:hAnsi="Times New Roman"/>
          <w:szCs w:val="24"/>
        </w:rPr>
        <w:t>]</w:t>
      </w:r>
      <w:r w:rsidR="00CC37A3" w:rsidRPr="001D2129">
        <w:rPr>
          <w:rFonts w:ascii="Times New Roman" w:hAnsi="Times New Roman"/>
          <w:szCs w:val="24"/>
        </w:rPr>
        <w:t>.</w:t>
      </w:r>
      <w:r w:rsidR="002332FE">
        <w:rPr>
          <w:rFonts w:ascii="Times New Roman" w:hAnsi="Times New Roman"/>
          <w:szCs w:val="24"/>
        </w:rPr>
        <w:t xml:space="preserve"> </w:t>
      </w:r>
      <w:r w:rsidRPr="001D2129">
        <w:rPr>
          <w:rFonts w:ascii="Times New Roman" w:hAnsi="Times New Roman"/>
        </w:rPr>
        <w:t>These decisions will be conveyed in writing to the intern and the DCT of the intern’s graduate program.</w:t>
      </w:r>
      <w:r>
        <w:t xml:space="preserve"> </w:t>
      </w:r>
    </w:p>
    <w:p w:rsidR="00791059" w:rsidRDefault="00791059" w:rsidP="00F83BDC">
      <w:pPr>
        <w:pStyle w:val="ListParagraph"/>
        <w:numPr>
          <w:ilvl w:val="0"/>
          <w:numId w:val="11"/>
        </w:numPr>
      </w:pPr>
      <w:r w:rsidRPr="004C4312">
        <w:rPr>
          <w:rFonts w:ascii="Times New Roman" w:hAnsi="Times New Roman"/>
        </w:rPr>
        <w:t xml:space="preserve">Immediate </w:t>
      </w:r>
      <w:r w:rsidR="00A61204">
        <w:rPr>
          <w:rFonts w:ascii="Times New Roman" w:hAnsi="Times New Roman"/>
        </w:rPr>
        <w:t>dismissal from the internship</w:t>
      </w:r>
      <w:r w:rsidRPr="004C4312">
        <w:rPr>
          <w:rFonts w:ascii="Times New Roman" w:hAnsi="Times New Roman"/>
        </w:rPr>
        <w:t xml:space="preserve"> in cases of gross ethical misconduct that results in harm to a client or staff member or that interferes with CAPS’ ability to perform its functions.</w:t>
      </w:r>
    </w:p>
    <w:p w:rsidR="00791059" w:rsidRPr="00AB5D17" w:rsidRDefault="00791059" w:rsidP="00791059">
      <w:pPr>
        <w:ind w:left="1440"/>
      </w:pPr>
      <w:r w:rsidRPr="00AB5D17">
        <w:t xml:space="preserve"> </w:t>
      </w:r>
    </w:p>
    <w:p w:rsidR="00791059" w:rsidRDefault="00791059" w:rsidP="00791059">
      <w:pPr>
        <w:rPr>
          <w:b/>
          <w:u w:val="single"/>
        </w:rPr>
      </w:pPr>
      <w:r w:rsidRPr="00AB5D17">
        <w:rPr>
          <w:b/>
          <w:u w:val="single"/>
        </w:rPr>
        <w:lastRenderedPageBreak/>
        <w:t>Appeals procedures</w:t>
      </w:r>
    </w:p>
    <w:p w:rsidR="00791059" w:rsidRDefault="00791059" w:rsidP="00791059">
      <w:pPr>
        <w:ind w:left="360"/>
        <w:rPr>
          <w:b/>
          <w:u w:val="single"/>
        </w:rPr>
      </w:pPr>
    </w:p>
    <w:p w:rsidR="00791059" w:rsidRDefault="00791059" w:rsidP="00791059">
      <w:r>
        <w:t xml:space="preserve">At any step in the process outlined above, the intern has a right to challenge the decision of the </w:t>
      </w:r>
      <w:r w:rsidR="00F27BC1">
        <w:t>T</w:t>
      </w:r>
      <w:r>
        <w:t xml:space="preserve">raining </w:t>
      </w:r>
      <w:r w:rsidR="00F27BC1">
        <w:t>C</w:t>
      </w:r>
      <w:r>
        <w:t xml:space="preserve">ommittee.  An intern who wishes to appeal must inform the </w:t>
      </w:r>
      <w:r w:rsidR="00F27BC1">
        <w:t>T</w:t>
      </w:r>
      <w:r>
        <w:t xml:space="preserve">raining </w:t>
      </w:r>
      <w:r w:rsidR="00F27BC1">
        <w:t>D</w:t>
      </w:r>
      <w:r>
        <w:t xml:space="preserve">irector in writing within ten working days of receiving the decision of the </w:t>
      </w:r>
      <w:r w:rsidR="00F27BC1">
        <w:t>T</w:t>
      </w:r>
      <w:r>
        <w:t xml:space="preserve">raining </w:t>
      </w:r>
      <w:r w:rsidR="00F27BC1">
        <w:t>C</w:t>
      </w:r>
      <w:r>
        <w:t xml:space="preserve">ommittee. The </w:t>
      </w:r>
      <w:r w:rsidR="00F27BC1">
        <w:t>T</w:t>
      </w:r>
      <w:r>
        <w:t xml:space="preserve">raining </w:t>
      </w:r>
      <w:r w:rsidR="00F27BC1">
        <w:t>D</w:t>
      </w:r>
      <w:r>
        <w:t xml:space="preserve">irector will then form an appeals committee to include one staff member selected by the </w:t>
      </w:r>
      <w:r w:rsidR="002C60DC">
        <w:t>T</w:t>
      </w:r>
      <w:r>
        <w:t xml:space="preserve">raining </w:t>
      </w:r>
      <w:r w:rsidR="002C60DC">
        <w:t>D</w:t>
      </w:r>
      <w:r>
        <w:t xml:space="preserve">irector and one staff member selected by the intern.  These two selected appeals-committee members will then choose a third staff member to chair the appeals committee.  The intern will present the challenge to this committee, and the committee will review the decision of the </w:t>
      </w:r>
      <w:r w:rsidR="002C60DC">
        <w:t>T</w:t>
      </w:r>
      <w:r>
        <w:t xml:space="preserve">raining </w:t>
      </w:r>
      <w:r w:rsidR="002C60DC">
        <w:t>C</w:t>
      </w:r>
      <w:r>
        <w:t xml:space="preserve">ommittee and report its recommendations to the </w:t>
      </w:r>
      <w:r w:rsidR="002C60DC">
        <w:t>E</w:t>
      </w:r>
      <w:r>
        <w:t xml:space="preserve">xecutive </w:t>
      </w:r>
      <w:r w:rsidR="002C60DC">
        <w:t>D</w:t>
      </w:r>
      <w:r>
        <w:t xml:space="preserve">irector of CAPS.  The </w:t>
      </w:r>
      <w:r w:rsidR="002C60DC">
        <w:t>E</w:t>
      </w:r>
      <w:r>
        <w:t xml:space="preserve">xecutive </w:t>
      </w:r>
      <w:r w:rsidR="002C60DC">
        <w:t>D</w:t>
      </w:r>
      <w:r>
        <w:t xml:space="preserve">irector of CAPS will make a final decision on the action to be taken.  The intern will be informed of this decision in writing.  The decision will also be conveyed to the DCT of the sponsoring institution.  The decision of the </w:t>
      </w:r>
      <w:r w:rsidR="002C60DC">
        <w:t>E</w:t>
      </w:r>
      <w:r>
        <w:t xml:space="preserve">xecutive </w:t>
      </w:r>
      <w:r w:rsidR="002C60DC">
        <w:t>D</w:t>
      </w:r>
      <w:r>
        <w:t>irector of CAPS will be final and not subject to appeal.</w:t>
      </w:r>
    </w:p>
    <w:p w:rsidR="00791059" w:rsidRDefault="00755442" w:rsidP="00791059">
      <w:r>
        <w:t xml:space="preserve">  </w:t>
      </w:r>
    </w:p>
    <w:p w:rsidR="00791059" w:rsidRPr="00CB683A" w:rsidRDefault="00791059" w:rsidP="00791059">
      <w:pPr>
        <w:rPr>
          <w:b/>
          <w:u w:val="single"/>
        </w:rPr>
      </w:pPr>
      <w:r w:rsidRPr="00CB683A">
        <w:rPr>
          <w:b/>
          <w:u w:val="single"/>
        </w:rPr>
        <w:t>Intern grievances</w:t>
      </w:r>
    </w:p>
    <w:p w:rsidR="00791059" w:rsidRPr="00B743A7" w:rsidRDefault="00791059" w:rsidP="00791059"/>
    <w:p w:rsidR="00791059" w:rsidRPr="00B743A7" w:rsidRDefault="00791059" w:rsidP="00791059">
      <w:r w:rsidRPr="00B743A7">
        <w:t xml:space="preserve">Interns are invited and encouraged to provide feedback about all aspects of their training experience.  If </w:t>
      </w:r>
      <w:r>
        <w:t xml:space="preserve">they have </w:t>
      </w:r>
      <w:r w:rsidRPr="00B743A7">
        <w:t xml:space="preserve">a complaint about another staff member, </w:t>
      </w:r>
      <w:r>
        <w:t>they are</w:t>
      </w:r>
      <w:r w:rsidRPr="00B743A7">
        <w:t xml:space="preserve"> urged to speak directly with that person before taking any other action</w:t>
      </w:r>
      <w:r>
        <w:t>, unless they feel unable to do so</w:t>
      </w:r>
      <w:r w:rsidRPr="00B743A7">
        <w:t>.  If this does not resolve the situation, the following procedures have been developed to manage intern grievances:</w:t>
      </w:r>
    </w:p>
    <w:p w:rsidR="00791059" w:rsidRPr="00B743A7" w:rsidRDefault="00791059" w:rsidP="00791059"/>
    <w:p w:rsidR="00791059" w:rsidRPr="00B743A7" w:rsidRDefault="00791059" w:rsidP="00BD1029">
      <w:pPr>
        <w:numPr>
          <w:ilvl w:val="0"/>
          <w:numId w:val="2"/>
        </w:numPr>
      </w:pPr>
      <w:r w:rsidRPr="00B743A7">
        <w:t xml:space="preserve">The intern discusses the complaint with </w:t>
      </w:r>
      <w:r>
        <w:t>the</w:t>
      </w:r>
      <w:r w:rsidRPr="00B743A7">
        <w:t xml:space="preserve"> primary supervisor or </w:t>
      </w:r>
      <w:r w:rsidR="002C60DC">
        <w:t>T</w:t>
      </w:r>
      <w:r w:rsidRPr="00B743A7">
        <w:t xml:space="preserve">raining </w:t>
      </w:r>
      <w:r w:rsidR="002C60DC">
        <w:t>D</w:t>
      </w:r>
      <w:r w:rsidRPr="00B743A7">
        <w:t xml:space="preserve">irector.  The </w:t>
      </w:r>
      <w:r w:rsidR="002C60DC">
        <w:t>T</w:t>
      </w:r>
      <w:r w:rsidRPr="00B743A7">
        <w:t xml:space="preserve">raining </w:t>
      </w:r>
      <w:r w:rsidR="002C60DC">
        <w:t>D</w:t>
      </w:r>
      <w:r w:rsidRPr="00B743A7">
        <w:t xml:space="preserve">irector will then attempt to facilitate a meeting between the parties to resolve the situation informally.  If the complaint involves the </w:t>
      </w:r>
      <w:r w:rsidR="002C60DC">
        <w:t>T</w:t>
      </w:r>
      <w:r w:rsidRPr="00B743A7">
        <w:t xml:space="preserve">raining </w:t>
      </w:r>
      <w:r w:rsidR="002C60DC">
        <w:t>D</w:t>
      </w:r>
      <w:r w:rsidRPr="00B743A7">
        <w:t xml:space="preserve">irector, the primary supervisor will facilitate this meeting.  </w:t>
      </w:r>
      <w:r>
        <w:t xml:space="preserve">If the </w:t>
      </w:r>
      <w:r w:rsidR="002C60DC">
        <w:t>T</w:t>
      </w:r>
      <w:r>
        <w:t xml:space="preserve">raining </w:t>
      </w:r>
      <w:r w:rsidR="002C60DC">
        <w:t>D</w:t>
      </w:r>
      <w:r>
        <w:t xml:space="preserve">irector is also the primary supervisor, the intern may ask another member of the </w:t>
      </w:r>
      <w:r w:rsidR="002C60DC">
        <w:t>T</w:t>
      </w:r>
      <w:r>
        <w:t xml:space="preserve">raining </w:t>
      </w:r>
      <w:r w:rsidR="002C60DC">
        <w:t>C</w:t>
      </w:r>
      <w:r>
        <w:t>ommittee or the</w:t>
      </w:r>
      <w:r w:rsidR="002C60DC">
        <w:t xml:space="preserve"> Executive D</w:t>
      </w:r>
      <w:r>
        <w:t xml:space="preserve">irector of CAPS to facilitate this meeting. </w:t>
      </w:r>
    </w:p>
    <w:p w:rsidR="00791059" w:rsidRPr="00B743A7" w:rsidRDefault="00791059" w:rsidP="00791059">
      <w:pPr>
        <w:ind w:left="720"/>
      </w:pPr>
    </w:p>
    <w:p w:rsidR="006D6390" w:rsidRDefault="00791059" w:rsidP="00F83BDC">
      <w:pPr>
        <w:numPr>
          <w:ilvl w:val="0"/>
          <w:numId w:val="28"/>
        </w:numPr>
      </w:pPr>
      <w:r w:rsidRPr="00B743A7">
        <w:t xml:space="preserve">If the situation is not resolved, the </w:t>
      </w:r>
      <w:r w:rsidR="002C60DC">
        <w:t>T</w:t>
      </w:r>
      <w:r w:rsidRPr="00B743A7">
        <w:t xml:space="preserve">raining </w:t>
      </w:r>
      <w:r w:rsidR="002C60DC">
        <w:t>D</w:t>
      </w:r>
      <w:r w:rsidRPr="00B743A7">
        <w:t xml:space="preserve">irector will form a grievance committee.  This committee will include one staff member selected by the intern and one staff member selected by the staff member who is the subject of the complaint.  These two grievance-committee members will then select a third staff member to chair the committee.  The grievance committee will gather information by interviewing both parties (the intern and the staff member with whom the intern has a complaint), and then will make a recommendation to resolve the dispute.  </w:t>
      </w:r>
    </w:p>
    <w:p w:rsidR="00791059" w:rsidRPr="00B743A7" w:rsidRDefault="00791059" w:rsidP="00791059"/>
    <w:p w:rsidR="006D6390" w:rsidRDefault="00791059" w:rsidP="00F83BDC">
      <w:pPr>
        <w:numPr>
          <w:ilvl w:val="0"/>
          <w:numId w:val="28"/>
        </w:numPr>
      </w:pPr>
      <w:r w:rsidRPr="00B743A7">
        <w:t xml:space="preserve">If the situation is not resolved, the </w:t>
      </w:r>
      <w:r w:rsidR="002C60DC">
        <w:t>E</w:t>
      </w:r>
      <w:r>
        <w:t xml:space="preserve">xecutive </w:t>
      </w:r>
      <w:r w:rsidR="002C60DC">
        <w:t>D</w:t>
      </w:r>
      <w:r w:rsidRPr="00B743A7">
        <w:t xml:space="preserve">irector of CAPS will meet with the grievance committee and (separately) with the intern and the staff member who is the subject of the complaint.  The </w:t>
      </w:r>
      <w:r w:rsidR="002C60DC">
        <w:t>E</w:t>
      </w:r>
      <w:r w:rsidR="00D25C6C">
        <w:t xml:space="preserve">xecutive </w:t>
      </w:r>
      <w:r w:rsidR="002C60DC">
        <w:t>D</w:t>
      </w:r>
      <w:r w:rsidRPr="00B743A7">
        <w:t>irector of CAPS will make a decision to resolve the complaint.  This decision is final and not subject to appeal.</w:t>
      </w:r>
    </w:p>
    <w:p w:rsidR="00791059" w:rsidRPr="00B743A7" w:rsidRDefault="00791059" w:rsidP="00791059"/>
    <w:p w:rsidR="00791059" w:rsidRPr="00B743A7" w:rsidRDefault="00791059" w:rsidP="00791059">
      <w:pPr>
        <w:ind w:left="720"/>
      </w:pPr>
      <w:r w:rsidRPr="00B743A7">
        <w:br w:type="page"/>
      </w:r>
    </w:p>
    <w:p w:rsidR="00791059" w:rsidRDefault="00791059" w:rsidP="00791059"/>
    <w:p w:rsidR="00A64D53" w:rsidRPr="00B743A7" w:rsidRDefault="00A64D53" w:rsidP="00A64D53">
      <w:pPr>
        <w:jc w:val="center"/>
        <w:rPr>
          <w:b/>
        </w:rPr>
      </w:pPr>
    </w:p>
    <w:p w:rsidR="00A64D53" w:rsidRPr="00B743A7" w:rsidRDefault="00A64D53" w:rsidP="00A64D53">
      <w:pPr>
        <w:jc w:val="center"/>
        <w:rPr>
          <w:b/>
        </w:rPr>
      </w:pPr>
    </w:p>
    <w:p w:rsidR="00A64D53" w:rsidRPr="00B743A7" w:rsidRDefault="00A64D53" w:rsidP="00A64D53">
      <w:pPr>
        <w:jc w:val="center"/>
        <w:rPr>
          <w:b/>
        </w:rPr>
      </w:pPr>
    </w:p>
    <w:p w:rsidR="00A64D53" w:rsidRPr="00B743A7" w:rsidRDefault="00A64D53" w:rsidP="00A64D53">
      <w:pPr>
        <w:jc w:val="center"/>
        <w:rPr>
          <w:b/>
        </w:rPr>
      </w:pPr>
    </w:p>
    <w:p w:rsidR="00A64D53" w:rsidRPr="00B743A7" w:rsidRDefault="00A64D53" w:rsidP="00A64D53">
      <w:pPr>
        <w:jc w:val="center"/>
        <w:rPr>
          <w:b/>
        </w:rPr>
      </w:pPr>
    </w:p>
    <w:p w:rsidR="00A64D53" w:rsidRPr="00B743A7" w:rsidRDefault="00A64D53" w:rsidP="00A64D53">
      <w:pPr>
        <w:jc w:val="center"/>
        <w:rPr>
          <w:b/>
        </w:rPr>
      </w:pPr>
    </w:p>
    <w:p w:rsidR="00A64D53" w:rsidRPr="00B743A7" w:rsidRDefault="00A64D53" w:rsidP="00A64D53">
      <w:pPr>
        <w:jc w:val="center"/>
        <w:rPr>
          <w:b/>
        </w:rPr>
      </w:pPr>
    </w:p>
    <w:p w:rsidR="00A64D53" w:rsidRPr="00B743A7" w:rsidRDefault="00A64D53" w:rsidP="00A64D53">
      <w:pPr>
        <w:jc w:val="center"/>
        <w:rPr>
          <w:b/>
        </w:rPr>
      </w:pPr>
    </w:p>
    <w:p w:rsidR="0046643A" w:rsidRPr="00B743A7" w:rsidRDefault="0046643A" w:rsidP="00A64D53">
      <w:pPr>
        <w:jc w:val="center"/>
        <w:rPr>
          <w:b/>
        </w:rPr>
      </w:pPr>
    </w:p>
    <w:p w:rsidR="0046643A" w:rsidRPr="00B743A7" w:rsidRDefault="0046643A" w:rsidP="00A64D53">
      <w:pPr>
        <w:jc w:val="center"/>
        <w:rPr>
          <w:b/>
        </w:rPr>
      </w:pPr>
    </w:p>
    <w:p w:rsidR="00A64D53" w:rsidRPr="00B743A7" w:rsidRDefault="00A64D53" w:rsidP="00A64D53">
      <w:pPr>
        <w:jc w:val="center"/>
        <w:rPr>
          <w:b/>
        </w:rPr>
      </w:pPr>
    </w:p>
    <w:p w:rsidR="00A64D53" w:rsidRPr="00B743A7" w:rsidRDefault="00A64D53" w:rsidP="00A64D53">
      <w:pPr>
        <w:jc w:val="center"/>
        <w:rPr>
          <w:b/>
        </w:rPr>
      </w:pPr>
    </w:p>
    <w:p w:rsidR="00A64D53" w:rsidRPr="00B743A7" w:rsidRDefault="00A64D53" w:rsidP="00A64D53">
      <w:pPr>
        <w:jc w:val="center"/>
        <w:rPr>
          <w:b/>
        </w:rPr>
      </w:pPr>
    </w:p>
    <w:p w:rsidR="00A64D53" w:rsidRDefault="00A64D53" w:rsidP="00A64D53">
      <w:pPr>
        <w:jc w:val="center"/>
        <w:rPr>
          <w:b/>
        </w:rPr>
      </w:pPr>
    </w:p>
    <w:p w:rsidR="007E2643" w:rsidRPr="00B743A7" w:rsidRDefault="007E2643" w:rsidP="00A64D53">
      <w:pPr>
        <w:jc w:val="center"/>
        <w:rPr>
          <w:b/>
        </w:rPr>
      </w:pPr>
    </w:p>
    <w:p w:rsidR="00D57D5E" w:rsidRPr="00B743A7" w:rsidRDefault="00927560" w:rsidP="00CF29B0">
      <w:pPr>
        <w:pStyle w:val="Heading1"/>
        <w:jc w:val="center"/>
        <w:rPr>
          <w:b w:val="0"/>
        </w:rPr>
      </w:pPr>
      <w:bookmarkStart w:id="6" w:name="_Toc454805804"/>
      <w:r w:rsidRPr="000F35AE">
        <w:t>APPENDIX A: INTERN ORIENTATION SCHEDULE, 201</w:t>
      </w:r>
      <w:r w:rsidR="009B1557">
        <w:t>6</w:t>
      </w:r>
      <w:bookmarkEnd w:id="6"/>
      <w:r w:rsidR="00A64D53" w:rsidRPr="000F35AE">
        <w:br w:type="page"/>
      </w:r>
    </w:p>
    <w:p w:rsidR="00EB514B" w:rsidRDefault="00EB514B" w:rsidP="00EB514B">
      <w:pPr>
        <w:jc w:val="center"/>
        <w:rPr>
          <w:b/>
        </w:rPr>
      </w:pPr>
      <w:r>
        <w:rPr>
          <w:b/>
        </w:rPr>
        <w:lastRenderedPageBreak/>
        <w:t>INTERN ORIENTATION SCHEDULE</w:t>
      </w:r>
    </w:p>
    <w:p w:rsidR="00EB514B" w:rsidRDefault="00EB514B" w:rsidP="00EB514B">
      <w:pPr>
        <w:jc w:val="center"/>
        <w:rPr>
          <w:b/>
        </w:rPr>
      </w:pPr>
    </w:p>
    <w:p w:rsidR="00EB514B" w:rsidRPr="00B743A7" w:rsidRDefault="00EB514B" w:rsidP="00EB514B">
      <w:pPr>
        <w:jc w:val="center"/>
        <w:rPr>
          <w:b/>
        </w:rPr>
      </w:pPr>
      <w:r w:rsidRPr="00B743A7">
        <w:rPr>
          <w:b/>
        </w:rPr>
        <w:t>COUNSELING AND PSYCHOLOGICAL SERVICES</w:t>
      </w:r>
    </w:p>
    <w:p w:rsidR="00EB514B" w:rsidRPr="00B743A7" w:rsidRDefault="00EB514B" w:rsidP="00EB514B">
      <w:pPr>
        <w:jc w:val="center"/>
        <w:rPr>
          <w:b/>
        </w:rPr>
      </w:pPr>
    </w:p>
    <w:p w:rsidR="00EB514B" w:rsidRDefault="00EB514B" w:rsidP="00EB514B">
      <w:pPr>
        <w:jc w:val="center"/>
      </w:pPr>
      <w:r>
        <w:t xml:space="preserve">August </w:t>
      </w:r>
      <w:r w:rsidR="009B1557">
        <w:t>3</w:t>
      </w:r>
      <w:r>
        <w:t xml:space="preserve">, </w:t>
      </w:r>
      <w:r w:rsidR="009B1557">
        <w:t>5</w:t>
      </w:r>
      <w:r>
        <w:t>, 1</w:t>
      </w:r>
      <w:r w:rsidR="009B1557">
        <w:t>0</w:t>
      </w:r>
      <w:r>
        <w:t>, 1</w:t>
      </w:r>
      <w:r w:rsidR="009B1557">
        <w:t>2</w:t>
      </w:r>
      <w:r>
        <w:t>, 1</w:t>
      </w:r>
      <w:r w:rsidR="009B1557">
        <w:t>7</w:t>
      </w:r>
      <w:r>
        <w:t xml:space="preserve">, </w:t>
      </w:r>
      <w:r w:rsidR="009B1557">
        <w:t>19</w:t>
      </w:r>
      <w:r>
        <w:t>,</w:t>
      </w:r>
      <w:r w:rsidR="00F5115A">
        <w:t>24, and 26</w:t>
      </w:r>
      <w:r>
        <w:t>, 201</w:t>
      </w:r>
      <w:r w:rsidR="009B1557">
        <w:t>6</w:t>
      </w:r>
      <w:r>
        <w:t xml:space="preserve"> </w:t>
      </w:r>
    </w:p>
    <w:p w:rsidR="00EB514B" w:rsidRPr="00B743A7" w:rsidRDefault="00EB514B" w:rsidP="00EB514B">
      <w:pPr>
        <w:jc w:val="center"/>
      </w:pPr>
    </w:p>
    <w:p w:rsidR="00EB514B" w:rsidRDefault="00EB514B" w:rsidP="00EB514B">
      <w:r w:rsidRPr="00B743A7">
        <w:t>All formal orientation activities are scheduled on Wednesdays and Fridays</w:t>
      </w:r>
      <w:r w:rsidR="009B1557">
        <w:t>.</w:t>
      </w:r>
      <w:r w:rsidRPr="00B743A7">
        <w:t xml:space="preserve">  On </w:t>
      </w:r>
      <w:r>
        <w:t xml:space="preserve">non-orientation days within this period, </w:t>
      </w:r>
      <w:r w:rsidRPr="00B743A7">
        <w:t xml:space="preserve">interns are encouraged to </w:t>
      </w:r>
      <w:r>
        <w:t xml:space="preserve">make appointments to </w:t>
      </w:r>
      <w:r w:rsidRPr="00B743A7">
        <w:t>speak individually with CAPS staff i</w:t>
      </w:r>
      <w:r>
        <w:t xml:space="preserve">ncluding potential supervisors; </w:t>
      </w:r>
      <w:r w:rsidR="0024002F">
        <w:t xml:space="preserve">set up their schedules on Titanium; observe personal consultation sessions; </w:t>
      </w:r>
      <w:r w:rsidRPr="00B743A7">
        <w:t xml:space="preserve">obtain parking passes; and review resource materials including the </w:t>
      </w:r>
      <w:r w:rsidR="0024002F">
        <w:t>T</w:t>
      </w:r>
      <w:r w:rsidRPr="00B743A7">
        <w:t xml:space="preserve">raining </w:t>
      </w:r>
      <w:r w:rsidR="0024002F">
        <w:t>M</w:t>
      </w:r>
      <w:r w:rsidRPr="00B743A7">
        <w:t>anual</w:t>
      </w:r>
      <w:r w:rsidR="009B1557">
        <w:t xml:space="preserve"> and</w:t>
      </w:r>
      <w:r w:rsidRPr="00B743A7">
        <w:t xml:space="preserve"> </w:t>
      </w:r>
      <w:r w:rsidR="0024002F">
        <w:t>C</w:t>
      </w:r>
      <w:r w:rsidRPr="00B743A7">
        <w:t xml:space="preserve">ounselor </w:t>
      </w:r>
      <w:r w:rsidR="0024002F">
        <w:t>M</w:t>
      </w:r>
      <w:r w:rsidRPr="00B743A7">
        <w:t>anual</w:t>
      </w:r>
      <w:r w:rsidR="009B1557">
        <w:t xml:space="preserve">.  </w:t>
      </w:r>
      <w:r w:rsidR="000D0257" w:rsidRPr="000D0257">
        <w:rPr>
          <w:b/>
        </w:rPr>
        <w:t xml:space="preserve">Interns are responsible for all material in the Training Manual, including information about </w:t>
      </w:r>
      <w:r w:rsidR="0024002F">
        <w:rPr>
          <w:b/>
        </w:rPr>
        <w:t xml:space="preserve">relevant </w:t>
      </w:r>
      <w:r w:rsidR="000D0257" w:rsidRPr="000D0257">
        <w:rPr>
          <w:b/>
        </w:rPr>
        <w:t>Virginia law, and will be asked to sign their acknowledgment that they have re</w:t>
      </w:r>
      <w:r w:rsidR="002A37E1">
        <w:rPr>
          <w:b/>
        </w:rPr>
        <w:t>viewed</w:t>
      </w:r>
      <w:r w:rsidR="000D0257" w:rsidRPr="000D0257">
        <w:rPr>
          <w:b/>
        </w:rPr>
        <w:t xml:space="preserve"> this material. </w:t>
      </w:r>
      <w:r w:rsidR="000D0257">
        <w:t xml:space="preserve"> </w:t>
      </w:r>
    </w:p>
    <w:p w:rsidR="0024002F" w:rsidRDefault="0024002F" w:rsidP="00EB514B"/>
    <w:p w:rsidR="00EB514B" w:rsidRPr="00B743A7" w:rsidRDefault="00EB514B" w:rsidP="00EB514B">
      <w:r>
        <w:t>All meetings are in Room C unless otherwise noted.</w:t>
      </w:r>
    </w:p>
    <w:p w:rsidR="00EB514B" w:rsidRPr="00B743A7" w:rsidRDefault="00EB514B" w:rsidP="00EB514B"/>
    <w:p w:rsidR="00EB514B" w:rsidRPr="00B743A7" w:rsidRDefault="00EB514B" w:rsidP="00EB514B">
      <w:pPr>
        <w:rPr>
          <w:u w:val="single"/>
        </w:rPr>
      </w:pPr>
      <w:r>
        <w:rPr>
          <w:b/>
          <w:u w:val="single"/>
        </w:rPr>
        <w:t>Wednesday</w:t>
      </w:r>
      <w:r w:rsidRPr="00B743A7">
        <w:rPr>
          <w:b/>
          <w:u w:val="single"/>
        </w:rPr>
        <w:t xml:space="preserve">, </w:t>
      </w:r>
      <w:r>
        <w:rPr>
          <w:b/>
          <w:u w:val="single"/>
        </w:rPr>
        <w:t xml:space="preserve">August </w:t>
      </w:r>
      <w:r w:rsidR="009B1557">
        <w:rPr>
          <w:b/>
          <w:u w:val="single"/>
        </w:rPr>
        <w:t>3</w:t>
      </w:r>
      <w:r w:rsidRPr="00B743A7">
        <w:rPr>
          <w:u w:val="single"/>
        </w:rPr>
        <w:t xml:space="preserve"> </w:t>
      </w:r>
    </w:p>
    <w:p w:rsidR="00EB514B" w:rsidRPr="00B743A7" w:rsidRDefault="00EB514B" w:rsidP="00EB514B">
      <w:pPr>
        <w:rPr>
          <w:u w:val="single"/>
        </w:rPr>
      </w:pPr>
    </w:p>
    <w:p w:rsidR="00EB514B" w:rsidRDefault="00EB514B" w:rsidP="00EB514B">
      <w:r w:rsidRPr="00B743A7">
        <w:t>9-</w:t>
      </w:r>
      <w:smartTag w:uri="urn:schemas-microsoft-com:office:smarttags" w:element="metricconverter">
        <w:smartTagPr>
          <w:attr w:name="ProductID" w:val="10 a"/>
        </w:smartTagPr>
        <w:r w:rsidRPr="00B743A7">
          <w:t>10 a</w:t>
        </w:r>
      </w:smartTag>
      <w:r w:rsidRPr="00B743A7">
        <w:t>.m.</w:t>
      </w:r>
      <w:r w:rsidRPr="00B743A7">
        <w:tab/>
      </w:r>
      <w:r>
        <w:t>Welcome breakfast with CAPS staff</w:t>
      </w:r>
    </w:p>
    <w:p w:rsidR="00EB514B" w:rsidRDefault="00EB514B" w:rsidP="00EB514B"/>
    <w:p w:rsidR="00EB514B" w:rsidRDefault="00EB514B" w:rsidP="00EB514B">
      <w:pPr>
        <w:ind w:left="1440" w:hanging="1440"/>
      </w:pPr>
      <w:r>
        <w:t>10-11</w:t>
      </w:r>
      <w:r w:rsidR="00C01F9F">
        <w:t xml:space="preserve"> a.m.</w:t>
      </w:r>
      <w:r>
        <w:tab/>
        <w:t xml:space="preserve">Meet with Joan Mizrahi, Associate Director </w:t>
      </w:r>
      <w:r w:rsidR="00461874">
        <w:t>for</w:t>
      </w:r>
      <w:r>
        <w:t xml:space="preserve"> Training</w:t>
      </w:r>
      <w:r w:rsidR="0024002F">
        <w:t xml:space="preserve"> (no group supervision today)</w:t>
      </w:r>
    </w:p>
    <w:p w:rsidR="00EB514B" w:rsidRDefault="00EB514B" w:rsidP="00EB514B"/>
    <w:p w:rsidR="00EB514B" w:rsidRDefault="00EB514B" w:rsidP="00EB514B">
      <w:pPr>
        <w:ind w:left="1440" w:hanging="1440"/>
      </w:pPr>
      <w:r w:rsidRPr="00B743A7">
        <w:t>1</w:t>
      </w:r>
      <w:r>
        <w:t>1</w:t>
      </w:r>
      <w:r w:rsidRPr="00B743A7">
        <w:t>-</w:t>
      </w:r>
      <w:r>
        <w:t>noon</w:t>
      </w:r>
      <w:r>
        <w:tab/>
        <w:t>Case conference (with clinical staff)</w:t>
      </w:r>
    </w:p>
    <w:p w:rsidR="00EB514B" w:rsidRDefault="00EB514B" w:rsidP="00EB514B">
      <w:pPr>
        <w:ind w:left="1440" w:hanging="1440"/>
      </w:pPr>
    </w:p>
    <w:p w:rsidR="00EB514B" w:rsidRDefault="00EB514B" w:rsidP="00EB514B">
      <w:pPr>
        <w:ind w:left="1440" w:hanging="1440"/>
      </w:pPr>
      <w:r>
        <w:t>Noon-1 p.m.</w:t>
      </w:r>
      <w:r>
        <w:tab/>
        <w:t>Lunch; feel free to bring your lunch or purchase something on campus; have lunch on your own or join other staff in Room C</w:t>
      </w:r>
      <w:r w:rsidRPr="00B743A7">
        <w:tab/>
      </w:r>
    </w:p>
    <w:p w:rsidR="00EB514B" w:rsidRPr="00B743A7" w:rsidRDefault="00EB514B" w:rsidP="00EB514B">
      <w:pPr>
        <w:ind w:left="1440" w:hanging="1440"/>
      </w:pPr>
    </w:p>
    <w:p w:rsidR="00EB514B" w:rsidRDefault="00EB514B" w:rsidP="00EB514B">
      <w:r w:rsidRPr="00B743A7">
        <w:t>1-2 p.m.</w:t>
      </w:r>
      <w:r w:rsidRPr="00B743A7">
        <w:tab/>
      </w:r>
      <w:r>
        <w:t xml:space="preserve"> Meet with Jeanne Piette, Senior Associate Director</w:t>
      </w:r>
    </w:p>
    <w:p w:rsidR="00EB514B" w:rsidRPr="00B743A7" w:rsidRDefault="00EB514B" w:rsidP="00EB514B"/>
    <w:p w:rsidR="00EB514B" w:rsidRDefault="00EB514B" w:rsidP="00EB514B">
      <w:pPr>
        <w:ind w:left="1440" w:hanging="1440"/>
      </w:pPr>
      <w:r>
        <w:t>2-3 p.m.</w:t>
      </w:r>
      <w:r w:rsidRPr="00B743A7">
        <w:tab/>
      </w:r>
      <w:r>
        <w:t>Staff meeting</w:t>
      </w:r>
      <w:r w:rsidR="0024002F">
        <w:t xml:space="preserve"> (please attend today and next week; however, this will not be required in the future and interns do not usually have time in their schedules to attend)</w:t>
      </w:r>
    </w:p>
    <w:p w:rsidR="00EB514B" w:rsidRDefault="00EB514B" w:rsidP="00EB514B">
      <w:pPr>
        <w:ind w:left="1440" w:hanging="1440"/>
      </w:pPr>
    </w:p>
    <w:p w:rsidR="00EB514B" w:rsidRDefault="00EB514B" w:rsidP="00EB514B">
      <w:pPr>
        <w:ind w:left="1440" w:hanging="1440"/>
      </w:pPr>
      <w:r>
        <w:t>3-4 p.m.</w:t>
      </w:r>
      <w:r>
        <w:tab/>
        <w:t>Meet with Stephanie Monson, Administrative Assistant, to review basic office policies</w:t>
      </w:r>
    </w:p>
    <w:p w:rsidR="00EB514B" w:rsidRDefault="00EB514B" w:rsidP="00EB514B">
      <w:pPr>
        <w:ind w:left="1440" w:hanging="1440"/>
      </w:pPr>
    </w:p>
    <w:p w:rsidR="00EB514B" w:rsidRDefault="00EB514B" w:rsidP="00EB514B">
      <w:pPr>
        <w:ind w:left="1440" w:hanging="1440"/>
      </w:pPr>
      <w:r>
        <w:t>4:00-</w:t>
      </w:r>
      <w:r w:rsidRPr="00B743A7">
        <w:t>5 p.m.</w:t>
      </w:r>
      <w:r w:rsidRPr="00B743A7">
        <w:tab/>
        <w:t>Introduction to CAPS, University Life, and campus community; scavenger hunt</w:t>
      </w:r>
      <w:r w:rsidR="00722190">
        <w:t>--</w:t>
      </w:r>
      <w:r>
        <w:t xml:space="preserve"> meet at office of </w:t>
      </w:r>
      <w:r w:rsidR="00B02C27">
        <w:t>Allie Minieri, CAPS psychologist</w:t>
      </w:r>
    </w:p>
    <w:p w:rsidR="00EB514B" w:rsidRDefault="00EB514B" w:rsidP="00EB514B">
      <w:pPr>
        <w:ind w:left="1440" w:hanging="1440"/>
      </w:pPr>
    </w:p>
    <w:p w:rsidR="00EB514B" w:rsidRPr="00B743A7" w:rsidRDefault="00EB514B" w:rsidP="00EB514B">
      <w:pPr>
        <w:ind w:left="1440" w:hanging="1440"/>
        <w:rPr>
          <w:b/>
          <w:u w:val="single"/>
        </w:rPr>
      </w:pPr>
      <w:r>
        <w:rPr>
          <w:b/>
          <w:u w:val="single"/>
        </w:rPr>
        <w:t xml:space="preserve">Friday, August </w:t>
      </w:r>
      <w:r w:rsidR="008D3517">
        <w:rPr>
          <w:b/>
          <w:u w:val="single"/>
        </w:rPr>
        <w:t>5</w:t>
      </w:r>
    </w:p>
    <w:p w:rsidR="00EB514B" w:rsidRPr="00B743A7" w:rsidRDefault="00EB514B" w:rsidP="00EB514B">
      <w:pPr>
        <w:ind w:left="1440" w:hanging="1440"/>
        <w:rPr>
          <w:b/>
          <w:u w:val="single"/>
        </w:rPr>
      </w:pPr>
    </w:p>
    <w:p w:rsidR="00EB514B" w:rsidRDefault="00EB514B" w:rsidP="00EB514B">
      <w:pPr>
        <w:ind w:left="1440" w:hanging="1440"/>
      </w:pPr>
      <w:r w:rsidRPr="00B743A7">
        <w:t xml:space="preserve">9-10 </w:t>
      </w:r>
      <w:proofErr w:type="spellStart"/>
      <w:r w:rsidRPr="00B743A7">
        <w:t>a.m</w:t>
      </w:r>
      <w:proofErr w:type="spellEnd"/>
      <w:r w:rsidRPr="00B743A7">
        <w:tab/>
      </w:r>
      <w:r w:rsidR="00C01F9F">
        <w:t>Groups and workshops at CAPS—led by Marlena Wu, Assistant Director of Training</w:t>
      </w:r>
    </w:p>
    <w:p w:rsidR="00C01F9F" w:rsidRDefault="00C01F9F" w:rsidP="00EB514B">
      <w:pPr>
        <w:ind w:left="1440" w:hanging="1440"/>
      </w:pPr>
    </w:p>
    <w:p w:rsidR="008D3517" w:rsidRDefault="00EB514B" w:rsidP="00EB514B">
      <w:pPr>
        <w:ind w:left="1440" w:hanging="1440"/>
      </w:pPr>
      <w:r>
        <w:t>10-1</w:t>
      </w:r>
      <w:r w:rsidR="00DD09C4">
        <w:t>2 noon</w:t>
      </w:r>
      <w:r w:rsidRPr="00B743A7">
        <w:tab/>
      </w:r>
      <w:r>
        <w:t xml:space="preserve">Multicultural case consultation –led by </w:t>
      </w:r>
      <w:r w:rsidR="008D3517">
        <w:t>Karen Bagley, Assistant Director for Community Education, and Marlena Wu, Assistant Director for Training</w:t>
      </w:r>
    </w:p>
    <w:p w:rsidR="008D3517" w:rsidRDefault="008D3517" w:rsidP="00EB514B">
      <w:pPr>
        <w:ind w:left="1440" w:hanging="1440"/>
      </w:pPr>
    </w:p>
    <w:p w:rsidR="00EB514B" w:rsidRDefault="00EB514B" w:rsidP="00EB514B">
      <w:pPr>
        <w:ind w:left="1440" w:hanging="1440"/>
      </w:pPr>
      <w:r>
        <w:t>12-1 p.m.</w:t>
      </w:r>
      <w:r>
        <w:tab/>
        <w:t>Lunch; feel free to bring your lunch or purchase something on campus; have lunch on your own or join other staff in Room C</w:t>
      </w:r>
      <w:r w:rsidRPr="00B743A7">
        <w:tab/>
      </w:r>
    </w:p>
    <w:p w:rsidR="0024002F" w:rsidRDefault="0024002F" w:rsidP="0024002F"/>
    <w:p w:rsidR="0024002F" w:rsidRDefault="00EB514B" w:rsidP="0024002F">
      <w:r w:rsidRPr="00B743A7">
        <w:t>1-</w:t>
      </w:r>
      <w:r w:rsidR="00C01F9F">
        <w:t>3</w:t>
      </w:r>
      <w:r w:rsidRPr="00B743A7">
        <w:t xml:space="preserve"> p.m.</w:t>
      </w:r>
      <w:r w:rsidRPr="00B743A7">
        <w:tab/>
      </w:r>
      <w:r w:rsidR="00C01F9F">
        <w:t>Introduction to Titanium—led by Ryo Noguchi, Staff Psychologist</w:t>
      </w:r>
      <w:r w:rsidR="0024002F">
        <w:t xml:space="preserve"> </w:t>
      </w:r>
    </w:p>
    <w:p w:rsidR="0024002F" w:rsidRDefault="0024002F" w:rsidP="0024002F">
      <w:pPr>
        <w:ind w:left="720" w:firstLine="720"/>
      </w:pPr>
      <w:r>
        <w:t xml:space="preserve">Training </w:t>
      </w:r>
    </w:p>
    <w:p w:rsidR="00F25791" w:rsidRPr="00766759" w:rsidRDefault="00834867" w:rsidP="00BA4ED1">
      <w:pPr>
        <w:ind w:left="1440" w:hanging="1440"/>
      </w:pPr>
      <w:r>
        <w:lastRenderedPageBreak/>
        <w:t>3-</w:t>
      </w:r>
      <w:r w:rsidR="00BA4ED1">
        <w:t>5</w:t>
      </w:r>
      <w:r w:rsidR="00EB514B" w:rsidRPr="00B743A7">
        <w:t xml:space="preserve"> p.m.</w:t>
      </w:r>
      <w:r w:rsidR="00EB514B" w:rsidRPr="00B743A7">
        <w:tab/>
      </w:r>
      <w:r w:rsidR="00C01F9F">
        <w:t>Multicultural Services at CAPS</w:t>
      </w:r>
      <w:r w:rsidR="00EB514B">
        <w:t xml:space="preserve">—led by </w:t>
      </w:r>
      <w:r w:rsidR="00C01F9F">
        <w:t xml:space="preserve">Marlena Wu, </w:t>
      </w:r>
      <w:r w:rsidR="00BA4ED1">
        <w:t>Assistant Director for Training, and Karen Bagley, Assistant Director for Community Education; possible visits to ODIME and/or LGBTQ office</w:t>
      </w:r>
    </w:p>
    <w:p w:rsidR="00EB514B" w:rsidRPr="00766759" w:rsidRDefault="00EB514B" w:rsidP="00EB514B"/>
    <w:p w:rsidR="00EB514B" w:rsidRPr="00B743A7" w:rsidRDefault="00EB514B" w:rsidP="00EB514B">
      <w:pPr>
        <w:rPr>
          <w:b/>
          <w:u w:val="single"/>
        </w:rPr>
      </w:pPr>
      <w:r>
        <w:rPr>
          <w:b/>
          <w:u w:val="single"/>
        </w:rPr>
        <w:t>Wednesday, August 1</w:t>
      </w:r>
      <w:r w:rsidR="00D0205E">
        <w:rPr>
          <w:b/>
          <w:u w:val="single"/>
        </w:rPr>
        <w:t>0</w:t>
      </w:r>
    </w:p>
    <w:p w:rsidR="00EB514B" w:rsidRPr="00B743A7" w:rsidRDefault="00EB514B" w:rsidP="00EB514B">
      <w:pPr>
        <w:ind w:left="1440" w:hanging="1440"/>
        <w:rPr>
          <w:b/>
          <w:u w:val="single"/>
        </w:rPr>
      </w:pPr>
    </w:p>
    <w:p w:rsidR="00EB514B" w:rsidRDefault="00EB514B" w:rsidP="00EB514B">
      <w:pPr>
        <w:ind w:left="1440" w:hanging="1440"/>
      </w:pPr>
      <w:r w:rsidRPr="000230C6">
        <w:t>9</w:t>
      </w:r>
      <w:r>
        <w:t xml:space="preserve">-10 a.m.    </w:t>
      </w:r>
      <w:r>
        <w:tab/>
      </w:r>
      <w:r w:rsidR="00C01F9F">
        <w:t>Introduction to Learning Services</w:t>
      </w:r>
      <w:r>
        <w:t xml:space="preserve">—led by </w:t>
      </w:r>
      <w:r w:rsidR="00C01F9F">
        <w:t>Vicki Dominick</w:t>
      </w:r>
      <w:r>
        <w:t>, Ass</w:t>
      </w:r>
      <w:r w:rsidR="00C01F9F">
        <w:t>ociate</w:t>
      </w:r>
      <w:r>
        <w:t xml:space="preserve"> </w:t>
      </w:r>
      <w:r w:rsidR="00C01F9F">
        <w:t>Director for Learning Services</w:t>
      </w:r>
    </w:p>
    <w:p w:rsidR="00EB514B" w:rsidRDefault="00EB514B" w:rsidP="00EB514B">
      <w:pPr>
        <w:ind w:left="1440" w:hanging="1440"/>
      </w:pPr>
    </w:p>
    <w:p w:rsidR="00EB514B" w:rsidRDefault="00EB514B" w:rsidP="00D0205E">
      <w:r>
        <w:t>10-11 a.m.</w:t>
      </w:r>
      <w:r>
        <w:tab/>
      </w:r>
      <w:r w:rsidR="00D0205E">
        <w:t>Intern group supervision (room A)</w:t>
      </w:r>
      <w:r>
        <w:t xml:space="preserve"> </w:t>
      </w:r>
    </w:p>
    <w:p w:rsidR="00EB514B" w:rsidRDefault="00EB514B" w:rsidP="00EB514B">
      <w:pPr>
        <w:ind w:left="1440" w:hanging="1440"/>
      </w:pPr>
    </w:p>
    <w:p w:rsidR="00EB514B" w:rsidRDefault="00EB514B" w:rsidP="00EB514B">
      <w:pPr>
        <w:ind w:left="1440" w:hanging="1440"/>
      </w:pPr>
      <w:r>
        <w:t>11-noon</w:t>
      </w:r>
      <w:r>
        <w:tab/>
        <w:t xml:space="preserve">Case conference </w:t>
      </w:r>
    </w:p>
    <w:p w:rsidR="00EB514B" w:rsidRDefault="00EB514B" w:rsidP="00EB514B">
      <w:pPr>
        <w:ind w:left="1440" w:hanging="1440"/>
      </w:pPr>
    </w:p>
    <w:p w:rsidR="00EB514B" w:rsidRDefault="00EB514B" w:rsidP="00C01F9F">
      <w:pPr>
        <w:ind w:left="1440" w:hanging="1440"/>
      </w:pPr>
      <w:r w:rsidRPr="00B743A7">
        <w:t>12-</w:t>
      </w:r>
      <w:r w:rsidR="00C01F9F">
        <w:t>2</w:t>
      </w:r>
      <w:r w:rsidRPr="00B743A7">
        <w:t xml:space="preserve"> p.m.</w:t>
      </w:r>
      <w:r>
        <w:tab/>
      </w:r>
      <w:r w:rsidR="00C01F9F">
        <w:t>CAPS party for Anchal Khanna and Marlena Wu</w:t>
      </w:r>
    </w:p>
    <w:p w:rsidR="00C01F9F" w:rsidRDefault="00C01F9F" w:rsidP="00C01F9F">
      <w:pPr>
        <w:ind w:left="1440" w:hanging="1440"/>
      </w:pPr>
    </w:p>
    <w:p w:rsidR="0024002F" w:rsidRDefault="00EB514B" w:rsidP="0024002F">
      <w:pPr>
        <w:ind w:left="1440" w:hanging="1440"/>
      </w:pPr>
      <w:r>
        <w:t>2-3 p.m.</w:t>
      </w:r>
      <w:r>
        <w:tab/>
      </w:r>
      <w:r w:rsidR="00BA4ED1">
        <w:t>Outreach and community education at CAPS—led by Karen Bagley, Assistant Director for Community Education</w:t>
      </w:r>
    </w:p>
    <w:p w:rsidR="00EB514B" w:rsidRPr="00B743A7" w:rsidRDefault="00EB514B" w:rsidP="00EB514B">
      <w:pPr>
        <w:ind w:left="1440" w:hanging="1440"/>
      </w:pPr>
    </w:p>
    <w:p w:rsidR="00DD09C4" w:rsidRDefault="00EB514B" w:rsidP="0024002F">
      <w:r>
        <w:t>3-4</w:t>
      </w:r>
      <w:r w:rsidRPr="00B743A7">
        <w:t xml:space="preserve"> </w:t>
      </w:r>
      <w:proofErr w:type="spellStart"/>
      <w:r w:rsidRPr="00B743A7">
        <w:t>p.m</w:t>
      </w:r>
      <w:proofErr w:type="spellEnd"/>
      <w:r w:rsidR="00DD09C4">
        <w:tab/>
      </w:r>
      <w:r w:rsidR="0024002F">
        <w:t>Meet with Barbara Meehan, Executive Director of CAPS</w:t>
      </w:r>
      <w:r w:rsidR="00DD09C4">
        <w:t xml:space="preserve"> </w:t>
      </w:r>
    </w:p>
    <w:p w:rsidR="00DD09C4" w:rsidRDefault="00DD09C4" w:rsidP="00EB514B">
      <w:pPr>
        <w:ind w:left="1440" w:hanging="1440"/>
      </w:pPr>
    </w:p>
    <w:p w:rsidR="00EB514B" w:rsidRDefault="0024002F" w:rsidP="00EB514B">
      <w:pPr>
        <w:ind w:left="1440" w:hanging="1440"/>
      </w:pPr>
      <w:r>
        <w:t>4-5 p.m.</w:t>
      </w:r>
      <w:r>
        <w:tab/>
      </w:r>
      <w:r w:rsidR="005B643A">
        <w:t>Assessment, treatment, and referrals of</w:t>
      </w:r>
      <w:r w:rsidR="00AA6E2A">
        <w:t xml:space="preserve"> students with eating and body-image concerns—Brooke Kahn, Staff Psychologist</w:t>
      </w:r>
    </w:p>
    <w:p w:rsidR="00EB514B" w:rsidRDefault="00EB514B" w:rsidP="00EB514B">
      <w:pPr>
        <w:ind w:left="1440" w:hanging="1440"/>
      </w:pPr>
    </w:p>
    <w:p w:rsidR="00EB514B" w:rsidRPr="00B743A7" w:rsidRDefault="00EB514B" w:rsidP="00EB514B">
      <w:pPr>
        <w:ind w:left="1440" w:hanging="1440"/>
        <w:rPr>
          <w:b/>
          <w:u w:val="single"/>
        </w:rPr>
      </w:pPr>
      <w:r>
        <w:rPr>
          <w:b/>
          <w:u w:val="single"/>
        </w:rPr>
        <w:t>Friday, August 1</w:t>
      </w:r>
      <w:r w:rsidR="00D0205E">
        <w:rPr>
          <w:b/>
          <w:u w:val="single"/>
        </w:rPr>
        <w:t>2</w:t>
      </w:r>
    </w:p>
    <w:p w:rsidR="00EB514B" w:rsidRPr="00B743A7" w:rsidRDefault="00EB514B" w:rsidP="00EB514B">
      <w:pPr>
        <w:ind w:left="1440" w:hanging="1440"/>
        <w:rPr>
          <w:b/>
          <w:u w:val="single"/>
        </w:rPr>
      </w:pPr>
    </w:p>
    <w:p w:rsidR="00BA4ED1" w:rsidRDefault="00EB514B" w:rsidP="00BA4ED1">
      <w:r>
        <w:t xml:space="preserve">9 -10 a.m.        </w:t>
      </w:r>
      <w:r w:rsidR="00BA4ED1">
        <w:t xml:space="preserve">Referring students to psychiatry—led by Kavita Jagarlamudi, Assistant Director of </w:t>
      </w:r>
    </w:p>
    <w:p w:rsidR="00BA4ED1" w:rsidRPr="00B743A7" w:rsidRDefault="00BA4ED1" w:rsidP="00BA4ED1">
      <w:pPr>
        <w:ind w:left="720" w:firstLine="720"/>
      </w:pPr>
      <w:r>
        <w:t>Psychiatric Services</w:t>
      </w:r>
    </w:p>
    <w:p w:rsidR="00EB514B" w:rsidRDefault="00EB514B" w:rsidP="00EB514B">
      <w:pPr>
        <w:ind w:left="2160" w:hanging="2160"/>
      </w:pPr>
    </w:p>
    <w:p w:rsidR="00616535" w:rsidRDefault="00EB514B" w:rsidP="00EB514B">
      <w:pPr>
        <w:ind w:left="1440" w:hanging="1440"/>
      </w:pPr>
      <w:r w:rsidRPr="00B743A7">
        <w:t>10</w:t>
      </w:r>
      <w:r w:rsidR="00D0205E">
        <w:t>:0</w:t>
      </w:r>
      <w:r>
        <w:t>0-1</w:t>
      </w:r>
      <w:r w:rsidR="00F25791">
        <w:t>1</w:t>
      </w:r>
      <w:r>
        <w:t>:</w:t>
      </w:r>
      <w:r w:rsidR="00D0205E">
        <w:t>00</w:t>
      </w:r>
      <w:r>
        <w:tab/>
      </w:r>
      <w:r w:rsidR="00F25791">
        <w:t>Intern seminar with 2</w:t>
      </w:r>
      <w:r w:rsidR="00F25791" w:rsidRPr="00F25791">
        <w:rPr>
          <w:vertAlign w:val="superscript"/>
        </w:rPr>
        <w:t>nd</w:t>
      </w:r>
      <w:r w:rsidR="00F25791">
        <w:t>-year interns:  “</w:t>
      </w:r>
      <w:r w:rsidR="00616535">
        <w:t>CAPS survival strategies</w:t>
      </w:r>
      <w:r w:rsidR="00F25791">
        <w:t>”</w:t>
      </w:r>
    </w:p>
    <w:p w:rsidR="00D0205E" w:rsidRDefault="00D0205E" w:rsidP="00EB514B">
      <w:pPr>
        <w:ind w:left="1440" w:hanging="1440"/>
      </w:pPr>
    </w:p>
    <w:p w:rsidR="00F25791" w:rsidRDefault="00EB514B" w:rsidP="00F25791">
      <w:pPr>
        <w:ind w:left="1440" w:hanging="1440"/>
      </w:pPr>
      <w:r>
        <w:t>1</w:t>
      </w:r>
      <w:r w:rsidR="00F25791">
        <w:t>1</w:t>
      </w:r>
      <w:r>
        <w:t>:</w:t>
      </w:r>
      <w:r w:rsidR="00F25791">
        <w:t>00</w:t>
      </w:r>
      <w:r>
        <w:t>-</w:t>
      </w:r>
      <w:r w:rsidR="00F25791">
        <w:t>noon</w:t>
      </w:r>
      <w:r>
        <w:tab/>
      </w:r>
      <w:r w:rsidR="00F25791">
        <w:t>Protecting privacy and security of information</w:t>
      </w:r>
      <w:r w:rsidR="00E97D0B">
        <w:t xml:space="preserve"> (all interns)</w:t>
      </w:r>
      <w:r w:rsidR="00F25791">
        <w:t>—led by Joan Mizrahi, Associate Director for Training</w:t>
      </w:r>
    </w:p>
    <w:p w:rsidR="00F25791" w:rsidRDefault="00F25791" w:rsidP="00EB514B">
      <w:pPr>
        <w:ind w:left="1440" w:hanging="1440"/>
      </w:pPr>
    </w:p>
    <w:p w:rsidR="00F25791" w:rsidRDefault="00F25791" w:rsidP="00F25791">
      <w:pPr>
        <w:ind w:left="1440" w:hanging="1440"/>
      </w:pPr>
      <w:r>
        <w:t>12-1 p.m.</w:t>
      </w:r>
      <w:r>
        <w:tab/>
      </w:r>
      <w:r w:rsidR="00EB514B">
        <w:t>Lunch</w:t>
      </w:r>
      <w:r>
        <w:t xml:space="preserve">; </w:t>
      </w:r>
      <w:r w:rsidRPr="00B743A7">
        <w:t>feel free to bring your lunch, purchase something on campus, and/or join the lunch group in one of the group rooms</w:t>
      </w:r>
    </w:p>
    <w:p w:rsidR="00EB514B" w:rsidRDefault="00EB514B" w:rsidP="00EB514B">
      <w:pPr>
        <w:ind w:left="1440" w:hanging="1440"/>
      </w:pPr>
    </w:p>
    <w:p w:rsidR="006A6160" w:rsidRDefault="006A6160" w:rsidP="00D52C81">
      <w:pPr>
        <w:ind w:left="1440" w:hanging="1440"/>
      </w:pPr>
      <w:r>
        <w:t>1-2 p.m.</w:t>
      </w:r>
      <w:r>
        <w:tab/>
      </w:r>
      <w:r w:rsidR="00D52C81">
        <w:t>Clinical assessment at CAPS:  Triage and beyond (including role of CCAPS)</w:t>
      </w:r>
      <w:r w:rsidRPr="00B743A7">
        <w:t>—</w:t>
      </w:r>
      <w:r>
        <w:t xml:space="preserve">led by Ryo Noguchi, Staff </w:t>
      </w:r>
      <w:r w:rsidR="00AA6E2A">
        <w:t>Psychologist</w:t>
      </w:r>
    </w:p>
    <w:p w:rsidR="006A6160" w:rsidRPr="00B743A7" w:rsidRDefault="006A6160" w:rsidP="006A6160">
      <w:pPr>
        <w:ind w:left="720" w:firstLine="720"/>
      </w:pPr>
    </w:p>
    <w:p w:rsidR="00D52C81" w:rsidRDefault="006A6160" w:rsidP="00D52C81">
      <w:r>
        <w:t>2-4</w:t>
      </w:r>
      <w:r w:rsidR="00EB514B" w:rsidRPr="00B743A7">
        <w:t xml:space="preserve"> p.m.</w:t>
      </w:r>
      <w:r w:rsidR="00EB514B" w:rsidRPr="00B743A7">
        <w:tab/>
      </w:r>
      <w:r>
        <w:t xml:space="preserve">Role play experience, part 1: </w:t>
      </w:r>
      <w:r w:rsidR="00D52C81">
        <w:t>Triage assessments</w:t>
      </w:r>
      <w:r>
        <w:t xml:space="preserve">—led by </w:t>
      </w:r>
      <w:r w:rsidR="00D52C81">
        <w:t xml:space="preserve">Jeanne Piette, Senior Associate </w:t>
      </w:r>
    </w:p>
    <w:p w:rsidR="006A6160" w:rsidRDefault="00D52C81" w:rsidP="00D52C81">
      <w:pPr>
        <w:ind w:left="720" w:firstLine="720"/>
      </w:pPr>
      <w:r>
        <w:t>Director, and Allie Minieri, Staff Psychologist</w:t>
      </w:r>
      <w:r w:rsidR="005C7123">
        <w:t xml:space="preserve"> (all interns)</w:t>
      </w:r>
    </w:p>
    <w:p w:rsidR="006A6160" w:rsidRDefault="006A6160" w:rsidP="00131D9D"/>
    <w:p w:rsidR="00EB514B" w:rsidRDefault="006A6160" w:rsidP="006A6160">
      <w:r>
        <w:t>4-5 p.m.</w:t>
      </w:r>
      <w:r>
        <w:tab/>
        <w:t>Open</w:t>
      </w:r>
    </w:p>
    <w:p w:rsidR="00EB514B" w:rsidRPr="00B743A7" w:rsidRDefault="00EB514B" w:rsidP="00EB514B"/>
    <w:p w:rsidR="00EB514B" w:rsidRDefault="00EB514B" w:rsidP="00EB514B">
      <w:pPr>
        <w:rPr>
          <w:b/>
          <w:u w:val="single"/>
        </w:rPr>
      </w:pPr>
      <w:r>
        <w:rPr>
          <w:b/>
          <w:u w:val="single"/>
        </w:rPr>
        <w:t>Wednesday, August 1</w:t>
      </w:r>
      <w:r w:rsidR="006A6160">
        <w:rPr>
          <w:b/>
          <w:u w:val="single"/>
        </w:rPr>
        <w:t>7</w:t>
      </w:r>
    </w:p>
    <w:p w:rsidR="00EB514B" w:rsidRDefault="00EB514B" w:rsidP="00EB514B">
      <w:pPr>
        <w:rPr>
          <w:b/>
          <w:u w:val="single"/>
        </w:rPr>
      </w:pPr>
    </w:p>
    <w:p w:rsidR="006A6160" w:rsidRDefault="006A6160" w:rsidP="005B643A">
      <w:r>
        <w:t>9-10 a.m</w:t>
      </w:r>
      <w:r w:rsidR="005B643A">
        <w:t>.</w:t>
      </w:r>
      <w:r w:rsidR="00EB514B">
        <w:tab/>
      </w:r>
      <w:r w:rsidR="005B643A">
        <w:t>Open</w:t>
      </w:r>
    </w:p>
    <w:p w:rsidR="005B643A" w:rsidRDefault="005B643A" w:rsidP="005B643A"/>
    <w:p w:rsidR="006A6160" w:rsidRDefault="006A6160" w:rsidP="006A6160">
      <w:pPr>
        <w:ind w:left="1440" w:hanging="1440"/>
      </w:pPr>
      <w:r>
        <w:t>10-11 a.m.</w:t>
      </w:r>
      <w:r w:rsidR="00EB514B">
        <w:t xml:space="preserve">  </w:t>
      </w:r>
      <w:r>
        <w:tab/>
        <w:t>Intern group supervision</w:t>
      </w:r>
    </w:p>
    <w:p w:rsidR="006A6160" w:rsidRDefault="006A6160" w:rsidP="006A6160">
      <w:pPr>
        <w:ind w:left="1440" w:hanging="1440"/>
      </w:pPr>
    </w:p>
    <w:p w:rsidR="006A6160" w:rsidRDefault="00D136B5" w:rsidP="006A6160">
      <w:pPr>
        <w:ind w:left="1440" w:hanging="1440"/>
      </w:pPr>
      <w:r>
        <w:t>11-11:45</w:t>
      </w:r>
      <w:r w:rsidR="006A6160">
        <w:tab/>
        <w:t>Case conference</w:t>
      </w:r>
      <w:r>
        <w:t xml:space="preserve"> (</w:t>
      </w:r>
      <w:r w:rsidR="005B643A">
        <w:t>shortened today to allow time</w:t>
      </w:r>
      <w:r>
        <w:t xml:space="preserve"> for a quick lunch)</w:t>
      </w:r>
    </w:p>
    <w:p w:rsidR="00D136B5" w:rsidRDefault="00D136B5" w:rsidP="006A6160">
      <w:pPr>
        <w:ind w:left="1440" w:hanging="1440"/>
      </w:pPr>
    </w:p>
    <w:p w:rsidR="00D136B5" w:rsidRDefault="00D136B5" w:rsidP="006A6160">
      <w:pPr>
        <w:ind w:left="1440" w:hanging="1440"/>
      </w:pPr>
      <w:r>
        <w:t>11:45-12:15</w:t>
      </w:r>
      <w:r>
        <w:tab/>
        <w:t xml:space="preserve">Lunch (please bring your lunch </w:t>
      </w:r>
      <w:r w:rsidR="00D52C81">
        <w:t xml:space="preserve">today </w:t>
      </w:r>
      <w:r>
        <w:t>since we won’t have much time)</w:t>
      </w:r>
    </w:p>
    <w:p w:rsidR="006A6160" w:rsidRDefault="006A6160" w:rsidP="006A6160">
      <w:pPr>
        <w:ind w:left="1440" w:hanging="1440"/>
      </w:pPr>
    </w:p>
    <w:p w:rsidR="00EB514B" w:rsidRDefault="00EB514B" w:rsidP="00D35706">
      <w:pPr>
        <w:ind w:left="1440" w:hanging="1440"/>
      </w:pPr>
      <w:r>
        <w:t>12</w:t>
      </w:r>
      <w:r w:rsidR="00D136B5">
        <w:t>:15-</w:t>
      </w:r>
      <w:r w:rsidR="00E97D0B">
        <w:t>4</w:t>
      </w:r>
      <w:r w:rsidR="00D136B5">
        <w:t xml:space="preserve"> p.m.</w:t>
      </w:r>
      <w:r>
        <w:tab/>
      </w:r>
      <w:r w:rsidR="00D35706">
        <w:t xml:space="preserve">(All interns) </w:t>
      </w:r>
      <w:r w:rsidR="00D136B5">
        <w:t xml:space="preserve">Visit </w:t>
      </w:r>
      <w:proofErr w:type="spellStart"/>
      <w:r w:rsidR="00D136B5">
        <w:t>Inova</w:t>
      </w:r>
      <w:proofErr w:type="spellEnd"/>
      <w:r w:rsidR="00D136B5">
        <w:t xml:space="preserve"> Fairfax Hospital ER</w:t>
      </w:r>
      <w:r w:rsidR="00E97D0B">
        <w:t xml:space="preserve"> and</w:t>
      </w:r>
      <w:r w:rsidR="00D136B5">
        <w:t xml:space="preserve"> </w:t>
      </w:r>
      <w:proofErr w:type="spellStart"/>
      <w:r w:rsidR="00D136B5">
        <w:t>Inova</w:t>
      </w:r>
      <w:proofErr w:type="spellEnd"/>
      <w:r w:rsidR="00D136B5">
        <w:t xml:space="preserve"> IPAC</w:t>
      </w:r>
      <w:r w:rsidR="00E97D0B">
        <w:t>; m</w:t>
      </w:r>
      <w:r w:rsidR="00D136B5">
        <w:t>eet with Abby May, LPC, Director of Behavioral Health Services</w:t>
      </w:r>
      <w:r w:rsidR="00E97D0B">
        <w:t xml:space="preserve"> for </w:t>
      </w:r>
      <w:proofErr w:type="spellStart"/>
      <w:r w:rsidR="00E97D0B">
        <w:t>Inova</w:t>
      </w:r>
      <w:proofErr w:type="spellEnd"/>
    </w:p>
    <w:p w:rsidR="00D35706" w:rsidRDefault="002445C0" w:rsidP="00376016">
      <w:pPr>
        <w:ind w:left="720" w:firstLine="720"/>
      </w:pPr>
      <w:r>
        <w:t>(</w:t>
      </w:r>
      <w:r w:rsidR="00376016">
        <w:t>571-623-3501</w:t>
      </w:r>
      <w:r>
        <w:t>)</w:t>
      </w:r>
      <w:r w:rsidR="00AA6E2A">
        <w:t xml:space="preserve"> </w:t>
      </w:r>
    </w:p>
    <w:p w:rsidR="00D35706" w:rsidRDefault="00D35706" w:rsidP="00376016">
      <w:pPr>
        <w:ind w:left="720" w:firstLine="720"/>
      </w:pPr>
      <w:r>
        <w:t xml:space="preserve">Also meet with Dr. Christina </w:t>
      </w:r>
      <w:proofErr w:type="spellStart"/>
      <w:r>
        <w:t>Russu</w:t>
      </w:r>
      <w:proofErr w:type="spellEnd"/>
      <w:r>
        <w:t xml:space="preserve"> at CSB Emergency Services (703-573-5679)</w:t>
      </w:r>
    </w:p>
    <w:p w:rsidR="00D136B5" w:rsidRDefault="00D136B5" w:rsidP="00EB514B">
      <w:pPr>
        <w:ind w:left="1440" w:hanging="1440"/>
      </w:pPr>
    </w:p>
    <w:p w:rsidR="00EB514B" w:rsidRPr="00B743A7" w:rsidRDefault="00EB514B" w:rsidP="00EB514B">
      <w:pPr>
        <w:rPr>
          <w:b/>
          <w:u w:val="single"/>
        </w:rPr>
      </w:pPr>
      <w:r w:rsidRPr="00B743A7">
        <w:rPr>
          <w:b/>
          <w:u w:val="single"/>
        </w:rPr>
        <w:t xml:space="preserve">Friday, </w:t>
      </w:r>
      <w:r>
        <w:rPr>
          <w:b/>
          <w:u w:val="single"/>
        </w:rPr>
        <w:t xml:space="preserve">August </w:t>
      </w:r>
      <w:r w:rsidR="00DD09C4">
        <w:rPr>
          <w:b/>
          <w:u w:val="single"/>
        </w:rPr>
        <w:t>19</w:t>
      </w:r>
    </w:p>
    <w:p w:rsidR="00EB514B" w:rsidRPr="00B743A7" w:rsidRDefault="00EB514B" w:rsidP="00EB514B">
      <w:pPr>
        <w:ind w:left="1440" w:hanging="1440"/>
        <w:rPr>
          <w:b/>
          <w:u w:val="single"/>
        </w:rPr>
      </w:pPr>
    </w:p>
    <w:p w:rsidR="00DD09C4" w:rsidRDefault="00EB514B" w:rsidP="00DD09C4">
      <w:pPr>
        <w:ind w:left="1440" w:hanging="1440"/>
      </w:pPr>
      <w:r w:rsidRPr="000147BD">
        <w:t xml:space="preserve">9-10 </w:t>
      </w:r>
      <w:proofErr w:type="spellStart"/>
      <w:r w:rsidRPr="000147BD">
        <w:t>a.m</w:t>
      </w:r>
      <w:proofErr w:type="spellEnd"/>
      <w:r>
        <w:tab/>
      </w:r>
      <w:r w:rsidR="005C7123">
        <w:t>Clinical consultation at CAPS:  Talking with concerned families, friends, and staff members</w:t>
      </w:r>
      <w:r w:rsidR="002105D8">
        <w:t>--</w:t>
      </w:r>
      <w:r w:rsidR="00DD09C4">
        <w:t>led</w:t>
      </w:r>
      <w:r w:rsidR="00D52C81">
        <w:t xml:space="preserve"> by </w:t>
      </w:r>
      <w:r w:rsidR="002105D8">
        <w:t>Allie Minieri</w:t>
      </w:r>
      <w:r w:rsidR="00D52C81">
        <w:t>, Staff Psychologist</w:t>
      </w:r>
    </w:p>
    <w:p w:rsidR="00EB514B" w:rsidRPr="00B743A7" w:rsidRDefault="00EB514B" w:rsidP="00EB514B"/>
    <w:p w:rsidR="00EB514B" w:rsidRDefault="00EB514B" w:rsidP="00EB514B">
      <w:r w:rsidRPr="00B743A7">
        <w:t>10-11 a.m.</w:t>
      </w:r>
      <w:r w:rsidRPr="00B743A7">
        <w:tab/>
      </w:r>
      <w:r>
        <w:t>Multicultural case conference</w:t>
      </w:r>
    </w:p>
    <w:p w:rsidR="00EB514B" w:rsidRPr="00B743A7" w:rsidRDefault="00EB514B" w:rsidP="00EB514B"/>
    <w:p w:rsidR="00DD09C4" w:rsidRDefault="00DD09C4" w:rsidP="00D52C81">
      <w:r>
        <w:t>11-1</w:t>
      </w:r>
      <w:r w:rsidR="00AA6E2A">
        <w:t>1:30 a.m.</w:t>
      </w:r>
      <w:r>
        <w:tab/>
        <w:t xml:space="preserve">Introduction to the stress lounge—led by </w:t>
      </w:r>
      <w:r w:rsidR="002105D8">
        <w:t xml:space="preserve">Ryo Noguchi, </w:t>
      </w:r>
      <w:r w:rsidR="00D52C81">
        <w:t>Staff Psychologist</w:t>
      </w:r>
      <w:r>
        <w:t xml:space="preserve"> </w:t>
      </w:r>
    </w:p>
    <w:p w:rsidR="00DD09C4" w:rsidRDefault="00DD09C4" w:rsidP="00DD09C4"/>
    <w:p w:rsidR="00D136B5" w:rsidRDefault="00D136B5" w:rsidP="00DD09C4">
      <w:r>
        <w:t>1</w:t>
      </w:r>
      <w:r w:rsidR="00F25791">
        <w:t>2</w:t>
      </w:r>
      <w:r>
        <w:t xml:space="preserve">-2 p.m.   </w:t>
      </w:r>
      <w:r>
        <w:tab/>
      </w:r>
      <w:r w:rsidR="00F25791">
        <w:t xml:space="preserve">Retirement </w:t>
      </w:r>
      <w:r w:rsidR="005B643A">
        <w:t>party for Joan Mizrahi</w:t>
      </w:r>
    </w:p>
    <w:p w:rsidR="00D136B5" w:rsidRDefault="00D136B5" w:rsidP="00DD09C4"/>
    <w:p w:rsidR="00EB514B" w:rsidRDefault="00AA6E2A" w:rsidP="00EB514B">
      <w:pPr>
        <w:ind w:left="1440" w:hanging="1440"/>
      </w:pPr>
      <w:r>
        <w:t>2</w:t>
      </w:r>
      <w:r w:rsidR="00EB514B">
        <w:t>-</w:t>
      </w:r>
      <w:r w:rsidR="002105D8">
        <w:t xml:space="preserve">3 p.m. </w:t>
      </w:r>
      <w:r w:rsidR="002105D8">
        <w:tab/>
      </w:r>
      <w:r w:rsidR="00EB514B">
        <w:t>Using video equipment and preserving client confidentiality—led by Ryo Noguchi, Staff Clinician</w:t>
      </w:r>
    </w:p>
    <w:p w:rsidR="00EB514B" w:rsidRDefault="00EB514B" w:rsidP="00EB514B">
      <w:pPr>
        <w:ind w:left="1440" w:hanging="1440"/>
      </w:pPr>
    </w:p>
    <w:p w:rsidR="00917712" w:rsidRDefault="00AA6E2A" w:rsidP="00917712">
      <w:pPr>
        <w:ind w:left="1440" w:hanging="1440"/>
      </w:pPr>
      <w:r>
        <w:t>3-4</w:t>
      </w:r>
      <w:r w:rsidR="00EB514B">
        <w:t xml:space="preserve"> p.m.</w:t>
      </w:r>
      <w:r w:rsidR="00EB514B">
        <w:tab/>
      </w:r>
      <w:r w:rsidR="002105D8">
        <w:t>Case management:  what it is, and what it isn’t</w:t>
      </w:r>
      <w:r w:rsidR="00917712">
        <w:t>—led by Brooke Kahn, Staff Psychologist</w:t>
      </w:r>
    </w:p>
    <w:p w:rsidR="00EB514B" w:rsidRPr="00B743A7" w:rsidRDefault="00EB514B" w:rsidP="00EB514B">
      <w:pPr>
        <w:ind w:left="1440" w:hanging="1440"/>
      </w:pPr>
    </w:p>
    <w:p w:rsidR="00EB514B" w:rsidRDefault="00AA6E2A" w:rsidP="00EB514B">
      <w:r>
        <w:t>4</w:t>
      </w:r>
      <w:r w:rsidR="00EB514B">
        <w:t>-</w:t>
      </w:r>
      <w:r w:rsidR="00DD09C4">
        <w:t>5</w:t>
      </w:r>
      <w:r w:rsidR="00EB514B" w:rsidRPr="00B743A7">
        <w:t xml:space="preserve"> p.m.</w:t>
      </w:r>
      <w:r w:rsidR="00EB514B">
        <w:tab/>
        <w:t>Open</w:t>
      </w:r>
    </w:p>
    <w:p w:rsidR="00EB514B" w:rsidRDefault="00EB514B" w:rsidP="00EB514B"/>
    <w:p w:rsidR="00104FDB" w:rsidRDefault="00104FDB" w:rsidP="00EB514B">
      <w:pPr>
        <w:rPr>
          <w:b/>
          <w:u w:val="single"/>
        </w:rPr>
      </w:pPr>
      <w:r>
        <w:rPr>
          <w:b/>
          <w:u w:val="single"/>
        </w:rPr>
        <w:t>Wednesday, August 24</w:t>
      </w:r>
    </w:p>
    <w:p w:rsidR="00104FDB" w:rsidRDefault="00104FDB" w:rsidP="00EB514B">
      <w:pPr>
        <w:rPr>
          <w:b/>
          <w:u w:val="single"/>
        </w:rPr>
      </w:pPr>
    </w:p>
    <w:p w:rsidR="00917712" w:rsidRDefault="00917712" w:rsidP="00917712">
      <w:pPr>
        <w:ind w:left="1440" w:hanging="1440"/>
      </w:pPr>
      <w:r>
        <w:t>9</w:t>
      </w:r>
      <w:r w:rsidR="00CE49E1">
        <w:t>-</w:t>
      </w:r>
      <w:r>
        <w:t>11 a.m.</w:t>
      </w:r>
      <w:r w:rsidR="00CE49E1">
        <w:t xml:space="preserve">  </w:t>
      </w:r>
      <w:r w:rsidR="00CE49E1">
        <w:tab/>
      </w:r>
      <w:r>
        <w:t xml:space="preserve">Role play experience, part 2:  </w:t>
      </w:r>
      <w:r w:rsidR="005C7123">
        <w:t>Case management session and telephone consultation session</w:t>
      </w:r>
      <w:r>
        <w:t>—led by Karen Bagley, Assistant Director for Community Education, and Allie Minieri, Staff Psychologist  (</w:t>
      </w:r>
      <w:r w:rsidR="002105D8">
        <w:t>all interns; no group supervision today</w:t>
      </w:r>
      <w:r>
        <w:t>)</w:t>
      </w:r>
    </w:p>
    <w:p w:rsidR="00917712" w:rsidRDefault="00917712" w:rsidP="00917712">
      <w:pPr>
        <w:ind w:left="1440" w:hanging="1440"/>
      </w:pPr>
    </w:p>
    <w:p w:rsidR="00917712" w:rsidRDefault="00917712" w:rsidP="00917712">
      <w:pPr>
        <w:ind w:left="1440" w:hanging="1440"/>
      </w:pPr>
      <w:r>
        <w:t>11-noon</w:t>
      </w:r>
      <w:r>
        <w:tab/>
        <w:t>Case conference</w:t>
      </w:r>
    </w:p>
    <w:p w:rsidR="00917712" w:rsidRDefault="00917712" w:rsidP="00917712">
      <w:pPr>
        <w:ind w:left="1440" w:hanging="1440"/>
      </w:pPr>
    </w:p>
    <w:p w:rsidR="00786108" w:rsidRDefault="00786108" w:rsidP="00917712">
      <w:pPr>
        <w:ind w:left="1440" w:hanging="1440"/>
      </w:pPr>
      <w:r>
        <w:t xml:space="preserve">12-1 p.m.  </w:t>
      </w:r>
      <w:r>
        <w:tab/>
        <w:t xml:space="preserve">Lunch; feel </w:t>
      </w:r>
      <w:r w:rsidRPr="00B743A7">
        <w:t xml:space="preserve">free to bring your lunch, purchase something on campus, and/or join the </w:t>
      </w:r>
    </w:p>
    <w:p w:rsidR="00786108" w:rsidRDefault="00786108" w:rsidP="00786108">
      <w:pPr>
        <w:ind w:left="720" w:firstLine="720"/>
      </w:pPr>
      <w:r w:rsidRPr="00B743A7">
        <w:t>lunch group in one of the group rooms</w:t>
      </w:r>
    </w:p>
    <w:p w:rsidR="00786108" w:rsidRDefault="00786108" w:rsidP="00786108"/>
    <w:p w:rsidR="00917712" w:rsidRDefault="00917712" w:rsidP="00917712">
      <w:r>
        <w:t>1-4 p.m.</w:t>
      </w:r>
      <w:r>
        <w:tab/>
        <w:t xml:space="preserve">Assessing and responding to client risk factors (all interns and externs)--Allie Minieri, </w:t>
      </w:r>
    </w:p>
    <w:p w:rsidR="00917712" w:rsidRDefault="00917712" w:rsidP="00917712">
      <w:pPr>
        <w:ind w:left="720" w:firstLine="720"/>
      </w:pPr>
      <w:r>
        <w:t xml:space="preserve">Staff Psychologist, and </w:t>
      </w:r>
      <w:r w:rsidR="00E97D0B">
        <w:t>Jeanne Piette, Senior Associate Director</w:t>
      </w:r>
    </w:p>
    <w:p w:rsidR="002105D8" w:rsidRDefault="002105D8" w:rsidP="00917712">
      <w:pPr>
        <w:ind w:left="720" w:firstLine="720"/>
      </w:pPr>
    </w:p>
    <w:p w:rsidR="00917712" w:rsidRDefault="00917712" w:rsidP="00786108">
      <w:r>
        <w:t>4-5 p.m.</w:t>
      </w:r>
      <w:r>
        <w:tab/>
        <w:t>Open</w:t>
      </w:r>
    </w:p>
    <w:p w:rsidR="00786108" w:rsidRPr="00B743A7" w:rsidRDefault="00786108" w:rsidP="00786108"/>
    <w:p w:rsidR="00EB514B" w:rsidRDefault="00EB514B" w:rsidP="00EB514B">
      <w:pPr>
        <w:rPr>
          <w:b/>
          <w:u w:val="single"/>
        </w:rPr>
      </w:pPr>
      <w:r w:rsidRPr="00B743A7">
        <w:rPr>
          <w:b/>
          <w:u w:val="single"/>
        </w:rPr>
        <w:t xml:space="preserve">Friday, </w:t>
      </w:r>
      <w:r>
        <w:rPr>
          <w:b/>
          <w:u w:val="single"/>
        </w:rPr>
        <w:t>August 2</w:t>
      </w:r>
      <w:r w:rsidR="00104FDB">
        <w:rPr>
          <w:b/>
          <w:u w:val="single"/>
        </w:rPr>
        <w:t>6</w:t>
      </w:r>
    </w:p>
    <w:p w:rsidR="00104FDB" w:rsidRDefault="00104FDB" w:rsidP="00EB514B">
      <w:pPr>
        <w:rPr>
          <w:b/>
          <w:u w:val="single"/>
        </w:rPr>
      </w:pPr>
    </w:p>
    <w:p w:rsidR="00F25791" w:rsidRDefault="00EB514B" w:rsidP="00EB514B">
      <w:r w:rsidRPr="000147BD">
        <w:t>9</w:t>
      </w:r>
      <w:r>
        <w:t>:</w:t>
      </w:r>
      <w:r w:rsidR="00354110">
        <w:t>0</w:t>
      </w:r>
      <w:r>
        <w:t>0</w:t>
      </w:r>
      <w:r w:rsidRPr="000147BD">
        <w:t>-1</w:t>
      </w:r>
      <w:r w:rsidR="00786108">
        <w:t>1</w:t>
      </w:r>
      <w:r>
        <w:t>:</w:t>
      </w:r>
      <w:r w:rsidR="00786108">
        <w:t>0</w:t>
      </w:r>
      <w:r>
        <w:t>0</w:t>
      </w:r>
      <w:r>
        <w:tab/>
        <w:t xml:space="preserve">Convocation for new students; all staff will attend </w:t>
      </w:r>
      <w:r w:rsidR="00EE46B7">
        <w:t xml:space="preserve"> (no seminar today)</w:t>
      </w:r>
      <w:r w:rsidR="00F25791">
        <w:t xml:space="preserve"> (actual ceremony </w:t>
      </w:r>
    </w:p>
    <w:p w:rsidR="00EB514B" w:rsidRDefault="00F25791" w:rsidP="00F25791">
      <w:pPr>
        <w:ind w:left="720" w:firstLine="720"/>
      </w:pPr>
      <w:r>
        <w:t>is 9:30-10:30, but it takes some time to walk there and back)</w:t>
      </w:r>
    </w:p>
    <w:p w:rsidR="00EB514B" w:rsidRDefault="00EB514B" w:rsidP="00EB514B"/>
    <w:p w:rsidR="00EB514B" w:rsidRDefault="00EB514B" w:rsidP="00EB514B">
      <w:r w:rsidRPr="00B743A7">
        <w:lastRenderedPageBreak/>
        <w:t>1</w:t>
      </w:r>
      <w:r w:rsidR="00786108">
        <w:t>1:00</w:t>
      </w:r>
      <w:r w:rsidR="00CE49E1">
        <w:t>-noon</w:t>
      </w:r>
      <w:r w:rsidR="00104FDB">
        <w:t>.</w:t>
      </w:r>
      <w:r w:rsidR="00104FDB">
        <w:tab/>
      </w:r>
      <w:r w:rsidR="00786108">
        <w:t>Open</w:t>
      </w:r>
    </w:p>
    <w:p w:rsidR="00786108" w:rsidRDefault="00786108" w:rsidP="00EB514B"/>
    <w:p w:rsidR="00104FDB" w:rsidRDefault="00786108" w:rsidP="00EB514B">
      <w:r>
        <w:t>12-1 p.m.</w:t>
      </w:r>
      <w:r w:rsidR="00616535">
        <w:tab/>
      </w:r>
      <w:r>
        <w:t>Intern lunch (all interns)</w:t>
      </w:r>
    </w:p>
    <w:p w:rsidR="00786108" w:rsidRDefault="00786108" w:rsidP="00EB514B"/>
    <w:p w:rsidR="00EE46B7" w:rsidRDefault="00616535" w:rsidP="00EE46B7">
      <w:pPr>
        <w:ind w:left="1440" w:hanging="1440"/>
      </w:pPr>
      <w:r>
        <w:t>1-</w:t>
      </w:r>
      <w:r w:rsidR="00EE46B7">
        <w:t>3</w:t>
      </w:r>
      <w:r>
        <w:t xml:space="preserve"> p.m.</w:t>
      </w:r>
      <w:r w:rsidR="00786108">
        <w:tab/>
      </w:r>
      <w:r w:rsidR="00EE46B7">
        <w:t xml:space="preserve">Role play experience, part 3: </w:t>
      </w:r>
      <w:r w:rsidR="002105D8">
        <w:t>Crisis consultation--l</w:t>
      </w:r>
      <w:r w:rsidR="00EE46B7">
        <w:t>ed by Karen Bagley, Assistant Director for Community Education, and Allie Minieri, Staff Psychologist</w:t>
      </w:r>
      <w:r w:rsidR="002105D8">
        <w:t xml:space="preserve"> (all interns)</w:t>
      </w:r>
    </w:p>
    <w:p w:rsidR="00EE46B7" w:rsidRDefault="00EE46B7" w:rsidP="00EB514B">
      <w:pPr>
        <w:ind w:left="1440" w:hanging="1440"/>
      </w:pPr>
    </w:p>
    <w:p w:rsidR="00F5115A" w:rsidRDefault="00EE46B7" w:rsidP="00EE46B7">
      <w:pPr>
        <w:ind w:left="1440" w:hanging="1440"/>
      </w:pPr>
      <w:r>
        <w:t>3-5 p.m.</w:t>
      </w:r>
      <w:r>
        <w:tab/>
        <w:t xml:space="preserve">Open; please give </w:t>
      </w:r>
      <w:r w:rsidR="002105D8">
        <w:t xml:space="preserve">your </w:t>
      </w:r>
      <w:r>
        <w:t>signed acknowledgement of having re</w:t>
      </w:r>
      <w:r w:rsidR="00E97D0B">
        <w:t>viewed</w:t>
      </w:r>
      <w:r>
        <w:t xml:space="preserve"> the Training Manual to the Training Director</w:t>
      </w:r>
    </w:p>
    <w:p w:rsidR="00EB514B" w:rsidRDefault="00EB514B" w:rsidP="00EB514B">
      <w:pPr>
        <w:ind w:left="1440" w:hanging="1440"/>
      </w:pPr>
    </w:p>
    <w:p w:rsidR="00EB514B" w:rsidRDefault="00EB514B" w:rsidP="00EB514B">
      <w:pPr>
        <w:rPr>
          <w:b/>
        </w:rPr>
      </w:pPr>
      <w:r>
        <w:rPr>
          <w:b/>
        </w:rPr>
        <w:t>A</w:t>
      </w:r>
      <w:r w:rsidRPr="00D73053">
        <w:rPr>
          <w:b/>
        </w:rPr>
        <w:t xml:space="preserve">dditional important meetings:  </w:t>
      </w:r>
    </w:p>
    <w:p w:rsidR="00EB514B" w:rsidRPr="00D73053" w:rsidRDefault="00EB514B" w:rsidP="00EB514B">
      <w:pPr>
        <w:rPr>
          <w:b/>
        </w:rPr>
      </w:pPr>
    </w:p>
    <w:p w:rsidR="00EB514B" w:rsidRDefault="00EB514B" w:rsidP="00F83BDC">
      <w:pPr>
        <w:pStyle w:val="ListParagraph"/>
        <w:numPr>
          <w:ilvl w:val="0"/>
          <w:numId w:val="27"/>
        </w:numPr>
        <w:contextualSpacing/>
        <w:rPr>
          <w:rFonts w:ascii="Times New Roman" w:hAnsi="Times New Roman"/>
        </w:rPr>
      </w:pPr>
      <w:r w:rsidRPr="00D73053">
        <w:rPr>
          <w:rFonts w:ascii="Times New Roman" w:hAnsi="Times New Roman"/>
        </w:rPr>
        <w:t>Please schedule Safe Zone Training at your earliest convenience.  This is required for all staff members.  More information will be provided</w:t>
      </w:r>
    </w:p>
    <w:p w:rsidR="00616535" w:rsidRPr="00D73053" w:rsidRDefault="00616535" w:rsidP="00F83BDC">
      <w:pPr>
        <w:pStyle w:val="ListParagraph"/>
        <w:numPr>
          <w:ilvl w:val="0"/>
          <w:numId w:val="27"/>
        </w:numPr>
        <w:contextualSpacing/>
        <w:rPr>
          <w:rFonts w:ascii="Times New Roman" w:hAnsi="Times New Roman"/>
        </w:rPr>
      </w:pPr>
      <w:r>
        <w:rPr>
          <w:rFonts w:ascii="Times New Roman" w:hAnsi="Times New Roman"/>
        </w:rPr>
        <w:t>Please schedule participation in the Inclusive Learning Community program.  This is required for all staff members.  More information will be provided.</w:t>
      </w:r>
    </w:p>
    <w:p w:rsidR="00EB514B" w:rsidRPr="00C0193D" w:rsidRDefault="00EB514B" w:rsidP="00F83BDC">
      <w:pPr>
        <w:pStyle w:val="ListParagraph"/>
        <w:numPr>
          <w:ilvl w:val="0"/>
          <w:numId w:val="27"/>
        </w:numPr>
        <w:contextualSpacing/>
        <w:rPr>
          <w:rFonts w:ascii="Times New Roman" w:hAnsi="Times New Roman"/>
          <w:u w:val="single"/>
        </w:rPr>
      </w:pPr>
      <w:r w:rsidRPr="00C0193D">
        <w:rPr>
          <w:rFonts w:ascii="Times New Roman" w:hAnsi="Times New Roman"/>
        </w:rPr>
        <w:t>Please schedule University Life orientation.  More information will be provided.</w:t>
      </w:r>
    </w:p>
    <w:p w:rsidR="00DD09C4" w:rsidRDefault="00DD09C4" w:rsidP="00DD09C4">
      <w:pPr>
        <w:contextualSpacing/>
        <w:rPr>
          <w:u w:val="single"/>
        </w:rPr>
      </w:pPr>
    </w:p>
    <w:p w:rsidR="00DD09C4" w:rsidRPr="00DD09C4" w:rsidRDefault="00DD09C4" w:rsidP="00DD09C4">
      <w:pPr>
        <w:contextualSpacing/>
        <w:rPr>
          <w:u w:val="single"/>
        </w:rPr>
      </w:pPr>
    </w:p>
    <w:p w:rsidR="00EB514B" w:rsidRDefault="00EB514B" w:rsidP="00EB514B"/>
    <w:p w:rsidR="00C162BA" w:rsidRPr="00B743A7" w:rsidRDefault="00C162BA" w:rsidP="00D25C6C">
      <w:pPr>
        <w:pStyle w:val="Heading1"/>
        <w:jc w:val="center"/>
        <w:rPr>
          <w:b w:val="0"/>
        </w:rPr>
      </w:pPr>
    </w:p>
    <w:p w:rsidR="00C162BA" w:rsidRPr="00B743A7" w:rsidRDefault="00C162BA" w:rsidP="00A64D53">
      <w:pPr>
        <w:jc w:val="center"/>
        <w:rPr>
          <w:b/>
        </w:rPr>
      </w:pPr>
    </w:p>
    <w:p w:rsidR="00C162BA" w:rsidRPr="00B743A7" w:rsidRDefault="00C162BA" w:rsidP="00A64D53">
      <w:pPr>
        <w:jc w:val="center"/>
        <w:rPr>
          <w:b/>
        </w:rPr>
      </w:pPr>
    </w:p>
    <w:p w:rsidR="00C162BA" w:rsidRPr="00B743A7" w:rsidRDefault="00C162BA" w:rsidP="00A64D53">
      <w:pPr>
        <w:jc w:val="center"/>
        <w:rPr>
          <w:b/>
        </w:rPr>
      </w:pPr>
    </w:p>
    <w:p w:rsidR="00C162BA" w:rsidRPr="00B743A7" w:rsidRDefault="00C162BA" w:rsidP="00A64D53">
      <w:pPr>
        <w:jc w:val="center"/>
        <w:rPr>
          <w:b/>
        </w:rPr>
      </w:pPr>
    </w:p>
    <w:p w:rsidR="00C162BA" w:rsidRPr="00B743A7" w:rsidRDefault="00C162BA" w:rsidP="00A64D53">
      <w:pPr>
        <w:jc w:val="center"/>
        <w:rPr>
          <w:b/>
        </w:rPr>
      </w:pPr>
    </w:p>
    <w:p w:rsidR="00C162BA" w:rsidRPr="00B743A7" w:rsidRDefault="00C162BA" w:rsidP="00A64D53">
      <w:pPr>
        <w:jc w:val="center"/>
        <w:rPr>
          <w:b/>
        </w:rPr>
      </w:pPr>
    </w:p>
    <w:p w:rsidR="00C162BA" w:rsidRPr="00B743A7" w:rsidRDefault="00C162BA" w:rsidP="00A64D53">
      <w:pPr>
        <w:jc w:val="center"/>
        <w:rPr>
          <w:b/>
        </w:rPr>
      </w:pPr>
    </w:p>
    <w:p w:rsidR="00C162BA" w:rsidRPr="00B743A7" w:rsidRDefault="00C162BA" w:rsidP="00A64D53">
      <w:pPr>
        <w:jc w:val="center"/>
        <w:rPr>
          <w:b/>
        </w:rPr>
      </w:pPr>
    </w:p>
    <w:p w:rsidR="00C162BA" w:rsidRPr="00B743A7" w:rsidRDefault="00C162BA" w:rsidP="00A64D53">
      <w:pPr>
        <w:jc w:val="center"/>
        <w:rPr>
          <w:b/>
        </w:rPr>
      </w:pPr>
    </w:p>
    <w:p w:rsidR="00C162BA" w:rsidRPr="00B743A7" w:rsidRDefault="00C162BA" w:rsidP="00A64D53">
      <w:pPr>
        <w:jc w:val="center"/>
        <w:rPr>
          <w:b/>
        </w:rPr>
      </w:pPr>
    </w:p>
    <w:p w:rsidR="00C162BA" w:rsidRPr="00B743A7" w:rsidRDefault="00C162BA" w:rsidP="00A64D53">
      <w:pPr>
        <w:jc w:val="center"/>
        <w:rPr>
          <w:b/>
        </w:rPr>
      </w:pPr>
    </w:p>
    <w:p w:rsidR="00C162BA" w:rsidRPr="00B743A7" w:rsidRDefault="00C162BA" w:rsidP="00A64D53">
      <w:pPr>
        <w:jc w:val="center"/>
        <w:rPr>
          <w:b/>
        </w:rPr>
      </w:pPr>
    </w:p>
    <w:p w:rsidR="00C162BA" w:rsidRPr="00B743A7" w:rsidRDefault="00C162BA" w:rsidP="00A64D53">
      <w:pPr>
        <w:jc w:val="center"/>
        <w:rPr>
          <w:b/>
        </w:rPr>
      </w:pPr>
    </w:p>
    <w:p w:rsidR="00C162BA" w:rsidRPr="00B743A7" w:rsidRDefault="00C162BA" w:rsidP="00A64D53">
      <w:pPr>
        <w:jc w:val="center"/>
        <w:rPr>
          <w:b/>
        </w:rPr>
      </w:pPr>
    </w:p>
    <w:p w:rsidR="00C162BA" w:rsidRPr="00B743A7" w:rsidRDefault="00C162BA" w:rsidP="00A64D53">
      <w:pPr>
        <w:jc w:val="center"/>
        <w:rPr>
          <w:b/>
        </w:rPr>
      </w:pPr>
    </w:p>
    <w:p w:rsidR="000B6E73" w:rsidRPr="00B743A7" w:rsidRDefault="000B6E73" w:rsidP="00A64D53">
      <w:pPr>
        <w:jc w:val="center"/>
        <w:rPr>
          <w:b/>
        </w:rPr>
      </w:pPr>
    </w:p>
    <w:p w:rsidR="000B6E73" w:rsidRPr="00B743A7" w:rsidRDefault="000B6E73" w:rsidP="00A64D53">
      <w:pPr>
        <w:jc w:val="center"/>
        <w:rPr>
          <w:b/>
        </w:rPr>
      </w:pPr>
    </w:p>
    <w:p w:rsidR="000B6E73" w:rsidRPr="00B743A7" w:rsidRDefault="000B6E73" w:rsidP="00A64D53">
      <w:pPr>
        <w:jc w:val="center"/>
        <w:rPr>
          <w:b/>
        </w:rPr>
      </w:pPr>
    </w:p>
    <w:p w:rsidR="00C162BA" w:rsidRDefault="00C162BA" w:rsidP="00A64D53">
      <w:pPr>
        <w:jc w:val="center"/>
        <w:rPr>
          <w:b/>
        </w:rPr>
      </w:pPr>
    </w:p>
    <w:p w:rsidR="00C0193D" w:rsidRDefault="00C0193D">
      <w:pPr>
        <w:pStyle w:val="Heading1"/>
        <w:jc w:val="center"/>
        <w:rPr>
          <w:szCs w:val="28"/>
        </w:rPr>
      </w:pPr>
    </w:p>
    <w:p w:rsidR="00C0193D" w:rsidRDefault="00C0193D">
      <w:pPr>
        <w:pStyle w:val="Heading1"/>
        <w:jc w:val="center"/>
        <w:rPr>
          <w:szCs w:val="28"/>
        </w:rPr>
      </w:pPr>
    </w:p>
    <w:p w:rsidR="00C0193D" w:rsidRDefault="00C0193D">
      <w:pPr>
        <w:pStyle w:val="Heading1"/>
        <w:jc w:val="center"/>
        <w:rPr>
          <w:szCs w:val="28"/>
        </w:rPr>
      </w:pPr>
    </w:p>
    <w:p w:rsidR="00C0193D" w:rsidRDefault="00C0193D">
      <w:pPr>
        <w:pStyle w:val="Heading1"/>
        <w:jc w:val="center"/>
        <w:rPr>
          <w:szCs w:val="28"/>
        </w:rPr>
      </w:pPr>
    </w:p>
    <w:p w:rsidR="00C0193D" w:rsidRDefault="00C0193D">
      <w:pPr>
        <w:pStyle w:val="Heading1"/>
        <w:jc w:val="center"/>
        <w:rPr>
          <w:szCs w:val="28"/>
        </w:rPr>
      </w:pPr>
    </w:p>
    <w:p w:rsidR="00C0193D" w:rsidRDefault="00C0193D">
      <w:pPr>
        <w:pStyle w:val="Heading1"/>
        <w:jc w:val="center"/>
        <w:rPr>
          <w:szCs w:val="28"/>
        </w:rPr>
      </w:pPr>
    </w:p>
    <w:p w:rsidR="00C0193D" w:rsidRDefault="00C0193D">
      <w:pPr>
        <w:pStyle w:val="Heading1"/>
        <w:jc w:val="center"/>
        <w:rPr>
          <w:szCs w:val="28"/>
        </w:rPr>
      </w:pPr>
    </w:p>
    <w:p w:rsidR="00C0193D" w:rsidRDefault="00C0193D">
      <w:pPr>
        <w:pStyle w:val="Heading1"/>
        <w:jc w:val="center"/>
        <w:rPr>
          <w:szCs w:val="28"/>
        </w:rPr>
      </w:pPr>
    </w:p>
    <w:p w:rsidR="00C0193D" w:rsidRDefault="00C0193D">
      <w:pPr>
        <w:pStyle w:val="Heading1"/>
        <w:jc w:val="center"/>
        <w:rPr>
          <w:szCs w:val="28"/>
        </w:rPr>
      </w:pPr>
    </w:p>
    <w:p w:rsidR="00C0193D" w:rsidRDefault="00C0193D">
      <w:pPr>
        <w:pStyle w:val="Heading1"/>
        <w:jc w:val="center"/>
        <w:rPr>
          <w:szCs w:val="28"/>
        </w:rPr>
      </w:pPr>
    </w:p>
    <w:p w:rsidR="00C0193D" w:rsidRDefault="00C0193D">
      <w:pPr>
        <w:pStyle w:val="Heading1"/>
        <w:jc w:val="center"/>
        <w:rPr>
          <w:szCs w:val="28"/>
        </w:rPr>
      </w:pPr>
    </w:p>
    <w:p w:rsidR="00C0193D" w:rsidRDefault="00C0193D">
      <w:pPr>
        <w:pStyle w:val="Heading1"/>
        <w:jc w:val="center"/>
        <w:rPr>
          <w:szCs w:val="28"/>
        </w:rPr>
      </w:pPr>
    </w:p>
    <w:p w:rsidR="00C0193D" w:rsidRDefault="00C0193D">
      <w:pPr>
        <w:pStyle w:val="Heading1"/>
        <w:jc w:val="center"/>
        <w:rPr>
          <w:szCs w:val="28"/>
        </w:rPr>
      </w:pPr>
    </w:p>
    <w:p w:rsidR="00C0193D" w:rsidRDefault="00C0193D">
      <w:pPr>
        <w:pStyle w:val="Heading1"/>
        <w:jc w:val="center"/>
        <w:rPr>
          <w:szCs w:val="28"/>
        </w:rPr>
      </w:pPr>
    </w:p>
    <w:p w:rsidR="00C0193D" w:rsidRDefault="00C0193D">
      <w:pPr>
        <w:pStyle w:val="Heading1"/>
        <w:jc w:val="center"/>
        <w:rPr>
          <w:szCs w:val="28"/>
        </w:rPr>
      </w:pPr>
    </w:p>
    <w:p w:rsidR="00C0193D" w:rsidRDefault="00C0193D">
      <w:pPr>
        <w:pStyle w:val="Heading1"/>
        <w:jc w:val="center"/>
        <w:rPr>
          <w:szCs w:val="28"/>
        </w:rPr>
      </w:pPr>
    </w:p>
    <w:p w:rsidR="00363BA0" w:rsidRPr="00AB61A1" w:rsidRDefault="00927560">
      <w:pPr>
        <w:pStyle w:val="Heading1"/>
        <w:jc w:val="center"/>
        <w:rPr>
          <w:b w:val="0"/>
          <w:szCs w:val="28"/>
        </w:rPr>
      </w:pPr>
      <w:bookmarkStart w:id="7" w:name="_Toc454805805"/>
      <w:r w:rsidRPr="00AB61A1">
        <w:rPr>
          <w:szCs w:val="28"/>
        </w:rPr>
        <w:t>APPENDIX B:</w:t>
      </w:r>
      <w:r w:rsidR="00DA4F8F" w:rsidRPr="00AB61A1">
        <w:rPr>
          <w:szCs w:val="28"/>
        </w:rPr>
        <w:t xml:space="preserve"> INTERN SEMINAR SCHEDULE, 201</w:t>
      </w:r>
      <w:r w:rsidR="00616535">
        <w:rPr>
          <w:szCs w:val="28"/>
        </w:rPr>
        <w:t>6</w:t>
      </w:r>
      <w:r w:rsidR="00DA4F8F" w:rsidRPr="00AB61A1">
        <w:rPr>
          <w:szCs w:val="28"/>
        </w:rPr>
        <w:t>-201</w:t>
      </w:r>
      <w:r w:rsidR="00616535">
        <w:rPr>
          <w:szCs w:val="28"/>
        </w:rPr>
        <w:t>8</w:t>
      </w:r>
      <w:bookmarkEnd w:id="7"/>
    </w:p>
    <w:p w:rsidR="00363BA0" w:rsidRDefault="00A64D53">
      <w:pPr>
        <w:pStyle w:val="Heading1"/>
      </w:pPr>
      <w:r w:rsidRPr="00B743A7">
        <w:br w:type="page"/>
      </w:r>
    </w:p>
    <w:p w:rsidR="00370357" w:rsidRPr="00473F25" w:rsidRDefault="00370357" w:rsidP="00370357"/>
    <w:p w:rsidR="00370357" w:rsidRDefault="00370357" w:rsidP="00370357">
      <w:pPr>
        <w:jc w:val="center"/>
        <w:rPr>
          <w:b/>
          <w:bCs/>
          <w:u w:val="single"/>
        </w:rPr>
      </w:pPr>
      <w:r w:rsidRPr="00A91C5E">
        <w:rPr>
          <w:b/>
          <w:bCs/>
          <w:u w:val="single"/>
        </w:rPr>
        <w:t xml:space="preserve">Intern Seminars, </w:t>
      </w:r>
      <w:r>
        <w:rPr>
          <w:b/>
          <w:bCs/>
          <w:u w:val="single"/>
        </w:rPr>
        <w:t>201</w:t>
      </w:r>
      <w:r w:rsidR="00616535">
        <w:rPr>
          <w:b/>
          <w:bCs/>
          <w:u w:val="single"/>
        </w:rPr>
        <w:t>6</w:t>
      </w:r>
      <w:r>
        <w:rPr>
          <w:b/>
          <w:bCs/>
          <w:u w:val="single"/>
        </w:rPr>
        <w:t>-201</w:t>
      </w:r>
      <w:r w:rsidR="00616535">
        <w:rPr>
          <w:b/>
          <w:bCs/>
          <w:u w:val="single"/>
        </w:rPr>
        <w:t>8</w:t>
      </w:r>
    </w:p>
    <w:p w:rsidR="00370357" w:rsidRDefault="00370357" w:rsidP="00370357">
      <w:pPr>
        <w:jc w:val="center"/>
        <w:rPr>
          <w:b/>
          <w:bCs/>
          <w:u w:val="single"/>
        </w:rPr>
      </w:pPr>
    </w:p>
    <w:p w:rsidR="006368FC" w:rsidRDefault="008E183B" w:rsidP="00BA4ED1">
      <w:pPr>
        <w:rPr>
          <w:bCs/>
        </w:rPr>
      </w:pPr>
      <w:r>
        <w:rPr>
          <w:bCs/>
        </w:rPr>
        <w:t>Specific s</w:t>
      </w:r>
      <w:r w:rsidR="00BA4ED1">
        <w:rPr>
          <w:bCs/>
        </w:rPr>
        <w:t>chedule for intern seminars, including multi-cultural case conference, will be determined before September 2, 2016.</w:t>
      </w:r>
      <w:r w:rsidR="00F51F04">
        <w:rPr>
          <w:bCs/>
        </w:rPr>
        <w:t xml:space="preserve">   Additional course information/syllabi will be provided by presenters.</w:t>
      </w:r>
    </w:p>
    <w:p w:rsidR="00BA4ED1" w:rsidRDefault="00BA4ED1" w:rsidP="00BA4ED1">
      <w:pPr>
        <w:rPr>
          <w:bCs/>
        </w:rPr>
      </w:pPr>
    </w:p>
    <w:p w:rsidR="00BA4ED1" w:rsidRDefault="00BA4ED1" w:rsidP="00BA4ED1">
      <w:pPr>
        <w:rPr>
          <w:bCs/>
        </w:rPr>
      </w:pPr>
      <w:r>
        <w:rPr>
          <w:bCs/>
        </w:rPr>
        <w:t xml:space="preserve">The following </w:t>
      </w:r>
      <w:r w:rsidR="00F51F04">
        <w:rPr>
          <w:bCs/>
        </w:rPr>
        <w:t>mini-courses</w:t>
      </w:r>
      <w:r>
        <w:rPr>
          <w:bCs/>
        </w:rPr>
        <w:t xml:space="preserve"> will be presented in 2016-201</w:t>
      </w:r>
      <w:r w:rsidR="00F51F04">
        <w:rPr>
          <w:bCs/>
        </w:rPr>
        <w:t>7</w:t>
      </w:r>
      <w:r w:rsidR="008E183B">
        <w:rPr>
          <w:bCs/>
        </w:rPr>
        <w:t>.  All topics and presenters are subject to change.</w:t>
      </w:r>
      <w:r w:rsidR="00F51F04">
        <w:rPr>
          <w:bCs/>
        </w:rPr>
        <w:t xml:space="preserve"> </w:t>
      </w:r>
    </w:p>
    <w:p w:rsidR="00BA4ED1" w:rsidRDefault="00BA4ED1" w:rsidP="00BA4ED1">
      <w:pPr>
        <w:rPr>
          <w:bCs/>
        </w:rPr>
      </w:pPr>
    </w:p>
    <w:p w:rsidR="00F51F04" w:rsidRDefault="00F51F04" w:rsidP="00F51F04">
      <w:r w:rsidRPr="008E183B">
        <w:rPr>
          <w:u w:val="single"/>
        </w:rPr>
        <w:t>Sexual Assault and campus/community resources</w:t>
      </w:r>
      <w:r>
        <w:t xml:space="preserve"> (two hours), presented by Barbara Meehan, Executive Director.</w:t>
      </w:r>
    </w:p>
    <w:p w:rsidR="00F51F04" w:rsidRDefault="00F51F04" w:rsidP="00F51F04"/>
    <w:p w:rsidR="00F51F04" w:rsidRDefault="00F51F04" w:rsidP="00F51F04">
      <w:r w:rsidRPr="008E183B">
        <w:rPr>
          <w:u w:val="single"/>
        </w:rPr>
        <w:t>Ethical and legal issues</w:t>
      </w:r>
      <w:r>
        <w:t xml:space="preserve"> (four hours), presented by Jeanne Piette, Senior Associate Director; Barbara Meehan, Executive Director; and Allie Minieri, Staff Psychologist</w:t>
      </w:r>
    </w:p>
    <w:p w:rsidR="00F51F04" w:rsidRDefault="00F51F04" w:rsidP="00F51F04"/>
    <w:p w:rsidR="00F51F04" w:rsidRDefault="00F51F04" w:rsidP="00F51F04">
      <w:r w:rsidRPr="008E183B">
        <w:rPr>
          <w:u w:val="single"/>
        </w:rPr>
        <w:t>Crisis response</w:t>
      </w:r>
      <w:r>
        <w:t xml:space="preserve"> (four hours), presented by Jeanne Piette, Senior Associate Director; and Jennifer Kehoe, Staff Psychologist </w:t>
      </w:r>
    </w:p>
    <w:p w:rsidR="00F51F04" w:rsidRDefault="00F51F04" w:rsidP="00F51F04"/>
    <w:p w:rsidR="00F51F04" w:rsidRDefault="00F51F04" w:rsidP="00F51F04">
      <w:r w:rsidRPr="008E183B">
        <w:rPr>
          <w:u w:val="single"/>
        </w:rPr>
        <w:t>Cultural competence</w:t>
      </w:r>
      <w:r>
        <w:t xml:space="preserve"> (four hours), presented by Cierra Scott, Staff Clinician</w:t>
      </w:r>
    </w:p>
    <w:p w:rsidR="00F51F04" w:rsidRDefault="00F51F04" w:rsidP="00F51F04"/>
    <w:p w:rsidR="00F51F04" w:rsidRDefault="00F51F04" w:rsidP="00F51F04">
      <w:r w:rsidRPr="008E183B">
        <w:rPr>
          <w:u w:val="single"/>
        </w:rPr>
        <w:t>Group counseling and workshops at CAPS</w:t>
      </w:r>
      <w:r>
        <w:t xml:space="preserve">  (two hours), presented by Kavita Jagarlamudi, Assistant Director for Psychiatric Services; Vicki Dominic, Associate Director for Learning Services; and Br</w:t>
      </w:r>
      <w:r w:rsidR="00E97D0B">
        <w:t>o</w:t>
      </w:r>
      <w:r>
        <w:t>ok Kahn, Staff Psychologist</w:t>
      </w:r>
    </w:p>
    <w:p w:rsidR="00F51F04" w:rsidRDefault="00F51F04" w:rsidP="00F51F04"/>
    <w:p w:rsidR="00F51F04" w:rsidRDefault="00F51F04" w:rsidP="00F51F04">
      <w:r w:rsidRPr="008E183B">
        <w:rPr>
          <w:u w:val="single"/>
        </w:rPr>
        <w:t>Professionalism at CAPS</w:t>
      </w:r>
      <w:r>
        <w:t xml:space="preserve"> (two hours</w:t>
      </w:r>
      <w:r w:rsidR="008E183B">
        <w:t>, fall, and two hours, spring</w:t>
      </w:r>
      <w:r>
        <w:t>), presented by Valerie Ward, Staff Clinician</w:t>
      </w:r>
    </w:p>
    <w:p w:rsidR="00F51F04" w:rsidRDefault="00F51F04" w:rsidP="00F51F04"/>
    <w:p w:rsidR="00F51F04" w:rsidRDefault="00F51F04" w:rsidP="00F51F04">
      <w:r w:rsidRPr="008E183B">
        <w:rPr>
          <w:u w:val="single"/>
        </w:rPr>
        <w:t>Program evaluation and consultation</w:t>
      </w:r>
      <w:r w:rsidR="00E97D0B" w:rsidRPr="00E97D0B">
        <w:t xml:space="preserve"> </w:t>
      </w:r>
      <w:r w:rsidR="00E97D0B">
        <w:t>(three hours)</w:t>
      </w:r>
      <w:r>
        <w:t xml:space="preserve">, presented by </w:t>
      </w:r>
      <w:r w:rsidR="00E97D0B">
        <w:t xml:space="preserve">Karen Bagley, Assistant Director for Community Education, and </w:t>
      </w:r>
      <w:r>
        <w:t>Kavita Jagarlamudi, Assistant Director for Psychiatric Services</w:t>
      </w:r>
    </w:p>
    <w:p w:rsidR="008E183B" w:rsidRDefault="008E183B" w:rsidP="00F51F04"/>
    <w:p w:rsidR="0068405E" w:rsidRDefault="008E183B" w:rsidP="008E183B">
      <w:pPr>
        <w:rPr>
          <w:szCs w:val="28"/>
        </w:rPr>
      </w:pPr>
      <w:r w:rsidRPr="008E183B">
        <w:rPr>
          <w:u w:val="single"/>
        </w:rPr>
        <w:t>Introduction to supervision</w:t>
      </w:r>
      <w:r w:rsidR="00E97D0B">
        <w:t xml:space="preserve"> (</w:t>
      </w:r>
      <w:r w:rsidR="00022022">
        <w:t>four hours)</w:t>
      </w:r>
      <w:r w:rsidR="00E97D0B">
        <w:t xml:space="preserve"> (</w:t>
      </w:r>
      <w:r>
        <w:t xml:space="preserve">provided </w:t>
      </w:r>
      <w:r w:rsidR="00E97D0B">
        <w:t>for second-year interns</w:t>
      </w:r>
      <w:r w:rsidR="005B643A">
        <w:t xml:space="preserve">); presented by Joan Mizrahi, Associate Director for Training, and </w:t>
      </w:r>
      <w:r w:rsidR="00022022">
        <w:t>Jeanne Piette, Senior Associate Director</w:t>
      </w:r>
    </w:p>
    <w:p w:rsidR="0068405E" w:rsidRDefault="0068405E" w:rsidP="00DA4F8F">
      <w:pPr>
        <w:pStyle w:val="Heading1"/>
        <w:jc w:val="center"/>
        <w:rPr>
          <w:szCs w:val="28"/>
        </w:rPr>
      </w:pPr>
    </w:p>
    <w:p w:rsidR="0068405E" w:rsidRDefault="0068405E" w:rsidP="00DA4F8F">
      <w:pPr>
        <w:pStyle w:val="Heading1"/>
        <w:jc w:val="center"/>
        <w:rPr>
          <w:szCs w:val="28"/>
        </w:rPr>
      </w:pPr>
    </w:p>
    <w:p w:rsidR="0068405E" w:rsidRDefault="0068405E" w:rsidP="00DA4F8F">
      <w:pPr>
        <w:pStyle w:val="Heading1"/>
        <w:jc w:val="center"/>
        <w:rPr>
          <w:szCs w:val="28"/>
        </w:rPr>
      </w:pPr>
    </w:p>
    <w:p w:rsidR="0068405E" w:rsidRDefault="0068405E" w:rsidP="00DA4F8F">
      <w:pPr>
        <w:pStyle w:val="Heading1"/>
        <w:jc w:val="center"/>
        <w:rPr>
          <w:szCs w:val="28"/>
        </w:rPr>
      </w:pPr>
    </w:p>
    <w:p w:rsidR="0068405E" w:rsidRDefault="0068405E" w:rsidP="00DA4F8F">
      <w:pPr>
        <w:pStyle w:val="Heading1"/>
        <w:jc w:val="center"/>
        <w:rPr>
          <w:szCs w:val="28"/>
        </w:rPr>
      </w:pPr>
    </w:p>
    <w:p w:rsidR="0068405E" w:rsidRDefault="0068405E" w:rsidP="00DA4F8F">
      <w:pPr>
        <w:pStyle w:val="Heading1"/>
        <w:jc w:val="center"/>
        <w:rPr>
          <w:szCs w:val="28"/>
        </w:rPr>
      </w:pPr>
    </w:p>
    <w:p w:rsidR="0068405E" w:rsidRDefault="0068405E" w:rsidP="00DA4F8F">
      <w:pPr>
        <w:pStyle w:val="Heading1"/>
        <w:jc w:val="center"/>
        <w:rPr>
          <w:szCs w:val="28"/>
        </w:rPr>
      </w:pPr>
    </w:p>
    <w:p w:rsidR="0068405E" w:rsidRDefault="0068405E" w:rsidP="00DA4F8F">
      <w:pPr>
        <w:pStyle w:val="Heading1"/>
        <w:jc w:val="center"/>
        <w:rPr>
          <w:szCs w:val="28"/>
        </w:rPr>
      </w:pPr>
    </w:p>
    <w:p w:rsidR="0068405E" w:rsidRDefault="0068405E" w:rsidP="00DA4F8F">
      <w:pPr>
        <w:pStyle w:val="Heading1"/>
        <w:jc w:val="center"/>
        <w:rPr>
          <w:szCs w:val="28"/>
        </w:rPr>
      </w:pPr>
    </w:p>
    <w:p w:rsidR="0068405E" w:rsidRDefault="0068405E" w:rsidP="00DA4F8F">
      <w:pPr>
        <w:pStyle w:val="Heading1"/>
        <w:jc w:val="center"/>
        <w:rPr>
          <w:szCs w:val="28"/>
        </w:rPr>
      </w:pPr>
    </w:p>
    <w:p w:rsidR="0068405E" w:rsidRDefault="0068405E" w:rsidP="00DA4F8F">
      <w:pPr>
        <w:pStyle w:val="Heading1"/>
        <w:jc w:val="center"/>
        <w:rPr>
          <w:szCs w:val="28"/>
        </w:rPr>
      </w:pPr>
    </w:p>
    <w:p w:rsidR="0068405E" w:rsidRDefault="0068405E" w:rsidP="00DA4F8F">
      <w:pPr>
        <w:pStyle w:val="Heading1"/>
        <w:jc w:val="center"/>
        <w:rPr>
          <w:szCs w:val="28"/>
        </w:rPr>
      </w:pPr>
    </w:p>
    <w:p w:rsidR="0068405E" w:rsidRDefault="0068405E" w:rsidP="00DA4F8F">
      <w:pPr>
        <w:pStyle w:val="Heading1"/>
        <w:jc w:val="center"/>
        <w:rPr>
          <w:szCs w:val="28"/>
        </w:rPr>
      </w:pPr>
    </w:p>
    <w:p w:rsidR="00C419D6" w:rsidRDefault="00C419D6">
      <w:pPr>
        <w:rPr>
          <w:b/>
          <w:sz w:val="28"/>
          <w:szCs w:val="28"/>
        </w:rPr>
      </w:pPr>
      <w:r>
        <w:rPr>
          <w:szCs w:val="28"/>
        </w:rPr>
        <w:br w:type="page"/>
      </w:r>
    </w:p>
    <w:p w:rsidR="00C419D6" w:rsidRDefault="00C419D6" w:rsidP="00DA4F8F">
      <w:pPr>
        <w:pStyle w:val="Heading1"/>
        <w:jc w:val="center"/>
        <w:rPr>
          <w:szCs w:val="28"/>
        </w:rPr>
      </w:pPr>
    </w:p>
    <w:p w:rsidR="00C419D6" w:rsidRDefault="00C419D6" w:rsidP="00DA4F8F">
      <w:pPr>
        <w:pStyle w:val="Heading1"/>
        <w:jc w:val="center"/>
        <w:rPr>
          <w:szCs w:val="28"/>
        </w:rPr>
      </w:pPr>
    </w:p>
    <w:p w:rsidR="00C419D6" w:rsidRDefault="00C419D6" w:rsidP="00DA4F8F">
      <w:pPr>
        <w:pStyle w:val="Heading1"/>
        <w:jc w:val="center"/>
        <w:rPr>
          <w:szCs w:val="28"/>
        </w:rPr>
      </w:pPr>
    </w:p>
    <w:p w:rsidR="00C419D6" w:rsidRDefault="00C419D6" w:rsidP="00DA4F8F">
      <w:pPr>
        <w:pStyle w:val="Heading1"/>
        <w:jc w:val="center"/>
        <w:rPr>
          <w:szCs w:val="28"/>
        </w:rPr>
      </w:pPr>
    </w:p>
    <w:p w:rsidR="00C419D6" w:rsidRDefault="00C419D6" w:rsidP="00DA4F8F">
      <w:pPr>
        <w:pStyle w:val="Heading1"/>
        <w:jc w:val="center"/>
        <w:rPr>
          <w:szCs w:val="28"/>
        </w:rPr>
      </w:pPr>
    </w:p>
    <w:p w:rsidR="00C419D6" w:rsidRDefault="00C419D6" w:rsidP="00C419D6"/>
    <w:p w:rsidR="00C419D6" w:rsidRDefault="00C419D6" w:rsidP="00C419D6"/>
    <w:p w:rsidR="00C419D6" w:rsidRDefault="00C419D6" w:rsidP="00C419D6"/>
    <w:p w:rsidR="00C419D6" w:rsidRDefault="00C419D6" w:rsidP="00C419D6"/>
    <w:p w:rsidR="00C419D6" w:rsidRDefault="00C419D6" w:rsidP="00C419D6"/>
    <w:p w:rsidR="00C419D6" w:rsidRDefault="00C419D6" w:rsidP="00C419D6"/>
    <w:p w:rsidR="00C419D6" w:rsidRDefault="00C419D6" w:rsidP="00C419D6"/>
    <w:p w:rsidR="00C419D6" w:rsidRDefault="00C419D6" w:rsidP="00C419D6"/>
    <w:p w:rsidR="00C419D6" w:rsidRDefault="00C419D6" w:rsidP="00C419D6"/>
    <w:p w:rsidR="00C419D6" w:rsidRPr="00C419D6" w:rsidRDefault="00C419D6" w:rsidP="00C419D6"/>
    <w:p w:rsidR="00DA4F8F" w:rsidRPr="00AB61A1" w:rsidRDefault="00927560" w:rsidP="00DA4F8F">
      <w:pPr>
        <w:pStyle w:val="Heading1"/>
        <w:jc w:val="center"/>
        <w:rPr>
          <w:szCs w:val="28"/>
        </w:rPr>
      </w:pPr>
      <w:bookmarkStart w:id="8" w:name="_Toc454805806"/>
      <w:r w:rsidRPr="00AB61A1">
        <w:rPr>
          <w:szCs w:val="28"/>
        </w:rPr>
        <w:t>APPENDIX C:</w:t>
      </w:r>
      <w:r w:rsidR="00DA4F8F" w:rsidRPr="00AB61A1">
        <w:rPr>
          <w:szCs w:val="28"/>
        </w:rPr>
        <w:t xml:space="preserve"> TRAINING SEMINAR MINI-COURSES 201</w:t>
      </w:r>
      <w:r w:rsidR="00C419D6">
        <w:rPr>
          <w:szCs w:val="28"/>
        </w:rPr>
        <w:t>6</w:t>
      </w:r>
      <w:r w:rsidR="00DA4F8F" w:rsidRPr="00AB61A1">
        <w:rPr>
          <w:szCs w:val="28"/>
        </w:rPr>
        <w:t>-201</w:t>
      </w:r>
      <w:r w:rsidR="00C419D6">
        <w:rPr>
          <w:szCs w:val="28"/>
        </w:rPr>
        <w:t>8</w:t>
      </w:r>
      <w:bookmarkEnd w:id="8"/>
    </w:p>
    <w:p w:rsidR="00363BA0" w:rsidRDefault="00363BA0">
      <w:pPr>
        <w:pStyle w:val="Heading1"/>
        <w:jc w:val="center"/>
        <w:rPr>
          <w:b w:val="0"/>
        </w:rPr>
      </w:pPr>
    </w:p>
    <w:p w:rsidR="00363BA0" w:rsidRDefault="00363BA0">
      <w:pPr>
        <w:pStyle w:val="Heading1"/>
        <w:jc w:val="center"/>
        <w:rPr>
          <w:b w:val="0"/>
        </w:rPr>
      </w:pPr>
    </w:p>
    <w:p w:rsidR="00C419D6" w:rsidRDefault="00C419D6" w:rsidP="00C419D6">
      <w:pPr>
        <w:rPr>
          <w:b/>
        </w:rPr>
      </w:pPr>
    </w:p>
    <w:p w:rsidR="00C419D6" w:rsidRDefault="00C419D6" w:rsidP="00C419D6">
      <w:pPr>
        <w:rPr>
          <w:b/>
        </w:rPr>
      </w:pPr>
    </w:p>
    <w:p w:rsidR="005327BC" w:rsidRPr="00B743A7" w:rsidRDefault="005327BC" w:rsidP="00C419D6">
      <w:pPr>
        <w:rPr>
          <w:b/>
        </w:rPr>
      </w:pPr>
      <w:r w:rsidRPr="00B743A7">
        <w:rPr>
          <w:b/>
        </w:rPr>
        <w:br w:type="page"/>
      </w:r>
    </w:p>
    <w:p w:rsidR="00F51F04" w:rsidRPr="008E183B" w:rsidRDefault="00F51F04" w:rsidP="00F51F04">
      <w:pPr>
        <w:tabs>
          <w:tab w:val="center" w:pos="4680"/>
        </w:tabs>
        <w:rPr>
          <w:b/>
          <w:i/>
        </w:rPr>
      </w:pPr>
      <w:r w:rsidRPr="008E183B">
        <w:rPr>
          <w:b/>
          <w:i/>
        </w:rPr>
        <w:lastRenderedPageBreak/>
        <w:t xml:space="preserve">NOTE:  These </w:t>
      </w:r>
      <w:r w:rsidR="00E97D0B">
        <w:rPr>
          <w:b/>
          <w:i/>
        </w:rPr>
        <w:t xml:space="preserve">course syllabi </w:t>
      </w:r>
      <w:r w:rsidRPr="008E183B">
        <w:rPr>
          <w:b/>
          <w:i/>
        </w:rPr>
        <w:t xml:space="preserve">are subject to change; additional </w:t>
      </w:r>
      <w:r w:rsidR="008E183B" w:rsidRPr="008E183B">
        <w:rPr>
          <w:b/>
          <w:i/>
        </w:rPr>
        <w:t>information about mini-courses will be provided.</w:t>
      </w:r>
    </w:p>
    <w:p w:rsidR="00F51F04" w:rsidRDefault="00F51F04" w:rsidP="00C419D6">
      <w:pPr>
        <w:tabs>
          <w:tab w:val="center" w:pos="4680"/>
        </w:tabs>
        <w:jc w:val="center"/>
      </w:pPr>
    </w:p>
    <w:p w:rsidR="00046012" w:rsidRPr="00B743A7" w:rsidRDefault="00736FA9" w:rsidP="00C419D6">
      <w:pPr>
        <w:tabs>
          <w:tab w:val="center" w:pos="4680"/>
        </w:tabs>
        <w:jc w:val="center"/>
        <w:rPr>
          <w:b/>
          <w:bCs/>
        </w:rPr>
      </w:pPr>
      <w:r w:rsidRPr="00B743A7">
        <w:fldChar w:fldCharType="begin"/>
      </w:r>
      <w:r w:rsidR="005327BC" w:rsidRPr="00B743A7">
        <w:instrText xml:space="preserve"> SEQ CHAPTER \h \r 1</w:instrText>
      </w:r>
      <w:r w:rsidRPr="00B743A7">
        <w:fldChar w:fldCharType="end"/>
      </w:r>
      <w:r w:rsidR="00046012" w:rsidRPr="00B743A7">
        <w:rPr>
          <w:b/>
          <w:bCs/>
        </w:rPr>
        <w:t xml:space="preserve">Professional </w:t>
      </w:r>
      <w:r w:rsidR="00C419D6">
        <w:rPr>
          <w:b/>
          <w:bCs/>
        </w:rPr>
        <w:t xml:space="preserve">Identity </w:t>
      </w:r>
      <w:r w:rsidR="00046012" w:rsidRPr="00B743A7">
        <w:rPr>
          <w:b/>
          <w:bCs/>
        </w:rPr>
        <w:t>Development</w:t>
      </w:r>
    </w:p>
    <w:p w:rsidR="00046012" w:rsidRPr="00B743A7" w:rsidRDefault="00046012" w:rsidP="00046012">
      <w:pPr>
        <w:jc w:val="center"/>
        <w:rPr>
          <w:b/>
          <w:bCs/>
        </w:rPr>
      </w:pPr>
    </w:p>
    <w:p w:rsidR="00046012" w:rsidRPr="00C419D6" w:rsidRDefault="00046012" w:rsidP="00046012">
      <w:pPr>
        <w:tabs>
          <w:tab w:val="left" w:pos="-720"/>
        </w:tabs>
        <w:suppressAutoHyphens/>
        <w:spacing w:line="240" w:lineRule="atLeast"/>
        <w:rPr>
          <w:u w:val="single"/>
        </w:rPr>
      </w:pPr>
      <w:r w:rsidRPr="00C419D6">
        <w:rPr>
          <w:u w:val="single"/>
        </w:rPr>
        <w:t>Goals:</w:t>
      </w:r>
    </w:p>
    <w:p w:rsidR="00046012" w:rsidRPr="00C419D6" w:rsidRDefault="00046012" w:rsidP="00046012">
      <w:pPr>
        <w:tabs>
          <w:tab w:val="left" w:pos="-720"/>
        </w:tabs>
        <w:suppressAutoHyphens/>
        <w:spacing w:line="240" w:lineRule="atLeast"/>
      </w:pPr>
    </w:p>
    <w:p w:rsidR="00046012" w:rsidRPr="00C419D6" w:rsidRDefault="00046012" w:rsidP="00046012">
      <w:pPr>
        <w:tabs>
          <w:tab w:val="left" w:pos="-720"/>
        </w:tabs>
        <w:suppressAutoHyphens/>
        <w:spacing w:line="240" w:lineRule="atLeast"/>
      </w:pPr>
      <w:r w:rsidRPr="00C419D6">
        <w:t xml:space="preserve">Interns will: </w:t>
      </w:r>
    </w:p>
    <w:p w:rsidR="00C419D6" w:rsidRPr="00C419D6" w:rsidRDefault="00C419D6" w:rsidP="00046012">
      <w:pPr>
        <w:tabs>
          <w:tab w:val="left" w:pos="-720"/>
        </w:tabs>
        <w:suppressAutoHyphens/>
        <w:spacing w:line="240" w:lineRule="atLeast"/>
      </w:pPr>
    </w:p>
    <w:p w:rsidR="00C419D6" w:rsidRPr="00C419D6" w:rsidRDefault="00C419D6" w:rsidP="00F83BDC">
      <w:pPr>
        <w:pStyle w:val="ListParagraph"/>
        <w:numPr>
          <w:ilvl w:val="0"/>
          <w:numId w:val="35"/>
        </w:numPr>
        <w:tabs>
          <w:tab w:val="left" w:pos="-720"/>
        </w:tabs>
        <w:suppressAutoHyphens/>
        <w:spacing w:line="240" w:lineRule="atLeast"/>
        <w:rPr>
          <w:rFonts w:ascii="Times New Roman" w:hAnsi="Times New Roman"/>
        </w:rPr>
      </w:pPr>
      <w:r w:rsidRPr="00C419D6">
        <w:rPr>
          <w:rFonts w:ascii="Times New Roman" w:hAnsi="Times New Roman"/>
        </w:rPr>
        <w:t>Learn professional guidelines for working in a university counseling center environment</w:t>
      </w:r>
      <w:r w:rsidR="008E183B">
        <w:rPr>
          <w:rFonts w:ascii="Times New Roman" w:hAnsi="Times New Roman"/>
        </w:rPr>
        <w:t xml:space="preserve"> (fall)</w:t>
      </w:r>
    </w:p>
    <w:p w:rsidR="00C419D6" w:rsidRPr="00C419D6" w:rsidRDefault="00C419D6" w:rsidP="00F83BDC">
      <w:pPr>
        <w:pStyle w:val="ListParagraph"/>
        <w:numPr>
          <w:ilvl w:val="0"/>
          <w:numId w:val="35"/>
        </w:numPr>
        <w:tabs>
          <w:tab w:val="left" w:pos="-720"/>
        </w:tabs>
        <w:suppressAutoHyphens/>
        <w:spacing w:line="240" w:lineRule="atLeast"/>
        <w:rPr>
          <w:rFonts w:ascii="Times New Roman" w:hAnsi="Times New Roman"/>
        </w:rPr>
      </w:pPr>
      <w:r w:rsidRPr="00C419D6">
        <w:rPr>
          <w:rFonts w:ascii="Times New Roman" w:hAnsi="Times New Roman"/>
        </w:rPr>
        <w:t>Learn about building professional relationships</w:t>
      </w:r>
      <w:r w:rsidR="008E183B">
        <w:rPr>
          <w:rFonts w:ascii="Times New Roman" w:hAnsi="Times New Roman"/>
        </w:rPr>
        <w:t xml:space="preserve"> (fall)</w:t>
      </w:r>
    </w:p>
    <w:p w:rsidR="00C419D6" w:rsidRPr="00C419D6" w:rsidRDefault="00C419D6" w:rsidP="00F83BDC">
      <w:pPr>
        <w:pStyle w:val="ListParagraph"/>
        <w:numPr>
          <w:ilvl w:val="0"/>
          <w:numId w:val="35"/>
        </w:numPr>
        <w:tabs>
          <w:tab w:val="left" w:pos="-720"/>
        </w:tabs>
        <w:suppressAutoHyphens/>
        <w:spacing w:line="240" w:lineRule="atLeast"/>
        <w:rPr>
          <w:rFonts w:ascii="Times New Roman" w:hAnsi="Times New Roman"/>
        </w:rPr>
      </w:pPr>
      <w:r w:rsidRPr="00C419D6">
        <w:rPr>
          <w:rFonts w:ascii="Times New Roman" w:hAnsi="Times New Roman"/>
        </w:rPr>
        <w:t xml:space="preserve">Develop critical job search skills (e.g. CV writing, interview preparation, job talks, </w:t>
      </w:r>
      <w:proofErr w:type="spellStart"/>
      <w:r w:rsidRPr="00C419D6">
        <w:rPr>
          <w:rFonts w:ascii="Times New Roman" w:hAnsi="Times New Roman"/>
        </w:rPr>
        <w:t>etc</w:t>
      </w:r>
      <w:proofErr w:type="spellEnd"/>
      <w:r w:rsidRPr="00C419D6">
        <w:rPr>
          <w:rFonts w:ascii="Times New Roman" w:hAnsi="Times New Roman"/>
        </w:rPr>
        <w:t>)</w:t>
      </w:r>
      <w:r w:rsidR="008E183B">
        <w:rPr>
          <w:rFonts w:ascii="Times New Roman" w:hAnsi="Times New Roman"/>
        </w:rPr>
        <w:t xml:space="preserve"> (spring)</w:t>
      </w:r>
    </w:p>
    <w:p w:rsidR="00046012" w:rsidRPr="00C419D6" w:rsidRDefault="00C419D6" w:rsidP="00F83BDC">
      <w:pPr>
        <w:pStyle w:val="ListParagraph"/>
        <w:numPr>
          <w:ilvl w:val="0"/>
          <w:numId w:val="35"/>
        </w:numPr>
        <w:tabs>
          <w:tab w:val="left" w:pos="-720"/>
        </w:tabs>
        <w:suppressAutoHyphens/>
        <w:spacing w:line="240" w:lineRule="atLeast"/>
        <w:rPr>
          <w:rFonts w:ascii="Times New Roman" w:hAnsi="Times New Roman"/>
        </w:rPr>
      </w:pPr>
      <w:r w:rsidRPr="00C419D6">
        <w:rPr>
          <w:rFonts w:ascii="Times New Roman" w:hAnsi="Times New Roman"/>
        </w:rPr>
        <w:t>Learn about professional development beyond internship</w:t>
      </w:r>
      <w:r w:rsidR="00046012" w:rsidRPr="00C419D6">
        <w:rPr>
          <w:rFonts w:ascii="Times New Roman" w:hAnsi="Times New Roman"/>
        </w:rPr>
        <w:t xml:space="preserve">, including preparing for the EPPP </w:t>
      </w:r>
      <w:r w:rsidR="008E183B">
        <w:rPr>
          <w:rFonts w:ascii="Times New Roman" w:hAnsi="Times New Roman"/>
        </w:rPr>
        <w:t xml:space="preserve"> (spring)</w:t>
      </w:r>
    </w:p>
    <w:p w:rsidR="00C419D6" w:rsidRPr="00C419D6" w:rsidRDefault="00C419D6" w:rsidP="00C419D6">
      <w:pPr>
        <w:tabs>
          <w:tab w:val="left" w:pos="-720"/>
        </w:tabs>
        <w:suppressAutoHyphens/>
        <w:spacing w:line="240" w:lineRule="atLeast"/>
        <w:ind w:left="720"/>
      </w:pPr>
    </w:p>
    <w:p w:rsidR="00046012" w:rsidRPr="00B743A7" w:rsidRDefault="00046012" w:rsidP="00046012">
      <w:pPr>
        <w:tabs>
          <w:tab w:val="left" w:pos="-720"/>
        </w:tabs>
        <w:suppressAutoHyphens/>
        <w:spacing w:line="240" w:lineRule="atLeast"/>
      </w:pPr>
      <w:r w:rsidRPr="00B743A7">
        <w:rPr>
          <w:u w:val="single"/>
        </w:rPr>
        <w:t>Seminar topics</w:t>
      </w:r>
    </w:p>
    <w:p w:rsidR="00C419D6" w:rsidRDefault="00C419D6" w:rsidP="00046012">
      <w:pPr>
        <w:tabs>
          <w:tab w:val="left" w:pos="-720"/>
        </w:tabs>
        <w:suppressAutoHyphens/>
        <w:spacing w:line="240" w:lineRule="atLeast"/>
      </w:pPr>
    </w:p>
    <w:p w:rsidR="00C419D6" w:rsidRDefault="00C419D6" w:rsidP="00046012">
      <w:pPr>
        <w:tabs>
          <w:tab w:val="left" w:pos="-720"/>
        </w:tabs>
        <w:suppressAutoHyphens/>
        <w:spacing w:line="240" w:lineRule="atLeast"/>
      </w:pPr>
      <w:r>
        <w:t>Professionalism at CAPS</w:t>
      </w:r>
    </w:p>
    <w:p w:rsidR="00C419D6" w:rsidRDefault="00C419D6" w:rsidP="00046012">
      <w:pPr>
        <w:tabs>
          <w:tab w:val="left" w:pos="-720"/>
        </w:tabs>
        <w:suppressAutoHyphens/>
        <w:spacing w:line="240" w:lineRule="atLeast"/>
      </w:pPr>
      <w:r>
        <w:t>Building professional relationships</w:t>
      </w:r>
    </w:p>
    <w:p w:rsidR="00046012" w:rsidRPr="00B743A7" w:rsidRDefault="00046012" w:rsidP="00046012">
      <w:pPr>
        <w:tabs>
          <w:tab w:val="left" w:pos="-720"/>
        </w:tabs>
        <w:suppressAutoHyphens/>
        <w:spacing w:line="240" w:lineRule="atLeast"/>
      </w:pPr>
      <w:r w:rsidRPr="00B743A7">
        <w:t xml:space="preserve">Job search preparation </w:t>
      </w:r>
    </w:p>
    <w:p w:rsidR="00046012" w:rsidRPr="00B743A7" w:rsidRDefault="00C419D6" w:rsidP="00046012">
      <w:pPr>
        <w:tabs>
          <w:tab w:val="left" w:pos="-720"/>
        </w:tabs>
        <w:suppressAutoHyphens/>
        <w:spacing w:line="240" w:lineRule="atLeast"/>
      </w:pPr>
      <w:r>
        <w:t>Professional development after internship</w:t>
      </w:r>
    </w:p>
    <w:p w:rsidR="00046012" w:rsidRPr="00B743A7" w:rsidRDefault="00046012" w:rsidP="00046012">
      <w:pPr>
        <w:tabs>
          <w:tab w:val="left" w:pos="-720"/>
        </w:tabs>
        <w:suppressAutoHyphens/>
        <w:spacing w:line="240" w:lineRule="atLeast"/>
        <w:ind w:left="360"/>
      </w:pPr>
    </w:p>
    <w:p w:rsidR="00046012" w:rsidRPr="00B743A7" w:rsidRDefault="00046012" w:rsidP="00046012">
      <w:pPr>
        <w:tabs>
          <w:tab w:val="left" w:pos="-720"/>
        </w:tabs>
        <w:suppressAutoHyphens/>
        <w:spacing w:line="240" w:lineRule="atLeast"/>
        <w:ind w:left="360"/>
      </w:pPr>
    </w:p>
    <w:p w:rsidR="00046012" w:rsidRPr="009669AF" w:rsidRDefault="00046012" w:rsidP="00046012">
      <w:pPr>
        <w:jc w:val="center"/>
        <w:rPr>
          <w:b/>
        </w:rPr>
      </w:pPr>
      <w:r w:rsidRPr="009669AF">
        <w:rPr>
          <w:b/>
        </w:rPr>
        <w:t>References</w:t>
      </w:r>
    </w:p>
    <w:p w:rsidR="00046012" w:rsidRPr="00B743A7" w:rsidRDefault="00046012" w:rsidP="00046012"/>
    <w:p w:rsidR="00046012" w:rsidRPr="00B743A7" w:rsidRDefault="00046012" w:rsidP="00046012">
      <w:r w:rsidRPr="00B743A7">
        <w:t xml:space="preserve">American Psychological Association, (2002). The Ethical Principles of Psychologists </w:t>
      </w:r>
    </w:p>
    <w:p w:rsidR="00046012" w:rsidRPr="00B743A7" w:rsidRDefault="00046012" w:rsidP="00046012">
      <w:pPr>
        <w:ind w:firstLine="720"/>
      </w:pPr>
      <w:r w:rsidRPr="00B743A7">
        <w:t xml:space="preserve">and Code of Conduct, </w:t>
      </w:r>
      <w:r w:rsidRPr="00B743A7">
        <w:rPr>
          <w:i/>
        </w:rPr>
        <w:t>American Psychologist, 57</w:t>
      </w:r>
      <w:r w:rsidRPr="00B743A7">
        <w:t>, 1060-73.</w:t>
      </w:r>
    </w:p>
    <w:p w:rsidR="00046012" w:rsidRPr="00B743A7" w:rsidRDefault="00046012" w:rsidP="00046012"/>
    <w:p w:rsidR="00046012" w:rsidRPr="00B743A7" w:rsidRDefault="00046012" w:rsidP="00046012">
      <w:proofErr w:type="spellStart"/>
      <w:r w:rsidRPr="00B743A7">
        <w:t>Guinne</w:t>
      </w:r>
      <w:proofErr w:type="spellEnd"/>
      <w:r w:rsidRPr="00B743A7">
        <w:t xml:space="preserve">, J. (1998). Erikson’s life span theory: A metaphor for conceptualizing the </w:t>
      </w:r>
    </w:p>
    <w:p w:rsidR="00046012" w:rsidRPr="00B743A7" w:rsidRDefault="00046012" w:rsidP="00046012">
      <w:pPr>
        <w:ind w:firstLine="720"/>
      </w:pPr>
      <w:r w:rsidRPr="00B743A7">
        <w:t xml:space="preserve">internship year. </w:t>
      </w:r>
      <w:r w:rsidRPr="00B743A7">
        <w:rPr>
          <w:i/>
        </w:rPr>
        <w:t>Professional Psychology: Research and Practice</w:t>
      </w:r>
      <w:r w:rsidRPr="00B743A7">
        <w:t>, 29, 615-620.</w:t>
      </w:r>
    </w:p>
    <w:p w:rsidR="00046012" w:rsidRPr="00B743A7" w:rsidRDefault="00046012" w:rsidP="00046012"/>
    <w:p w:rsidR="00046012" w:rsidRPr="00B743A7" w:rsidRDefault="00046012" w:rsidP="00046012">
      <w:r w:rsidRPr="00B743A7">
        <w:t xml:space="preserve">Lopez, S. &amp; Prosser, E.(2000). Becoming an adaptive new professional: Going beyond </w:t>
      </w:r>
    </w:p>
    <w:p w:rsidR="00046012" w:rsidRPr="00B743A7" w:rsidRDefault="00046012" w:rsidP="00046012">
      <w:pPr>
        <w:ind w:firstLine="720"/>
      </w:pPr>
      <w:proofErr w:type="spellStart"/>
      <w:r w:rsidRPr="00B743A7">
        <w:t>Plante’s</w:t>
      </w:r>
      <w:proofErr w:type="spellEnd"/>
      <w:r w:rsidRPr="00B743A7">
        <w:t xml:space="preserve"> principles. </w:t>
      </w:r>
      <w:r w:rsidRPr="00B743A7">
        <w:rPr>
          <w:i/>
        </w:rPr>
        <w:t>Professional Psychology: Research and Practice</w:t>
      </w:r>
      <w:r w:rsidRPr="00B743A7">
        <w:t>, 31, 461-</w:t>
      </w:r>
    </w:p>
    <w:p w:rsidR="00046012" w:rsidRPr="00B743A7" w:rsidRDefault="00046012" w:rsidP="00046012">
      <w:pPr>
        <w:ind w:firstLine="720"/>
      </w:pPr>
      <w:r w:rsidRPr="00B743A7">
        <w:t>462.</w:t>
      </w:r>
    </w:p>
    <w:p w:rsidR="00046012" w:rsidRPr="00B743A7" w:rsidRDefault="00046012" w:rsidP="00046012"/>
    <w:p w:rsidR="00046012" w:rsidRDefault="00046012" w:rsidP="00046012">
      <w:proofErr w:type="spellStart"/>
      <w:r w:rsidRPr="00B743A7">
        <w:t>Nezu</w:t>
      </w:r>
      <w:proofErr w:type="spellEnd"/>
      <w:r w:rsidRPr="00B743A7">
        <w:t>, C., Finch, A., &amp; Simon, N., (</w:t>
      </w:r>
      <w:proofErr w:type="spellStart"/>
      <w:r w:rsidRPr="00B743A7">
        <w:t>Eds</w:t>
      </w:r>
      <w:proofErr w:type="spellEnd"/>
      <w:r w:rsidRPr="00B743A7">
        <w:t xml:space="preserve">). Becoming Board Certified by the </w:t>
      </w:r>
      <w:r>
        <w:t>American Board of</w:t>
      </w:r>
    </w:p>
    <w:p w:rsidR="00046012" w:rsidRPr="00B743A7" w:rsidRDefault="00046012" w:rsidP="00046012">
      <w:pPr>
        <w:ind w:firstLine="720"/>
      </w:pPr>
      <w:r w:rsidRPr="00B743A7">
        <w:t>Professional Psychology, Oxford University Press, NY, 2009.</w:t>
      </w:r>
    </w:p>
    <w:p w:rsidR="00046012" w:rsidRPr="00B743A7" w:rsidRDefault="00046012" w:rsidP="00046012"/>
    <w:p w:rsidR="00046012" w:rsidRPr="00B743A7" w:rsidRDefault="00046012" w:rsidP="00046012">
      <w:proofErr w:type="spellStart"/>
      <w:r w:rsidRPr="00B743A7">
        <w:t>Plante</w:t>
      </w:r>
      <w:proofErr w:type="spellEnd"/>
      <w:r w:rsidRPr="00B743A7">
        <w:t xml:space="preserve">, T.(1998). How to find a first job in professional psychology: Ten principles for </w:t>
      </w:r>
    </w:p>
    <w:p w:rsidR="00046012" w:rsidRPr="00B743A7" w:rsidRDefault="00046012" w:rsidP="00046012">
      <w:pPr>
        <w:ind w:firstLine="720"/>
        <w:rPr>
          <w:i/>
        </w:rPr>
      </w:pPr>
      <w:r w:rsidRPr="00B743A7">
        <w:t xml:space="preserve">finding employment for psychology interns and postdoctoral fellows. </w:t>
      </w:r>
      <w:r w:rsidRPr="00B743A7">
        <w:rPr>
          <w:i/>
        </w:rPr>
        <w:t xml:space="preserve">Professional </w:t>
      </w:r>
    </w:p>
    <w:p w:rsidR="00046012" w:rsidRPr="00B743A7" w:rsidRDefault="00046012" w:rsidP="00046012">
      <w:pPr>
        <w:ind w:firstLine="720"/>
      </w:pPr>
      <w:r w:rsidRPr="00B743A7">
        <w:rPr>
          <w:i/>
        </w:rPr>
        <w:t>Psychology: Research and Practice</w:t>
      </w:r>
      <w:r w:rsidRPr="00B743A7">
        <w:t>, 29, 508-511.</w:t>
      </w:r>
    </w:p>
    <w:p w:rsidR="00046012" w:rsidRPr="00B743A7" w:rsidRDefault="00046012" w:rsidP="00046012"/>
    <w:p w:rsidR="00046012" w:rsidRPr="00B743A7" w:rsidRDefault="00046012" w:rsidP="00046012">
      <w:r w:rsidRPr="00B743A7">
        <w:t xml:space="preserve">Turner, J.A., Edwards, L.M., </w:t>
      </w:r>
      <w:proofErr w:type="spellStart"/>
      <w:r w:rsidRPr="00B743A7">
        <w:t>Eicken</w:t>
      </w:r>
      <w:proofErr w:type="spellEnd"/>
      <w:r w:rsidRPr="00B743A7">
        <w:t xml:space="preserve">, I.M., Yokoyama, K., Castro, J.R., Tran, A.N., &amp; </w:t>
      </w:r>
    </w:p>
    <w:p w:rsidR="00046012" w:rsidRPr="00B743A7" w:rsidRDefault="00046012" w:rsidP="00046012">
      <w:pPr>
        <w:ind w:firstLine="720"/>
      </w:pPr>
      <w:proofErr w:type="spellStart"/>
      <w:r w:rsidRPr="00B743A7">
        <w:t>Haggins</w:t>
      </w:r>
      <w:proofErr w:type="spellEnd"/>
      <w:r w:rsidRPr="00B743A7">
        <w:t xml:space="preserve">, K.L. (2005). Intern self-care: An exploratory study into strategy use and </w:t>
      </w:r>
    </w:p>
    <w:p w:rsidR="00046012" w:rsidRPr="00B743A7" w:rsidRDefault="00046012" w:rsidP="00046012">
      <w:pPr>
        <w:ind w:firstLine="720"/>
      </w:pPr>
      <w:r w:rsidRPr="00B743A7">
        <w:t xml:space="preserve">effectiveness. </w:t>
      </w:r>
      <w:r w:rsidRPr="00B743A7">
        <w:rPr>
          <w:i/>
        </w:rPr>
        <w:t>Professional Psychology: Research and Practice</w:t>
      </w:r>
      <w:r w:rsidRPr="00B743A7">
        <w:t>, 36, 674-680.</w:t>
      </w:r>
    </w:p>
    <w:p w:rsidR="00046012" w:rsidRPr="00B743A7" w:rsidRDefault="00046012" w:rsidP="00046012"/>
    <w:p w:rsidR="00AF4246" w:rsidRDefault="00046012" w:rsidP="00046012">
      <w:pPr>
        <w:pStyle w:val="Title"/>
        <w:rPr>
          <w:sz w:val="24"/>
          <w:szCs w:val="24"/>
        </w:rPr>
      </w:pPr>
      <w:r>
        <w:br w:type="page"/>
      </w:r>
      <w:r w:rsidR="00AF4246">
        <w:rPr>
          <w:sz w:val="24"/>
          <w:szCs w:val="24"/>
        </w:rPr>
        <w:lastRenderedPageBreak/>
        <w:t>Program Evaluation and Consultation</w:t>
      </w:r>
    </w:p>
    <w:p w:rsidR="00AF4246" w:rsidRDefault="00AF4246" w:rsidP="00AF4246">
      <w:pPr>
        <w:pStyle w:val="Title"/>
        <w:rPr>
          <w:sz w:val="24"/>
          <w:szCs w:val="24"/>
        </w:rPr>
      </w:pPr>
    </w:p>
    <w:p w:rsidR="00AF4246" w:rsidRPr="00D2504D" w:rsidRDefault="00AF4246" w:rsidP="00AF4246">
      <w:pPr>
        <w:pStyle w:val="Title"/>
        <w:tabs>
          <w:tab w:val="center" w:pos="5040"/>
        </w:tabs>
        <w:jc w:val="left"/>
        <w:rPr>
          <w:b w:val="0"/>
          <w:sz w:val="24"/>
          <w:szCs w:val="24"/>
          <w:u w:val="single"/>
        </w:rPr>
      </w:pPr>
      <w:r w:rsidRPr="00D2504D">
        <w:rPr>
          <w:b w:val="0"/>
          <w:sz w:val="24"/>
          <w:szCs w:val="24"/>
          <w:u w:val="single"/>
        </w:rPr>
        <w:t>Goals:</w:t>
      </w:r>
    </w:p>
    <w:p w:rsidR="00AF4246" w:rsidRDefault="00AF4246" w:rsidP="00AF4246">
      <w:pPr>
        <w:pStyle w:val="Title"/>
        <w:jc w:val="left"/>
        <w:rPr>
          <w:b w:val="0"/>
          <w:sz w:val="24"/>
          <w:szCs w:val="24"/>
        </w:rPr>
      </w:pPr>
    </w:p>
    <w:p w:rsidR="00AF4246" w:rsidRPr="00D2504D" w:rsidRDefault="00AF4246" w:rsidP="00AF4246">
      <w:pPr>
        <w:tabs>
          <w:tab w:val="left" w:pos="-720"/>
        </w:tabs>
        <w:suppressAutoHyphens/>
        <w:spacing w:line="240" w:lineRule="atLeast"/>
      </w:pPr>
      <w:r w:rsidRPr="00D2504D">
        <w:t>Interns will:</w:t>
      </w:r>
    </w:p>
    <w:p w:rsidR="00AF4246" w:rsidRDefault="00AF4246" w:rsidP="00AF4246">
      <w:pPr>
        <w:pStyle w:val="Title"/>
        <w:jc w:val="left"/>
        <w:rPr>
          <w:b w:val="0"/>
          <w:sz w:val="24"/>
          <w:szCs w:val="24"/>
        </w:rPr>
      </w:pPr>
    </w:p>
    <w:p w:rsidR="00AF4246" w:rsidRDefault="00AF4246" w:rsidP="00F83BDC">
      <w:pPr>
        <w:pStyle w:val="Title"/>
        <w:numPr>
          <w:ilvl w:val="0"/>
          <w:numId w:val="13"/>
        </w:numPr>
        <w:jc w:val="left"/>
        <w:rPr>
          <w:b w:val="0"/>
          <w:sz w:val="24"/>
          <w:szCs w:val="24"/>
        </w:rPr>
      </w:pPr>
      <w:r>
        <w:rPr>
          <w:b w:val="0"/>
          <w:sz w:val="24"/>
          <w:szCs w:val="24"/>
        </w:rPr>
        <w:t xml:space="preserve"> Understand </w:t>
      </w:r>
      <w:r w:rsidR="008E183B">
        <w:rPr>
          <w:b w:val="0"/>
          <w:sz w:val="24"/>
          <w:szCs w:val="24"/>
        </w:rPr>
        <w:t>how to conduct a Needs Assessment</w:t>
      </w:r>
      <w:r>
        <w:rPr>
          <w:b w:val="0"/>
          <w:sz w:val="24"/>
          <w:szCs w:val="24"/>
        </w:rPr>
        <w:t xml:space="preserve">  </w:t>
      </w:r>
    </w:p>
    <w:p w:rsidR="00AF4246" w:rsidRDefault="00AF4246" w:rsidP="00AF4246">
      <w:pPr>
        <w:pStyle w:val="Title"/>
        <w:jc w:val="left"/>
        <w:rPr>
          <w:b w:val="0"/>
          <w:sz w:val="24"/>
          <w:szCs w:val="24"/>
        </w:rPr>
      </w:pPr>
    </w:p>
    <w:p w:rsidR="008E183B" w:rsidRDefault="00AF4246" w:rsidP="008E183B">
      <w:pPr>
        <w:pStyle w:val="Title"/>
        <w:numPr>
          <w:ilvl w:val="0"/>
          <w:numId w:val="13"/>
        </w:numPr>
        <w:jc w:val="left"/>
        <w:rPr>
          <w:b w:val="0"/>
          <w:sz w:val="24"/>
          <w:szCs w:val="24"/>
        </w:rPr>
      </w:pPr>
      <w:r>
        <w:rPr>
          <w:b w:val="0"/>
          <w:sz w:val="24"/>
          <w:szCs w:val="24"/>
        </w:rPr>
        <w:t xml:space="preserve"> </w:t>
      </w:r>
      <w:r w:rsidR="008E183B">
        <w:rPr>
          <w:b w:val="0"/>
          <w:sz w:val="24"/>
          <w:szCs w:val="24"/>
        </w:rPr>
        <w:t>Know some additional types of program evaluation (including outcome evaluations and efficiency evaluations)</w:t>
      </w:r>
    </w:p>
    <w:p w:rsidR="008E183B" w:rsidRDefault="008E183B" w:rsidP="008E183B">
      <w:pPr>
        <w:pStyle w:val="ListParagraph"/>
        <w:rPr>
          <w:b/>
          <w:szCs w:val="24"/>
        </w:rPr>
      </w:pPr>
    </w:p>
    <w:p w:rsidR="008E183B" w:rsidRDefault="008E183B" w:rsidP="008E183B">
      <w:pPr>
        <w:pStyle w:val="Title"/>
        <w:numPr>
          <w:ilvl w:val="0"/>
          <w:numId w:val="13"/>
        </w:numPr>
        <w:jc w:val="left"/>
        <w:rPr>
          <w:b w:val="0"/>
          <w:sz w:val="24"/>
          <w:szCs w:val="24"/>
        </w:rPr>
      </w:pPr>
      <w:r>
        <w:rPr>
          <w:b w:val="0"/>
          <w:sz w:val="24"/>
          <w:szCs w:val="24"/>
        </w:rPr>
        <w:t>Understand how to use data in program evaluations</w:t>
      </w:r>
    </w:p>
    <w:p w:rsidR="00AF4246" w:rsidRDefault="00AF4246" w:rsidP="008E183B">
      <w:pPr>
        <w:pStyle w:val="Title"/>
        <w:jc w:val="left"/>
        <w:rPr>
          <w:b w:val="0"/>
          <w:sz w:val="24"/>
          <w:szCs w:val="24"/>
        </w:rPr>
      </w:pPr>
    </w:p>
    <w:p w:rsidR="00AF4246" w:rsidRDefault="00AF4246" w:rsidP="00F83BDC">
      <w:pPr>
        <w:pStyle w:val="Title"/>
        <w:numPr>
          <w:ilvl w:val="0"/>
          <w:numId w:val="13"/>
        </w:numPr>
        <w:jc w:val="left"/>
        <w:rPr>
          <w:b w:val="0"/>
          <w:sz w:val="24"/>
          <w:szCs w:val="24"/>
        </w:rPr>
      </w:pPr>
      <w:r>
        <w:rPr>
          <w:b w:val="0"/>
          <w:sz w:val="24"/>
          <w:szCs w:val="24"/>
        </w:rPr>
        <w:t xml:space="preserve">Begin to apply program evaluation principles to their potential consultation project ideas  </w:t>
      </w:r>
    </w:p>
    <w:p w:rsidR="00AF4246" w:rsidRDefault="00AF4246" w:rsidP="00AF4246">
      <w:pPr>
        <w:pStyle w:val="Title"/>
        <w:jc w:val="left"/>
        <w:rPr>
          <w:b w:val="0"/>
          <w:sz w:val="24"/>
          <w:szCs w:val="24"/>
        </w:rPr>
      </w:pPr>
    </w:p>
    <w:p w:rsidR="00AF4246" w:rsidRDefault="00AF4246" w:rsidP="00AF4246">
      <w:pPr>
        <w:pStyle w:val="Title"/>
        <w:jc w:val="left"/>
        <w:rPr>
          <w:b w:val="0"/>
          <w:sz w:val="24"/>
          <w:szCs w:val="24"/>
        </w:rPr>
      </w:pPr>
    </w:p>
    <w:p w:rsidR="00AF4246" w:rsidRDefault="00AF4246" w:rsidP="00AF4246">
      <w:pPr>
        <w:pStyle w:val="Title"/>
        <w:jc w:val="left"/>
        <w:rPr>
          <w:b w:val="0"/>
          <w:sz w:val="24"/>
          <w:szCs w:val="24"/>
        </w:rPr>
      </w:pPr>
      <w:r>
        <w:rPr>
          <w:b w:val="0"/>
          <w:sz w:val="24"/>
          <w:szCs w:val="24"/>
          <w:u w:val="single"/>
        </w:rPr>
        <w:t>Seminar topics</w:t>
      </w:r>
    </w:p>
    <w:p w:rsidR="00AF4246" w:rsidRDefault="00AF4246" w:rsidP="00AF4246">
      <w:pPr>
        <w:pStyle w:val="Title"/>
        <w:jc w:val="left"/>
        <w:rPr>
          <w:b w:val="0"/>
          <w:sz w:val="24"/>
          <w:szCs w:val="24"/>
        </w:rPr>
      </w:pPr>
    </w:p>
    <w:p w:rsidR="00AF4246" w:rsidRPr="008E183B" w:rsidRDefault="008E183B" w:rsidP="008E183B">
      <w:pPr>
        <w:pStyle w:val="Title"/>
        <w:numPr>
          <w:ilvl w:val="0"/>
          <w:numId w:val="14"/>
        </w:numPr>
        <w:jc w:val="left"/>
        <w:rPr>
          <w:b w:val="0"/>
          <w:szCs w:val="24"/>
        </w:rPr>
      </w:pPr>
      <w:r>
        <w:rPr>
          <w:b w:val="0"/>
          <w:sz w:val="24"/>
          <w:szCs w:val="24"/>
        </w:rPr>
        <w:t>Basics of program evaluations</w:t>
      </w:r>
    </w:p>
    <w:p w:rsidR="008E183B" w:rsidRDefault="008E183B" w:rsidP="008E183B">
      <w:pPr>
        <w:pStyle w:val="Title"/>
        <w:ind w:left="720"/>
        <w:jc w:val="left"/>
        <w:rPr>
          <w:b w:val="0"/>
          <w:szCs w:val="24"/>
        </w:rPr>
      </w:pPr>
    </w:p>
    <w:p w:rsidR="00AF4246" w:rsidRPr="000F29F5" w:rsidRDefault="008E183B" w:rsidP="00F83BDC">
      <w:pPr>
        <w:pStyle w:val="Title"/>
        <w:numPr>
          <w:ilvl w:val="0"/>
          <w:numId w:val="14"/>
        </w:numPr>
        <w:jc w:val="left"/>
        <w:rPr>
          <w:b w:val="0"/>
          <w:sz w:val="24"/>
          <w:szCs w:val="24"/>
        </w:rPr>
      </w:pPr>
      <w:r>
        <w:rPr>
          <w:b w:val="0"/>
          <w:sz w:val="24"/>
          <w:szCs w:val="24"/>
        </w:rPr>
        <w:t>Conducting a needs assessment</w:t>
      </w:r>
    </w:p>
    <w:p w:rsidR="00AF4246" w:rsidRDefault="00AF4246" w:rsidP="00AF4246">
      <w:pPr>
        <w:pStyle w:val="Title"/>
        <w:ind w:left="720"/>
        <w:jc w:val="left"/>
        <w:rPr>
          <w:b w:val="0"/>
          <w:sz w:val="24"/>
          <w:szCs w:val="24"/>
        </w:rPr>
      </w:pPr>
    </w:p>
    <w:p w:rsidR="00AF4246" w:rsidRPr="008E183B" w:rsidRDefault="00AF4246" w:rsidP="008E183B">
      <w:pPr>
        <w:pStyle w:val="Title"/>
        <w:numPr>
          <w:ilvl w:val="0"/>
          <w:numId w:val="14"/>
        </w:numPr>
        <w:jc w:val="left"/>
        <w:rPr>
          <w:b w:val="0"/>
          <w:sz w:val="24"/>
          <w:szCs w:val="24"/>
        </w:rPr>
      </w:pPr>
      <w:r>
        <w:rPr>
          <w:b w:val="0"/>
          <w:sz w:val="24"/>
          <w:szCs w:val="24"/>
        </w:rPr>
        <w:t xml:space="preserve"> Applying </w:t>
      </w:r>
      <w:r w:rsidRPr="000006FE">
        <w:rPr>
          <w:b w:val="0"/>
          <w:sz w:val="24"/>
          <w:szCs w:val="24"/>
        </w:rPr>
        <w:t xml:space="preserve">program evaluation techniques to </w:t>
      </w:r>
      <w:r w:rsidR="008E183B">
        <w:rPr>
          <w:b w:val="0"/>
          <w:sz w:val="24"/>
          <w:szCs w:val="24"/>
        </w:rPr>
        <w:t xml:space="preserve">CAPS </w:t>
      </w:r>
      <w:r w:rsidRPr="008E183B">
        <w:rPr>
          <w:b w:val="0"/>
          <w:sz w:val="24"/>
          <w:szCs w:val="24"/>
        </w:rPr>
        <w:t>consultation project</w:t>
      </w:r>
      <w:r w:rsidR="008E183B">
        <w:rPr>
          <w:b w:val="0"/>
          <w:sz w:val="24"/>
          <w:szCs w:val="24"/>
        </w:rPr>
        <w:t>s</w:t>
      </w:r>
    </w:p>
    <w:p w:rsidR="00AF4246" w:rsidRDefault="00AF4246" w:rsidP="00AF4246">
      <w:pPr>
        <w:pStyle w:val="Title"/>
        <w:jc w:val="left"/>
        <w:rPr>
          <w:b w:val="0"/>
          <w:sz w:val="24"/>
          <w:szCs w:val="24"/>
        </w:rPr>
      </w:pPr>
    </w:p>
    <w:p w:rsidR="00AF4246" w:rsidRDefault="00AF4246" w:rsidP="00AF4246">
      <w:pPr>
        <w:pStyle w:val="Title"/>
        <w:rPr>
          <w:sz w:val="24"/>
          <w:szCs w:val="24"/>
        </w:rPr>
      </w:pPr>
    </w:p>
    <w:p w:rsidR="00AF4246" w:rsidRPr="009669AF" w:rsidRDefault="00AF4246" w:rsidP="00AF4246">
      <w:pPr>
        <w:jc w:val="center"/>
        <w:rPr>
          <w:b/>
        </w:rPr>
      </w:pPr>
      <w:r w:rsidRPr="009669AF">
        <w:rPr>
          <w:b/>
        </w:rPr>
        <w:t>References</w:t>
      </w:r>
    </w:p>
    <w:p w:rsidR="00AF4246" w:rsidRPr="006B26E9" w:rsidRDefault="00AF4246" w:rsidP="00AF4246">
      <w:pPr>
        <w:pStyle w:val="Title"/>
        <w:jc w:val="left"/>
        <w:rPr>
          <w:b w:val="0"/>
          <w:i/>
          <w:sz w:val="24"/>
          <w:szCs w:val="24"/>
        </w:rPr>
      </w:pPr>
    </w:p>
    <w:p w:rsidR="00AF4246" w:rsidRDefault="00AF4246" w:rsidP="00AF4246">
      <w:pPr>
        <w:pStyle w:val="Title"/>
        <w:jc w:val="left"/>
        <w:rPr>
          <w:b w:val="0"/>
          <w:i/>
          <w:sz w:val="24"/>
          <w:szCs w:val="24"/>
        </w:rPr>
      </w:pPr>
      <w:r>
        <w:rPr>
          <w:b w:val="0"/>
          <w:sz w:val="24"/>
          <w:szCs w:val="24"/>
        </w:rPr>
        <w:t>Cook, J. R. (2014</w:t>
      </w:r>
      <w:r w:rsidRPr="00A347D3">
        <w:rPr>
          <w:b w:val="0"/>
          <w:sz w:val="24"/>
          <w:szCs w:val="24"/>
        </w:rPr>
        <w:t>).</w:t>
      </w:r>
      <w:r w:rsidRPr="00A347D3">
        <w:rPr>
          <w:b w:val="0"/>
          <w:i/>
          <w:sz w:val="24"/>
          <w:szCs w:val="24"/>
        </w:rPr>
        <w:t xml:space="preserve"> Using Evaluation to Effect Social Change: Looking Through a Community </w:t>
      </w:r>
    </w:p>
    <w:p w:rsidR="00AF4246" w:rsidRPr="00262678" w:rsidRDefault="00AF4246" w:rsidP="00AF4246">
      <w:pPr>
        <w:pStyle w:val="Title"/>
        <w:ind w:firstLine="720"/>
        <w:jc w:val="left"/>
        <w:rPr>
          <w:b w:val="0"/>
          <w:sz w:val="24"/>
          <w:szCs w:val="24"/>
        </w:rPr>
      </w:pPr>
      <w:r w:rsidRPr="00A347D3">
        <w:rPr>
          <w:b w:val="0"/>
          <w:i/>
          <w:sz w:val="24"/>
          <w:szCs w:val="24"/>
        </w:rPr>
        <w:t>Psychology Lens</w:t>
      </w:r>
      <w:r>
        <w:rPr>
          <w:b w:val="0"/>
          <w:i/>
          <w:sz w:val="24"/>
          <w:szCs w:val="24"/>
        </w:rPr>
        <w:t>.</w:t>
      </w:r>
      <w:r>
        <w:rPr>
          <w:b w:val="0"/>
          <w:sz w:val="24"/>
          <w:szCs w:val="24"/>
        </w:rPr>
        <w:t xml:space="preserve"> </w:t>
      </w:r>
      <w:r w:rsidRPr="00262678">
        <w:rPr>
          <w:b w:val="0"/>
          <w:sz w:val="24"/>
          <w:szCs w:val="24"/>
        </w:rPr>
        <w:t xml:space="preserve">American Journal of Evaluation, </w:t>
      </w:r>
      <w:r w:rsidRPr="002957C6">
        <w:rPr>
          <w:b w:val="0"/>
          <w:sz w:val="24"/>
          <w:szCs w:val="24"/>
        </w:rPr>
        <w:t>36(1), 107-117.</w:t>
      </w:r>
    </w:p>
    <w:p w:rsidR="005E098F" w:rsidRDefault="00AF4246" w:rsidP="005E098F">
      <w:pPr>
        <w:pStyle w:val="Title"/>
        <w:ind w:firstLine="630"/>
        <w:jc w:val="left"/>
        <w:rPr>
          <w:rStyle w:val="Hyperlink"/>
          <w:b w:val="0"/>
          <w:sz w:val="24"/>
          <w:szCs w:val="24"/>
        </w:rPr>
      </w:pPr>
      <w:proofErr w:type="spellStart"/>
      <w:r>
        <w:rPr>
          <w:b w:val="0"/>
          <w:sz w:val="24"/>
          <w:szCs w:val="24"/>
        </w:rPr>
        <w:t>doi</w:t>
      </w:r>
      <w:proofErr w:type="spellEnd"/>
      <w:r w:rsidRPr="00262678">
        <w:rPr>
          <w:b w:val="0"/>
          <w:sz w:val="24"/>
          <w:szCs w:val="24"/>
        </w:rPr>
        <w:t xml:space="preserve">: </w:t>
      </w:r>
      <w:hyperlink r:id="rId9" w:tgtFrame="_blank" w:history="1">
        <w:r w:rsidRPr="00257EAE">
          <w:rPr>
            <w:rStyle w:val="Hyperlink"/>
            <w:b w:val="0"/>
            <w:sz w:val="24"/>
            <w:szCs w:val="24"/>
          </w:rPr>
          <w:t>http://dx.doi.org/10.1177/1098214014558504</w:t>
        </w:r>
      </w:hyperlink>
      <w:bookmarkStart w:id="9" w:name="_Toc454788311"/>
    </w:p>
    <w:p w:rsidR="005E098F" w:rsidRDefault="005E098F" w:rsidP="005E098F">
      <w:pPr>
        <w:pStyle w:val="Title"/>
        <w:jc w:val="left"/>
        <w:rPr>
          <w:rStyle w:val="Hyperlink"/>
          <w:b w:val="0"/>
          <w:sz w:val="24"/>
          <w:szCs w:val="24"/>
        </w:rPr>
      </w:pPr>
    </w:p>
    <w:p w:rsidR="005E098F" w:rsidRDefault="00AF4246" w:rsidP="005E098F">
      <w:pPr>
        <w:pStyle w:val="Title"/>
        <w:jc w:val="left"/>
        <w:rPr>
          <w:b w:val="0"/>
          <w:i/>
          <w:sz w:val="24"/>
          <w:szCs w:val="24"/>
        </w:rPr>
      </w:pPr>
      <w:r>
        <w:rPr>
          <w:b w:val="0"/>
          <w:sz w:val="24"/>
          <w:szCs w:val="24"/>
        </w:rPr>
        <w:t>McNamara, C. (</w:t>
      </w:r>
      <w:proofErr w:type="spellStart"/>
      <w:r>
        <w:rPr>
          <w:b w:val="0"/>
          <w:sz w:val="24"/>
          <w:szCs w:val="24"/>
        </w:rPr>
        <w:t>nd</w:t>
      </w:r>
      <w:proofErr w:type="spellEnd"/>
      <w:r>
        <w:rPr>
          <w:b w:val="0"/>
          <w:sz w:val="24"/>
          <w:szCs w:val="24"/>
        </w:rPr>
        <w:t xml:space="preserve">). </w:t>
      </w:r>
      <w:r w:rsidRPr="00D546FD">
        <w:rPr>
          <w:b w:val="0"/>
          <w:i/>
          <w:sz w:val="24"/>
          <w:szCs w:val="24"/>
        </w:rPr>
        <w:t>Basic Guide to Program Evaluation (Including Outcomes Evaluation</w:t>
      </w:r>
      <w:r>
        <w:rPr>
          <w:b w:val="0"/>
          <w:i/>
          <w:sz w:val="24"/>
          <w:szCs w:val="24"/>
        </w:rPr>
        <w:t xml:space="preserve">. Retrieved </w:t>
      </w:r>
    </w:p>
    <w:p w:rsidR="00AF4246" w:rsidRPr="005E098F" w:rsidRDefault="00AF4246" w:rsidP="005E098F">
      <w:pPr>
        <w:pStyle w:val="Title"/>
        <w:ind w:firstLine="720"/>
        <w:jc w:val="left"/>
        <w:rPr>
          <w:b w:val="0"/>
          <w:sz w:val="24"/>
          <w:szCs w:val="24"/>
        </w:rPr>
      </w:pPr>
      <w:r>
        <w:rPr>
          <w:b w:val="0"/>
          <w:i/>
          <w:sz w:val="24"/>
          <w:szCs w:val="24"/>
        </w:rPr>
        <w:t xml:space="preserve">from </w:t>
      </w:r>
      <w:hyperlink r:id="rId10" w:history="1">
        <w:r w:rsidRPr="00296CE9">
          <w:rPr>
            <w:rStyle w:val="Hyperlink"/>
            <w:b w:val="0"/>
            <w:i/>
            <w:sz w:val="24"/>
            <w:szCs w:val="24"/>
          </w:rPr>
          <w:t>http://managementhelp.org/evaluation/program-evaluation-guide.htm</w:t>
        </w:r>
      </w:hyperlink>
      <w:r>
        <w:rPr>
          <w:b w:val="0"/>
          <w:i/>
          <w:sz w:val="24"/>
          <w:szCs w:val="24"/>
        </w:rPr>
        <w:t xml:space="preserve"> 7/12/2014</w:t>
      </w:r>
      <w:bookmarkEnd w:id="9"/>
    </w:p>
    <w:p w:rsidR="00AF4246" w:rsidRDefault="00AF4246" w:rsidP="00AF4246">
      <w:pPr>
        <w:pStyle w:val="Title"/>
        <w:jc w:val="left"/>
        <w:rPr>
          <w:b w:val="0"/>
          <w:i/>
          <w:sz w:val="24"/>
          <w:szCs w:val="24"/>
        </w:rPr>
      </w:pPr>
    </w:p>
    <w:p w:rsidR="00AF4246" w:rsidRDefault="00AF4246" w:rsidP="00AF4246">
      <w:pPr>
        <w:pStyle w:val="Title"/>
        <w:jc w:val="left"/>
        <w:rPr>
          <w:b w:val="0"/>
          <w:sz w:val="24"/>
          <w:szCs w:val="24"/>
        </w:rPr>
      </w:pPr>
      <w:proofErr w:type="spellStart"/>
      <w:r w:rsidRPr="006B26E9">
        <w:rPr>
          <w:b w:val="0"/>
          <w:i/>
          <w:sz w:val="24"/>
          <w:szCs w:val="24"/>
        </w:rPr>
        <w:t>Posavac</w:t>
      </w:r>
      <w:proofErr w:type="spellEnd"/>
      <w:r w:rsidRPr="006B26E9">
        <w:rPr>
          <w:b w:val="0"/>
          <w:i/>
          <w:sz w:val="24"/>
          <w:szCs w:val="24"/>
        </w:rPr>
        <w:t>, E. J.  (2011).  Program evaluation:  Methods and case studies (8</w:t>
      </w:r>
      <w:r w:rsidRPr="006B26E9">
        <w:rPr>
          <w:b w:val="0"/>
          <w:i/>
          <w:sz w:val="24"/>
          <w:szCs w:val="24"/>
          <w:vertAlign w:val="superscript"/>
        </w:rPr>
        <w:t>th</w:t>
      </w:r>
      <w:r w:rsidRPr="006B26E9">
        <w:rPr>
          <w:b w:val="0"/>
          <w:i/>
          <w:sz w:val="24"/>
          <w:szCs w:val="24"/>
        </w:rPr>
        <w:t xml:space="preserve"> Ed.).  </w:t>
      </w:r>
      <w:r>
        <w:rPr>
          <w:b w:val="0"/>
          <w:sz w:val="24"/>
          <w:szCs w:val="24"/>
        </w:rPr>
        <w:t xml:space="preserve">Upper Saddle </w:t>
      </w:r>
    </w:p>
    <w:p w:rsidR="00AF4246" w:rsidRDefault="00AF4246" w:rsidP="00AF4246">
      <w:pPr>
        <w:pStyle w:val="Title"/>
        <w:ind w:firstLine="720"/>
        <w:jc w:val="left"/>
        <w:rPr>
          <w:b w:val="0"/>
          <w:sz w:val="24"/>
          <w:szCs w:val="24"/>
        </w:rPr>
      </w:pPr>
      <w:r>
        <w:rPr>
          <w:b w:val="0"/>
          <w:sz w:val="24"/>
          <w:szCs w:val="24"/>
        </w:rPr>
        <w:t>River, NJ: Prentice Hall.</w:t>
      </w:r>
    </w:p>
    <w:p w:rsidR="00AF4246" w:rsidRDefault="00AF4246" w:rsidP="00AF4246">
      <w:pPr>
        <w:pStyle w:val="Title"/>
        <w:jc w:val="left"/>
        <w:rPr>
          <w:b w:val="0"/>
          <w:sz w:val="24"/>
          <w:szCs w:val="24"/>
        </w:rPr>
      </w:pPr>
    </w:p>
    <w:p w:rsidR="00AF4246" w:rsidRDefault="00AF4246" w:rsidP="00AF4246">
      <w:pPr>
        <w:pStyle w:val="Title"/>
        <w:jc w:val="left"/>
        <w:rPr>
          <w:b w:val="0"/>
          <w:i/>
          <w:sz w:val="24"/>
          <w:szCs w:val="24"/>
        </w:rPr>
      </w:pPr>
      <w:r>
        <w:rPr>
          <w:b w:val="0"/>
          <w:sz w:val="24"/>
          <w:szCs w:val="24"/>
        </w:rPr>
        <w:t xml:space="preserve">Rossi, P. H., Freeman, H. E., &amp; </w:t>
      </w:r>
      <w:proofErr w:type="spellStart"/>
      <w:r>
        <w:rPr>
          <w:b w:val="0"/>
          <w:sz w:val="24"/>
          <w:szCs w:val="24"/>
        </w:rPr>
        <w:t>Lipsey</w:t>
      </w:r>
      <w:proofErr w:type="spellEnd"/>
      <w:r>
        <w:rPr>
          <w:b w:val="0"/>
          <w:sz w:val="24"/>
          <w:szCs w:val="24"/>
        </w:rPr>
        <w:t xml:space="preserve">, M. W.  (1999).  </w:t>
      </w:r>
      <w:r w:rsidRPr="006B26E9">
        <w:rPr>
          <w:b w:val="0"/>
          <w:i/>
          <w:sz w:val="24"/>
          <w:szCs w:val="24"/>
        </w:rPr>
        <w:t>Evaluation: A systematic approach (6</w:t>
      </w:r>
      <w:r w:rsidRPr="006B26E9">
        <w:rPr>
          <w:b w:val="0"/>
          <w:i/>
          <w:sz w:val="24"/>
          <w:szCs w:val="24"/>
          <w:vertAlign w:val="superscript"/>
        </w:rPr>
        <w:t>th</w:t>
      </w:r>
      <w:r w:rsidRPr="006B26E9">
        <w:rPr>
          <w:b w:val="0"/>
          <w:i/>
          <w:sz w:val="24"/>
          <w:szCs w:val="24"/>
        </w:rPr>
        <w:t xml:space="preserve"> </w:t>
      </w:r>
    </w:p>
    <w:p w:rsidR="00AF4246" w:rsidRPr="006B26E9" w:rsidRDefault="00AF4246" w:rsidP="00AF4246">
      <w:pPr>
        <w:pStyle w:val="Title"/>
        <w:ind w:firstLine="720"/>
        <w:jc w:val="left"/>
        <w:rPr>
          <w:b w:val="0"/>
          <w:sz w:val="24"/>
          <w:szCs w:val="24"/>
        </w:rPr>
      </w:pPr>
      <w:r w:rsidRPr="006B26E9">
        <w:rPr>
          <w:b w:val="0"/>
          <w:i/>
          <w:sz w:val="24"/>
          <w:szCs w:val="24"/>
        </w:rPr>
        <w:t xml:space="preserve">Ed.).  </w:t>
      </w:r>
      <w:r>
        <w:rPr>
          <w:b w:val="0"/>
          <w:sz w:val="24"/>
          <w:szCs w:val="24"/>
        </w:rPr>
        <w:t xml:space="preserve">Thousand Oaks, CA: Sage.  </w:t>
      </w:r>
    </w:p>
    <w:p w:rsidR="00AF4246" w:rsidRDefault="00AF4246" w:rsidP="00AF4246"/>
    <w:p w:rsidR="00AF4246" w:rsidRDefault="00AF4246" w:rsidP="00AF4246"/>
    <w:p w:rsidR="00AF4246" w:rsidRDefault="00AF4246">
      <w:pPr>
        <w:rPr>
          <w:b/>
          <w:bCs/>
        </w:rPr>
      </w:pPr>
      <w:r>
        <w:rPr>
          <w:b/>
          <w:bCs/>
        </w:rPr>
        <w:br w:type="page"/>
      </w:r>
    </w:p>
    <w:p w:rsidR="00D313C8" w:rsidRPr="00B743A7" w:rsidRDefault="00D313C8" w:rsidP="00D313C8">
      <w:pPr>
        <w:jc w:val="center"/>
        <w:rPr>
          <w:b/>
        </w:rPr>
      </w:pPr>
      <w:r w:rsidRPr="00B743A7">
        <w:rPr>
          <w:b/>
        </w:rPr>
        <w:lastRenderedPageBreak/>
        <w:t>Supervision Skills</w:t>
      </w:r>
    </w:p>
    <w:p w:rsidR="00D313C8" w:rsidRPr="00B743A7" w:rsidRDefault="00D313C8" w:rsidP="00D313C8">
      <w:pPr>
        <w:jc w:val="center"/>
        <w:rPr>
          <w:b/>
        </w:rPr>
      </w:pPr>
    </w:p>
    <w:p w:rsidR="00D313C8" w:rsidRPr="000A39D0" w:rsidRDefault="00D313C8" w:rsidP="00D313C8">
      <w:pPr>
        <w:rPr>
          <w:u w:val="single"/>
        </w:rPr>
      </w:pPr>
      <w:r w:rsidRPr="000A39D0">
        <w:rPr>
          <w:u w:val="single"/>
        </w:rPr>
        <w:t>Goals:</w:t>
      </w:r>
    </w:p>
    <w:p w:rsidR="00D313C8" w:rsidRPr="00B743A7" w:rsidRDefault="00D313C8" w:rsidP="00D313C8"/>
    <w:p w:rsidR="00D313C8" w:rsidRPr="00B743A7" w:rsidRDefault="00D313C8" w:rsidP="00D313C8">
      <w:r w:rsidRPr="00B743A7">
        <w:t>Interns will:</w:t>
      </w:r>
    </w:p>
    <w:p w:rsidR="00D313C8" w:rsidRPr="00B743A7" w:rsidRDefault="00D313C8" w:rsidP="00D313C8"/>
    <w:p w:rsidR="00D313C8" w:rsidRDefault="00D313C8" w:rsidP="00F83BDC">
      <w:pPr>
        <w:pStyle w:val="ListParagraph"/>
        <w:numPr>
          <w:ilvl w:val="0"/>
          <w:numId w:val="6"/>
        </w:numPr>
        <w:spacing w:after="200" w:line="276" w:lineRule="auto"/>
        <w:contextualSpacing/>
        <w:rPr>
          <w:rFonts w:ascii="Times New Roman" w:hAnsi="Times New Roman"/>
          <w:szCs w:val="24"/>
        </w:rPr>
      </w:pPr>
      <w:r w:rsidRPr="00B743A7">
        <w:rPr>
          <w:rFonts w:ascii="Times New Roman" w:hAnsi="Times New Roman"/>
          <w:szCs w:val="24"/>
        </w:rPr>
        <w:t>Prepare for the role transition to supervisor</w:t>
      </w:r>
    </w:p>
    <w:p w:rsidR="00D313C8" w:rsidRPr="00B743A7" w:rsidRDefault="00D313C8" w:rsidP="00D313C8">
      <w:pPr>
        <w:pStyle w:val="ListParagraph"/>
        <w:spacing w:after="200" w:line="276" w:lineRule="auto"/>
        <w:contextualSpacing/>
        <w:rPr>
          <w:rFonts w:ascii="Times New Roman" w:hAnsi="Times New Roman"/>
          <w:szCs w:val="24"/>
        </w:rPr>
      </w:pPr>
    </w:p>
    <w:p w:rsidR="00D313C8" w:rsidRDefault="00D313C8" w:rsidP="00F83BDC">
      <w:pPr>
        <w:pStyle w:val="ListParagraph"/>
        <w:numPr>
          <w:ilvl w:val="0"/>
          <w:numId w:val="6"/>
        </w:numPr>
        <w:spacing w:after="200" w:line="276" w:lineRule="auto"/>
        <w:contextualSpacing/>
        <w:rPr>
          <w:rFonts w:ascii="Times New Roman" w:hAnsi="Times New Roman"/>
          <w:szCs w:val="24"/>
        </w:rPr>
      </w:pPr>
      <w:r w:rsidRPr="00B743A7">
        <w:rPr>
          <w:rFonts w:ascii="Times New Roman" w:hAnsi="Times New Roman"/>
          <w:szCs w:val="24"/>
        </w:rPr>
        <w:t>Gain exposure to various models of supervision</w:t>
      </w:r>
    </w:p>
    <w:p w:rsidR="00D313C8" w:rsidRPr="00D2504D" w:rsidRDefault="00D313C8" w:rsidP="00D313C8">
      <w:pPr>
        <w:pStyle w:val="ListParagraph"/>
        <w:rPr>
          <w:rFonts w:ascii="Times New Roman" w:hAnsi="Times New Roman"/>
          <w:szCs w:val="24"/>
        </w:rPr>
      </w:pPr>
    </w:p>
    <w:p w:rsidR="00D313C8" w:rsidRDefault="00D313C8" w:rsidP="00F83BDC">
      <w:pPr>
        <w:pStyle w:val="ListParagraph"/>
        <w:numPr>
          <w:ilvl w:val="0"/>
          <w:numId w:val="6"/>
        </w:numPr>
        <w:spacing w:after="200" w:line="276" w:lineRule="auto"/>
        <w:contextualSpacing/>
        <w:rPr>
          <w:rFonts w:ascii="Times New Roman" w:hAnsi="Times New Roman"/>
          <w:szCs w:val="24"/>
        </w:rPr>
      </w:pPr>
      <w:r w:rsidRPr="00B743A7">
        <w:rPr>
          <w:rFonts w:ascii="Times New Roman" w:hAnsi="Times New Roman"/>
          <w:szCs w:val="24"/>
        </w:rPr>
        <w:t>Develop ability to assess supervisee clinical skill level</w:t>
      </w:r>
    </w:p>
    <w:p w:rsidR="00D313C8" w:rsidRPr="00D2504D" w:rsidRDefault="00D313C8" w:rsidP="00D313C8">
      <w:pPr>
        <w:pStyle w:val="ListParagraph"/>
        <w:rPr>
          <w:rFonts w:ascii="Times New Roman" w:hAnsi="Times New Roman"/>
          <w:szCs w:val="24"/>
        </w:rPr>
      </w:pPr>
    </w:p>
    <w:p w:rsidR="00D313C8" w:rsidRDefault="00D313C8" w:rsidP="00F83BDC">
      <w:pPr>
        <w:pStyle w:val="ListParagraph"/>
        <w:numPr>
          <w:ilvl w:val="0"/>
          <w:numId w:val="6"/>
        </w:numPr>
        <w:spacing w:after="200" w:line="276" w:lineRule="auto"/>
        <w:contextualSpacing/>
        <w:rPr>
          <w:rFonts w:ascii="Times New Roman" w:hAnsi="Times New Roman"/>
          <w:szCs w:val="24"/>
        </w:rPr>
      </w:pPr>
      <w:r w:rsidRPr="00B743A7">
        <w:rPr>
          <w:rFonts w:ascii="Times New Roman" w:hAnsi="Times New Roman"/>
          <w:szCs w:val="24"/>
        </w:rPr>
        <w:t>Develop supervisory relationship skills</w:t>
      </w:r>
    </w:p>
    <w:p w:rsidR="00D313C8" w:rsidRPr="00D2504D" w:rsidRDefault="00D313C8" w:rsidP="00D313C8">
      <w:pPr>
        <w:pStyle w:val="ListParagraph"/>
        <w:rPr>
          <w:rFonts w:ascii="Times New Roman" w:hAnsi="Times New Roman"/>
          <w:szCs w:val="24"/>
        </w:rPr>
      </w:pPr>
    </w:p>
    <w:p w:rsidR="00D313C8" w:rsidRDefault="00D313C8" w:rsidP="00F83BDC">
      <w:pPr>
        <w:pStyle w:val="ListParagraph"/>
        <w:numPr>
          <w:ilvl w:val="0"/>
          <w:numId w:val="6"/>
        </w:numPr>
        <w:spacing w:after="200" w:line="276" w:lineRule="auto"/>
        <w:contextualSpacing/>
        <w:rPr>
          <w:rFonts w:ascii="Times New Roman" w:hAnsi="Times New Roman"/>
          <w:szCs w:val="24"/>
        </w:rPr>
      </w:pPr>
      <w:r w:rsidRPr="00B743A7">
        <w:rPr>
          <w:rFonts w:ascii="Times New Roman" w:hAnsi="Times New Roman"/>
          <w:szCs w:val="24"/>
        </w:rPr>
        <w:t>Develop awareness of diversity issues related to supervision</w:t>
      </w:r>
    </w:p>
    <w:p w:rsidR="00D313C8" w:rsidRPr="00D2504D" w:rsidRDefault="00D313C8" w:rsidP="00D313C8">
      <w:pPr>
        <w:pStyle w:val="ListParagraph"/>
        <w:rPr>
          <w:rFonts w:ascii="Times New Roman" w:hAnsi="Times New Roman"/>
          <w:szCs w:val="24"/>
        </w:rPr>
      </w:pPr>
    </w:p>
    <w:p w:rsidR="00D313C8" w:rsidRDefault="00D313C8" w:rsidP="00F83BDC">
      <w:pPr>
        <w:pStyle w:val="ListParagraph"/>
        <w:numPr>
          <w:ilvl w:val="0"/>
          <w:numId w:val="6"/>
        </w:numPr>
        <w:spacing w:after="200" w:line="276" w:lineRule="auto"/>
        <w:contextualSpacing/>
        <w:rPr>
          <w:rFonts w:ascii="Times New Roman" w:hAnsi="Times New Roman"/>
          <w:szCs w:val="24"/>
        </w:rPr>
      </w:pPr>
      <w:r w:rsidRPr="00B743A7">
        <w:rPr>
          <w:rFonts w:ascii="Times New Roman" w:hAnsi="Times New Roman"/>
          <w:szCs w:val="24"/>
        </w:rPr>
        <w:t>Develop awareness of ethical issues related to supervision</w:t>
      </w:r>
    </w:p>
    <w:p w:rsidR="00D313C8" w:rsidRPr="00D2504D" w:rsidRDefault="00D313C8" w:rsidP="00D313C8">
      <w:pPr>
        <w:pStyle w:val="ListParagraph"/>
        <w:rPr>
          <w:rFonts w:ascii="Times New Roman" w:hAnsi="Times New Roman"/>
          <w:szCs w:val="24"/>
        </w:rPr>
      </w:pPr>
    </w:p>
    <w:p w:rsidR="00D313C8" w:rsidRDefault="00D313C8" w:rsidP="00F83BDC">
      <w:pPr>
        <w:pStyle w:val="ListParagraph"/>
        <w:numPr>
          <w:ilvl w:val="0"/>
          <w:numId w:val="6"/>
        </w:numPr>
        <w:spacing w:after="200" w:line="276" w:lineRule="auto"/>
        <w:contextualSpacing/>
        <w:rPr>
          <w:rFonts w:ascii="Times New Roman" w:hAnsi="Times New Roman"/>
          <w:szCs w:val="24"/>
        </w:rPr>
      </w:pPr>
      <w:r w:rsidRPr="00B743A7">
        <w:rPr>
          <w:rFonts w:ascii="Times New Roman" w:hAnsi="Times New Roman"/>
          <w:szCs w:val="24"/>
        </w:rPr>
        <w:t>Learn supervisory techniques to improve supervisee’s clinical skills</w:t>
      </w:r>
    </w:p>
    <w:p w:rsidR="00D313C8" w:rsidRPr="00D2504D" w:rsidRDefault="00D313C8" w:rsidP="00D313C8">
      <w:pPr>
        <w:pStyle w:val="ListParagraph"/>
        <w:rPr>
          <w:rFonts w:ascii="Times New Roman" w:hAnsi="Times New Roman"/>
          <w:szCs w:val="24"/>
        </w:rPr>
      </w:pPr>
    </w:p>
    <w:p w:rsidR="00D313C8" w:rsidRDefault="00D313C8" w:rsidP="00F83BDC">
      <w:pPr>
        <w:pStyle w:val="ListParagraph"/>
        <w:numPr>
          <w:ilvl w:val="0"/>
          <w:numId w:val="6"/>
        </w:numPr>
        <w:spacing w:after="200" w:line="276" w:lineRule="auto"/>
        <w:contextualSpacing/>
        <w:rPr>
          <w:rFonts w:ascii="Times New Roman" w:hAnsi="Times New Roman"/>
          <w:szCs w:val="24"/>
        </w:rPr>
      </w:pPr>
      <w:r w:rsidRPr="00D2504D">
        <w:rPr>
          <w:rFonts w:ascii="Times New Roman" w:hAnsi="Times New Roman"/>
          <w:szCs w:val="24"/>
        </w:rPr>
        <w:t>Discuss ways to provide oral and written evaluation of supervisee’s strengths and weaknesses</w:t>
      </w:r>
    </w:p>
    <w:p w:rsidR="00D313C8" w:rsidRPr="00D2504D" w:rsidRDefault="00D313C8" w:rsidP="00D313C8">
      <w:pPr>
        <w:pStyle w:val="ListParagraph"/>
        <w:rPr>
          <w:rFonts w:ascii="Times New Roman" w:hAnsi="Times New Roman"/>
          <w:szCs w:val="24"/>
        </w:rPr>
      </w:pPr>
    </w:p>
    <w:p w:rsidR="00D313C8" w:rsidRPr="00D2504D" w:rsidRDefault="00D313C8" w:rsidP="00F83BDC">
      <w:pPr>
        <w:pStyle w:val="ListParagraph"/>
        <w:numPr>
          <w:ilvl w:val="0"/>
          <w:numId w:val="6"/>
        </w:numPr>
        <w:spacing w:after="200" w:line="276" w:lineRule="auto"/>
        <w:contextualSpacing/>
        <w:rPr>
          <w:rFonts w:ascii="Times New Roman" w:hAnsi="Times New Roman"/>
          <w:szCs w:val="24"/>
        </w:rPr>
      </w:pPr>
      <w:r w:rsidRPr="00D2504D">
        <w:rPr>
          <w:rFonts w:ascii="Times New Roman" w:hAnsi="Times New Roman"/>
          <w:szCs w:val="24"/>
        </w:rPr>
        <w:t>Learn to appropriately document supervision activities</w:t>
      </w:r>
    </w:p>
    <w:p w:rsidR="00D313C8" w:rsidRPr="00B743A7" w:rsidRDefault="00D313C8" w:rsidP="00D313C8">
      <w:pPr>
        <w:pStyle w:val="ListParagraph"/>
        <w:rPr>
          <w:rFonts w:ascii="Times New Roman" w:hAnsi="Times New Roman"/>
          <w:szCs w:val="24"/>
        </w:rPr>
      </w:pPr>
    </w:p>
    <w:p w:rsidR="00D313C8" w:rsidRPr="00B743A7" w:rsidRDefault="00D313C8" w:rsidP="00D313C8">
      <w:pPr>
        <w:rPr>
          <w:u w:val="single"/>
        </w:rPr>
      </w:pPr>
      <w:r w:rsidRPr="00B743A7">
        <w:rPr>
          <w:u w:val="single"/>
        </w:rPr>
        <w:t>Seminar topics</w:t>
      </w:r>
    </w:p>
    <w:p w:rsidR="00D313C8" w:rsidRPr="00B743A7" w:rsidRDefault="00D313C8" w:rsidP="00D313C8"/>
    <w:p w:rsidR="00D313C8" w:rsidRPr="00B743A7" w:rsidRDefault="00D313C8" w:rsidP="00D313C8">
      <w:pPr>
        <w:spacing w:after="200" w:line="276" w:lineRule="auto"/>
        <w:contextualSpacing/>
      </w:pPr>
      <w:r w:rsidRPr="00B743A7">
        <w:t>Self-Assessment, Role Transition, and Supervision Competencies</w:t>
      </w:r>
      <w:r w:rsidR="005B643A">
        <w:t xml:space="preserve"> (July 2016)</w:t>
      </w:r>
    </w:p>
    <w:p w:rsidR="00D313C8" w:rsidRPr="00B743A7" w:rsidRDefault="00D313C8" w:rsidP="00D313C8">
      <w:pPr>
        <w:spacing w:after="200" w:line="276" w:lineRule="auto"/>
        <w:contextualSpacing/>
      </w:pPr>
    </w:p>
    <w:p w:rsidR="00D313C8" w:rsidRPr="00B743A7" w:rsidRDefault="00D313C8" w:rsidP="00D313C8">
      <w:pPr>
        <w:spacing w:after="200" w:line="276" w:lineRule="auto"/>
        <w:contextualSpacing/>
      </w:pPr>
      <w:r w:rsidRPr="00B743A7">
        <w:t>Models of Supervision and the Supervisory Relationship</w:t>
      </w:r>
      <w:r w:rsidR="005B643A">
        <w:t xml:space="preserve"> (July 2016)</w:t>
      </w:r>
    </w:p>
    <w:p w:rsidR="00D313C8" w:rsidRPr="00B743A7" w:rsidRDefault="00D313C8" w:rsidP="00D313C8">
      <w:pPr>
        <w:spacing w:after="200" w:line="276" w:lineRule="auto"/>
        <w:contextualSpacing/>
      </w:pPr>
    </w:p>
    <w:p w:rsidR="00D313C8" w:rsidRPr="00B743A7" w:rsidRDefault="00D313C8" w:rsidP="00D313C8">
      <w:pPr>
        <w:spacing w:after="200" w:line="276" w:lineRule="auto"/>
        <w:contextualSpacing/>
      </w:pPr>
      <w:r w:rsidRPr="00B743A7">
        <w:t>Multicultural Supervision</w:t>
      </w:r>
      <w:r w:rsidR="005B643A">
        <w:t xml:space="preserve"> (September 2016; during Sup of Sup?)</w:t>
      </w:r>
    </w:p>
    <w:p w:rsidR="00D313C8" w:rsidRPr="00B743A7" w:rsidRDefault="00D313C8" w:rsidP="00D313C8">
      <w:pPr>
        <w:spacing w:after="200" w:line="276" w:lineRule="auto"/>
        <w:contextualSpacing/>
      </w:pPr>
    </w:p>
    <w:p w:rsidR="00D313C8" w:rsidRPr="00B743A7" w:rsidRDefault="00D313C8" w:rsidP="00D313C8">
      <w:pPr>
        <w:spacing w:after="200" w:line="276" w:lineRule="auto"/>
        <w:contextualSpacing/>
      </w:pPr>
      <w:r w:rsidRPr="00B743A7">
        <w:t>Ethical and Legal Issues in Supervision</w:t>
      </w:r>
      <w:r w:rsidR="005B643A">
        <w:t xml:space="preserve"> (September, 2016; during Sup of Sup?)</w:t>
      </w:r>
    </w:p>
    <w:p w:rsidR="00D313C8" w:rsidRPr="00B743A7" w:rsidRDefault="00D313C8" w:rsidP="00D313C8">
      <w:pPr>
        <w:ind w:left="360"/>
        <w:jc w:val="center"/>
      </w:pPr>
    </w:p>
    <w:p w:rsidR="00D313C8" w:rsidRPr="009669AF" w:rsidRDefault="00D313C8" w:rsidP="00D313C8">
      <w:pPr>
        <w:jc w:val="center"/>
        <w:rPr>
          <w:b/>
        </w:rPr>
      </w:pPr>
      <w:r w:rsidRPr="009669AF">
        <w:rPr>
          <w:b/>
        </w:rPr>
        <w:t>References</w:t>
      </w:r>
    </w:p>
    <w:p w:rsidR="00D313C8" w:rsidRDefault="00D313C8" w:rsidP="00D313C8">
      <w:pPr>
        <w:rPr>
          <w:color w:val="1F497D"/>
        </w:rPr>
      </w:pPr>
    </w:p>
    <w:p w:rsidR="00D313C8" w:rsidRPr="00D313C8" w:rsidRDefault="00D313C8" w:rsidP="00D313C8">
      <w:r w:rsidRPr="00D313C8">
        <w:t>Bernard, J., &amp; Goodyear, R. (2004). Fundamentals of clinical supervision (3rd ed.). Boston: Pearson Education.</w:t>
      </w:r>
    </w:p>
    <w:p w:rsidR="00D313C8" w:rsidRPr="00D313C8" w:rsidRDefault="00D313C8" w:rsidP="00D313C8"/>
    <w:p w:rsidR="00D313C8" w:rsidRPr="00D313C8" w:rsidRDefault="00D313C8" w:rsidP="00D313C8">
      <w:proofErr w:type="spellStart"/>
      <w:r w:rsidRPr="00D313C8">
        <w:t>Falender</w:t>
      </w:r>
      <w:proofErr w:type="spellEnd"/>
      <w:r w:rsidRPr="00D313C8">
        <w:t xml:space="preserve">, C., &amp; </w:t>
      </w:r>
      <w:proofErr w:type="spellStart"/>
      <w:r w:rsidRPr="00D313C8">
        <w:t>Shafranske</w:t>
      </w:r>
      <w:proofErr w:type="spellEnd"/>
      <w:r w:rsidRPr="00D313C8">
        <w:t>, E. (2004). Clinical supervision: A competency-based approach. Washington, DC: American Psychological Association.</w:t>
      </w:r>
    </w:p>
    <w:p w:rsidR="00D313C8" w:rsidRPr="00D313C8" w:rsidRDefault="00D313C8" w:rsidP="00D313C8">
      <w:pPr>
        <w:ind w:left="360"/>
        <w:jc w:val="center"/>
        <w:rPr>
          <w:b/>
        </w:rPr>
      </w:pPr>
    </w:p>
    <w:p w:rsidR="00D313C8" w:rsidRPr="00D313C8" w:rsidRDefault="00D313C8" w:rsidP="00D313C8">
      <w:r w:rsidRPr="00D313C8">
        <w:t>Stoltenberg C.D. &amp; McNeill, B.W. (1997). Clinical supervision from a developmental perspective: Research and Practice. In C.E. Watkins Jr. (Ed). Handbook of psychotherapy supervision. Pp. 184-202. New York: Wiley.</w:t>
      </w:r>
    </w:p>
    <w:p w:rsidR="00D313C8" w:rsidRPr="00D313C8" w:rsidRDefault="00D313C8" w:rsidP="00D313C8"/>
    <w:p w:rsidR="00D313C8" w:rsidRPr="00D313C8" w:rsidRDefault="00D313C8" w:rsidP="00D313C8">
      <w:r w:rsidRPr="00D313C8">
        <w:t>Watkins, C. (1997). Handbook of psychotherapy supervision. New York: Wiley.</w:t>
      </w:r>
    </w:p>
    <w:p w:rsidR="00DE5AD6" w:rsidRDefault="00DE5AD6" w:rsidP="003A07AE">
      <w:pPr>
        <w:jc w:val="center"/>
        <w:rPr>
          <w:b/>
        </w:rPr>
      </w:pPr>
    </w:p>
    <w:p w:rsidR="00DE5AD6" w:rsidRDefault="00DE5AD6" w:rsidP="003A07AE">
      <w:pPr>
        <w:jc w:val="center"/>
        <w:rPr>
          <w:b/>
        </w:rPr>
      </w:pPr>
    </w:p>
    <w:p w:rsidR="00DE5AD6" w:rsidRDefault="00DE5AD6" w:rsidP="003A07AE">
      <w:pPr>
        <w:jc w:val="center"/>
        <w:rPr>
          <w:b/>
        </w:rPr>
      </w:pPr>
    </w:p>
    <w:p w:rsidR="00DE5AD6" w:rsidRDefault="00DE5AD6" w:rsidP="003A07AE">
      <w:pPr>
        <w:jc w:val="center"/>
        <w:rPr>
          <w:b/>
        </w:rPr>
      </w:pPr>
    </w:p>
    <w:p w:rsidR="00DE5AD6" w:rsidRDefault="00DE5AD6" w:rsidP="003A07AE">
      <w:pPr>
        <w:jc w:val="center"/>
        <w:rPr>
          <w:b/>
        </w:rPr>
      </w:pPr>
    </w:p>
    <w:p w:rsidR="00DE5AD6" w:rsidRDefault="00DE5AD6" w:rsidP="003A07AE">
      <w:pPr>
        <w:jc w:val="center"/>
        <w:rPr>
          <w:b/>
        </w:rPr>
      </w:pPr>
    </w:p>
    <w:p w:rsidR="005C1FA2" w:rsidRDefault="005C1FA2" w:rsidP="003A07AE">
      <w:pPr>
        <w:jc w:val="center"/>
        <w:rPr>
          <w:b/>
        </w:rPr>
      </w:pPr>
    </w:p>
    <w:p w:rsidR="005C1FA2" w:rsidRDefault="005C1FA2" w:rsidP="003A07AE">
      <w:pPr>
        <w:jc w:val="center"/>
        <w:rPr>
          <w:b/>
        </w:rPr>
      </w:pPr>
    </w:p>
    <w:p w:rsidR="005C1FA2" w:rsidRDefault="005C1FA2" w:rsidP="003A07AE">
      <w:pPr>
        <w:jc w:val="center"/>
        <w:rPr>
          <w:b/>
        </w:rPr>
      </w:pPr>
    </w:p>
    <w:p w:rsidR="000A39D0" w:rsidRDefault="000A39D0" w:rsidP="003A07AE">
      <w:pPr>
        <w:jc w:val="center"/>
        <w:rPr>
          <w:b/>
        </w:rPr>
      </w:pPr>
    </w:p>
    <w:p w:rsidR="000A39D0" w:rsidRDefault="000A39D0" w:rsidP="003A07AE">
      <w:pPr>
        <w:jc w:val="center"/>
        <w:rPr>
          <w:b/>
        </w:rPr>
      </w:pPr>
    </w:p>
    <w:p w:rsidR="000A39D0" w:rsidRDefault="000A39D0" w:rsidP="003A07AE">
      <w:pPr>
        <w:jc w:val="center"/>
        <w:rPr>
          <w:b/>
        </w:rPr>
      </w:pPr>
    </w:p>
    <w:p w:rsidR="000A39D0" w:rsidRDefault="000A39D0" w:rsidP="003A07AE">
      <w:pPr>
        <w:jc w:val="center"/>
        <w:rPr>
          <w:b/>
        </w:rPr>
      </w:pPr>
    </w:p>
    <w:p w:rsidR="000A39D0" w:rsidRDefault="000A39D0" w:rsidP="003A07AE">
      <w:pPr>
        <w:jc w:val="center"/>
        <w:rPr>
          <w:b/>
        </w:rPr>
      </w:pPr>
    </w:p>
    <w:p w:rsidR="000A39D0" w:rsidRDefault="000A39D0" w:rsidP="003A07AE">
      <w:pPr>
        <w:jc w:val="center"/>
        <w:rPr>
          <w:b/>
        </w:rPr>
      </w:pPr>
    </w:p>
    <w:p w:rsidR="000A39D0" w:rsidRDefault="000A39D0" w:rsidP="003A07AE">
      <w:pPr>
        <w:jc w:val="center"/>
        <w:rPr>
          <w:b/>
        </w:rPr>
      </w:pPr>
    </w:p>
    <w:p w:rsidR="000A39D0" w:rsidRDefault="000A39D0" w:rsidP="003A07AE">
      <w:pPr>
        <w:jc w:val="center"/>
        <w:rPr>
          <w:b/>
        </w:rPr>
      </w:pPr>
    </w:p>
    <w:p w:rsidR="00DA4F8F" w:rsidRPr="000A39D0" w:rsidRDefault="00927560" w:rsidP="00DA4F8F">
      <w:pPr>
        <w:pStyle w:val="Heading1"/>
        <w:jc w:val="center"/>
        <w:rPr>
          <w:szCs w:val="28"/>
        </w:rPr>
      </w:pPr>
      <w:bookmarkStart w:id="10" w:name="_Toc454805807"/>
      <w:r w:rsidRPr="000A39D0">
        <w:rPr>
          <w:szCs w:val="28"/>
        </w:rPr>
        <w:t>APPENDIX D:</w:t>
      </w:r>
      <w:r w:rsidR="00DA4F8F" w:rsidRPr="000A39D0">
        <w:rPr>
          <w:szCs w:val="28"/>
        </w:rPr>
        <w:t xml:space="preserve"> INTERN EVALUATION FORM</w:t>
      </w:r>
      <w:bookmarkEnd w:id="10"/>
    </w:p>
    <w:p w:rsidR="00363BA0" w:rsidRDefault="00363BA0">
      <w:pPr>
        <w:pStyle w:val="Heading1"/>
        <w:jc w:val="center"/>
        <w:rPr>
          <w:b w:val="0"/>
        </w:rPr>
      </w:pPr>
    </w:p>
    <w:p w:rsidR="00363BA0" w:rsidRDefault="00363BA0">
      <w:pPr>
        <w:pStyle w:val="Heading1"/>
        <w:jc w:val="center"/>
        <w:rPr>
          <w:b w:val="0"/>
        </w:rPr>
      </w:pPr>
    </w:p>
    <w:p w:rsidR="003262DB" w:rsidRDefault="003262DB">
      <w:pPr>
        <w:rPr>
          <w:b/>
        </w:rPr>
      </w:pPr>
      <w:r>
        <w:rPr>
          <w:b/>
        </w:rPr>
        <w:br w:type="page"/>
      </w:r>
    </w:p>
    <w:p w:rsidR="00B64F88" w:rsidRPr="00673284" w:rsidRDefault="00B64F88" w:rsidP="00B64F88">
      <w:pPr>
        <w:jc w:val="center"/>
        <w:rPr>
          <w:b/>
        </w:rPr>
      </w:pPr>
      <w:r w:rsidRPr="00673284">
        <w:rPr>
          <w:b/>
        </w:rPr>
        <w:lastRenderedPageBreak/>
        <w:t>George Mason University</w:t>
      </w:r>
    </w:p>
    <w:p w:rsidR="00B64F88" w:rsidRPr="00673284" w:rsidRDefault="00B64F88" w:rsidP="00B64F88">
      <w:pPr>
        <w:jc w:val="center"/>
        <w:rPr>
          <w:b/>
        </w:rPr>
      </w:pPr>
      <w:r w:rsidRPr="00673284">
        <w:rPr>
          <w:b/>
        </w:rPr>
        <w:t>Counseling and Psychological Services</w:t>
      </w:r>
    </w:p>
    <w:p w:rsidR="00B64F88" w:rsidRPr="00673284" w:rsidRDefault="00B64F88" w:rsidP="00B64F88">
      <w:pPr>
        <w:jc w:val="center"/>
        <w:rPr>
          <w:b/>
        </w:rPr>
      </w:pPr>
      <w:r w:rsidRPr="00673284">
        <w:rPr>
          <w:b/>
        </w:rPr>
        <w:t>Psychology Intern Evaluation Form</w:t>
      </w:r>
    </w:p>
    <w:p w:rsidR="00B64F88" w:rsidRPr="00673284" w:rsidRDefault="00B64F88" w:rsidP="00B64F88"/>
    <w:p w:rsidR="00B64F88" w:rsidRPr="00673284" w:rsidRDefault="00B64F88" w:rsidP="00B64F88">
      <w:r w:rsidRPr="00673284">
        <w:rPr>
          <w:b/>
        </w:rPr>
        <w:t>Intern:</w:t>
      </w:r>
      <w:r w:rsidRPr="00673284">
        <w:tab/>
      </w:r>
      <w:r w:rsidRPr="00673284">
        <w:tab/>
      </w:r>
      <w:r w:rsidRPr="00673284">
        <w:tab/>
      </w:r>
      <w:r w:rsidRPr="00673284">
        <w:tab/>
        <w:t>`</w:t>
      </w:r>
      <w:r w:rsidRPr="00673284">
        <w:tab/>
      </w:r>
      <w:r w:rsidRPr="00673284">
        <w:tab/>
      </w:r>
      <w:r w:rsidRPr="00673284">
        <w:rPr>
          <w:b/>
        </w:rPr>
        <w:t>Date:</w:t>
      </w:r>
      <w:r w:rsidRPr="00673284">
        <w:t xml:space="preserve">  </w:t>
      </w:r>
    </w:p>
    <w:p w:rsidR="00B64F88" w:rsidRPr="00673284" w:rsidRDefault="00B64F88" w:rsidP="00B64F88">
      <w:pPr>
        <w:rPr>
          <w:b/>
        </w:rPr>
      </w:pPr>
    </w:p>
    <w:p w:rsidR="00B64F88" w:rsidRPr="00673284" w:rsidRDefault="00B64F88" w:rsidP="00B64F88">
      <w:pPr>
        <w:rPr>
          <w:b/>
        </w:rPr>
      </w:pPr>
      <w:r w:rsidRPr="00673284">
        <w:rPr>
          <w:b/>
        </w:rPr>
        <w:t>Primary supervisor:</w:t>
      </w:r>
    </w:p>
    <w:p w:rsidR="00B64F88" w:rsidRPr="00673284" w:rsidRDefault="00B64F88" w:rsidP="00B64F88">
      <w:pPr>
        <w:rPr>
          <w:b/>
        </w:rPr>
      </w:pPr>
    </w:p>
    <w:p w:rsidR="00B64F88" w:rsidRPr="00673284" w:rsidRDefault="00B64F88" w:rsidP="00B64F88">
      <w:pPr>
        <w:rPr>
          <w:b/>
        </w:rPr>
      </w:pPr>
      <w:r w:rsidRPr="00673284">
        <w:rPr>
          <w:b/>
        </w:rPr>
        <w:t>Additional supervisors:</w:t>
      </w:r>
      <w:r w:rsidRPr="00673284">
        <w:rPr>
          <w:b/>
        </w:rPr>
        <w:tab/>
      </w:r>
      <w:r w:rsidRPr="00673284">
        <w:rPr>
          <w:b/>
        </w:rPr>
        <w:tab/>
      </w:r>
      <w:r w:rsidRPr="00673284">
        <w:rPr>
          <w:b/>
        </w:rPr>
        <w:tab/>
      </w:r>
      <w:r w:rsidRPr="00673284">
        <w:rPr>
          <w:b/>
        </w:rPr>
        <w:tab/>
        <w:t>Supervisory role:</w:t>
      </w:r>
    </w:p>
    <w:p w:rsidR="00B64F88" w:rsidRPr="00673284" w:rsidRDefault="00B64F88" w:rsidP="00B64F88">
      <w:pPr>
        <w:ind w:left="4320" w:firstLine="720"/>
      </w:pPr>
      <w:r w:rsidRPr="00673284">
        <w:t>Group therapy supervisor</w:t>
      </w:r>
      <w:r w:rsidRPr="00673284">
        <w:tab/>
      </w:r>
      <w:r w:rsidRPr="00673284">
        <w:tab/>
      </w:r>
      <w:r w:rsidRPr="00673284">
        <w:tab/>
      </w:r>
      <w:r w:rsidRPr="00673284">
        <w:tab/>
        <w:t>Intern group supervisor</w:t>
      </w:r>
      <w:r w:rsidRPr="00673284">
        <w:tab/>
      </w:r>
      <w:r w:rsidRPr="00673284">
        <w:tab/>
      </w:r>
      <w:r w:rsidRPr="00673284">
        <w:tab/>
      </w:r>
      <w:r w:rsidRPr="00673284">
        <w:tab/>
        <w:t>Sup of sup supervisor</w:t>
      </w:r>
      <w:r w:rsidRPr="00673284">
        <w:tab/>
      </w:r>
      <w:r w:rsidRPr="00673284">
        <w:tab/>
      </w:r>
      <w:r w:rsidRPr="00673284">
        <w:tab/>
      </w:r>
      <w:r w:rsidRPr="00673284">
        <w:tab/>
      </w:r>
      <w:r w:rsidRPr="00673284">
        <w:tab/>
      </w:r>
      <w:r w:rsidRPr="00673284">
        <w:tab/>
      </w:r>
      <w:r w:rsidRPr="00673284">
        <w:tab/>
      </w:r>
    </w:p>
    <w:p w:rsidR="00B64F88" w:rsidRPr="00673284" w:rsidRDefault="00B64F88" w:rsidP="00B64F88">
      <w:pPr>
        <w:ind w:firstLine="720"/>
      </w:pPr>
      <w:r w:rsidRPr="00673284">
        <w:t xml:space="preserve">This evaluation is based on the goals, objectives, and competencies of the training program at George Mason University’s Counseling and Psychological Services.  The four primary goals of the training program are to 1) develop knowledge and professional practices that assure adherence to the ethical standards for psychologists, 2) develop clinical skills to function as a professional psychologist, 3) develop knowledge and skills to function as an effective psychologist with multi-cultural populations, and 4) develop behaviors and practices that are consistent with the professional identity of a psychologist.  </w:t>
      </w:r>
    </w:p>
    <w:p w:rsidR="00B64F88" w:rsidRPr="00673284" w:rsidRDefault="00B64F88" w:rsidP="00B64F88">
      <w:pPr>
        <w:ind w:firstLine="720"/>
      </w:pPr>
      <w:r w:rsidRPr="00673284">
        <w:t>Please indicate the level at which the trainee is functioning in each competency using the scale below. For each goal, please average the scores given for each item and provide an overall average score.</w:t>
      </w:r>
    </w:p>
    <w:p w:rsidR="00B64F88" w:rsidRPr="00673284" w:rsidRDefault="00B64F88" w:rsidP="00B64F88">
      <w:r w:rsidRPr="00673284">
        <w:tab/>
      </w:r>
    </w:p>
    <w:tbl>
      <w:tblPr>
        <w:tblW w:w="0" w:type="auto"/>
        <w:tblLook w:val="04A0" w:firstRow="1" w:lastRow="0" w:firstColumn="1" w:lastColumn="0" w:noHBand="0" w:noVBand="1"/>
      </w:tblPr>
      <w:tblGrid>
        <w:gridCol w:w="735"/>
        <w:gridCol w:w="9345"/>
      </w:tblGrid>
      <w:tr w:rsidR="00B64F88" w:rsidRPr="00673284" w:rsidTr="00BA08F1">
        <w:tc>
          <w:tcPr>
            <w:tcW w:w="738" w:type="dxa"/>
          </w:tcPr>
          <w:p w:rsidR="00B64F88" w:rsidRPr="00673284" w:rsidRDefault="00B64F88" w:rsidP="00BA08F1">
            <w:r w:rsidRPr="00673284">
              <w:t>5</w:t>
            </w:r>
          </w:p>
        </w:tc>
        <w:tc>
          <w:tcPr>
            <w:tcW w:w="9558" w:type="dxa"/>
          </w:tcPr>
          <w:p w:rsidR="00B64F88" w:rsidRPr="00673284" w:rsidRDefault="00B64F88" w:rsidP="00BA08F1">
            <w:r w:rsidRPr="00673284">
              <w:t>Consistently performs above expected developmental level of an intern. Interns in this area are approaching autonomous professional skill level. Intern needs minimal supervision in these areas, but knows when to consult.</w:t>
            </w:r>
          </w:p>
          <w:p w:rsidR="00B64F88" w:rsidRPr="00673284" w:rsidRDefault="00B64F88" w:rsidP="00BA08F1"/>
        </w:tc>
      </w:tr>
      <w:tr w:rsidR="00B64F88" w:rsidRPr="00673284" w:rsidTr="00BA08F1">
        <w:tc>
          <w:tcPr>
            <w:tcW w:w="738" w:type="dxa"/>
          </w:tcPr>
          <w:p w:rsidR="00B64F88" w:rsidRPr="00673284" w:rsidRDefault="00B64F88" w:rsidP="00BA08F1">
            <w:r w:rsidRPr="00673284">
              <w:t>4</w:t>
            </w:r>
          </w:p>
        </w:tc>
        <w:tc>
          <w:tcPr>
            <w:tcW w:w="9558" w:type="dxa"/>
          </w:tcPr>
          <w:p w:rsidR="00B64F88" w:rsidRPr="00673284" w:rsidRDefault="00B64F88" w:rsidP="00BA08F1">
            <w:r w:rsidRPr="00673284">
              <w:t>Performance fluctuates at times above expected developmental level for an intern. Intern sometimes needs supervision in these areas and consults appropriately most of the time when needed.</w:t>
            </w:r>
          </w:p>
          <w:p w:rsidR="00B64F88" w:rsidRPr="00673284" w:rsidRDefault="00B64F88" w:rsidP="00BA08F1"/>
        </w:tc>
      </w:tr>
      <w:tr w:rsidR="00B64F88" w:rsidRPr="00673284" w:rsidTr="00BA08F1">
        <w:tc>
          <w:tcPr>
            <w:tcW w:w="738" w:type="dxa"/>
          </w:tcPr>
          <w:p w:rsidR="00B64F88" w:rsidRPr="00673284" w:rsidRDefault="00B64F88" w:rsidP="00BA08F1">
            <w:r w:rsidRPr="00673284">
              <w:t>3</w:t>
            </w:r>
          </w:p>
        </w:tc>
        <w:tc>
          <w:tcPr>
            <w:tcW w:w="9558" w:type="dxa"/>
          </w:tcPr>
          <w:p w:rsidR="00B64F88" w:rsidRPr="00673284" w:rsidRDefault="00B64F88" w:rsidP="00BA08F1">
            <w:r w:rsidRPr="00673284">
              <w:t>Performance at expected developmental level for an intern. Intern is on target and meets expected proficiency.</w:t>
            </w:r>
          </w:p>
          <w:p w:rsidR="00B64F88" w:rsidRPr="00673284" w:rsidRDefault="00B64F88" w:rsidP="00BA08F1"/>
        </w:tc>
      </w:tr>
      <w:tr w:rsidR="00B64F88" w:rsidRPr="00673284" w:rsidTr="00BA08F1">
        <w:tc>
          <w:tcPr>
            <w:tcW w:w="738" w:type="dxa"/>
          </w:tcPr>
          <w:p w:rsidR="00B64F88" w:rsidRPr="00673284" w:rsidRDefault="00B64F88" w:rsidP="00BA08F1">
            <w:r w:rsidRPr="00673284">
              <w:t>2</w:t>
            </w:r>
          </w:p>
        </w:tc>
        <w:tc>
          <w:tcPr>
            <w:tcW w:w="9558" w:type="dxa"/>
          </w:tcPr>
          <w:p w:rsidR="00B64F88" w:rsidRPr="00673284" w:rsidRDefault="00B64F88" w:rsidP="00BA08F1">
            <w:r w:rsidRPr="00673284">
              <w:t xml:space="preserve">Performance fluctuates at times below expected developmental level for an intern. Falling at or below a 2 on a </w:t>
            </w:r>
            <w:r w:rsidRPr="00673284">
              <w:rPr>
                <w:color w:val="FF0000"/>
              </w:rPr>
              <w:t>critical item*</w:t>
            </w:r>
            <w:r w:rsidRPr="00673284">
              <w:t xml:space="preserve"> will result in a remediation plan. Averaging at or below a 2 for the entire evaluation will result in a remediation plan. Consistent performance at or below this level after completion of the remediation plan will result in dismissal from the internship.</w:t>
            </w:r>
          </w:p>
          <w:p w:rsidR="00B64F88" w:rsidRPr="00673284" w:rsidRDefault="00B64F88" w:rsidP="00BA08F1"/>
        </w:tc>
      </w:tr>
      <w:tr w:rsidR="00B64F88" w:rsidRPr="00673284" w:rsidTr="00BA08F1">
        <w:tc>
          <w:tcPr>
            <w:tcW w:w="738" w:type="dxa"/>
          </w:tcPr>
          <w:p w:rsidR="00B64F88" w:rsidRPr="00673284" w:rsidRDefault="00B64F88" w:rsidP="00BA08F1">
            <w:r w:rsidRPr="00673284">
              <w:t>1</w:t>
            </w:r>
          </w:p>
        </w:tc>
        <w:tc>
          <w:tcPr>
            <w:tcW w:w="9558" w:type="dxa"/>
          </w:tcPr>
          <w:p w:rsidR="00B64F88" w:rsidRPr="00673284" w:rsidRDefault="00B64F88" w:rsidP="00BA08F1">
            <w:r w:rsidRPr="00673284">
              <w:t>Consistently performs below expected developmental level for an intern. Any score at this level will result in immediate remediation. Consistent performance at this level after completion of the remediation plan will result in dismissal from the internship.</w:t>
            </w:r>
          </w:p>
          <w:p w:rsidR="00B64F88" w:rsidRPr="00673284" w:rsidRDefault="00B64F88" w:rsidP="00BA08F1"/>
        </w:tc>
      </w:tr>
      <w:tr w:rsidR="00B64F88" w:rsidRPr="00673284" w:rsidTr="00BA08F1">
        <w:tc>
          <w:tcPr>
            <w:tcW w:w="738" w:type="dxa"/>
          </w:tcPr>
          <w:p w:rsidR="00B64F88" w:rsidRPr="00673284" w:rsidRDefault="00B64F88" w:rsidP="00BA08F1">
            <w:r w:rsidRPr="00673284">
              <w:t>N/A</w:t>
            </w:r>
          </w:p>
        </w:tc>
        <w:tc>
          <w:tcPr>
            <w:tcW w:w="9558" w:type="dxa"/>
          </w:tcPr>
          <w:p w:rsidR="00B64F88" w:rsidRPr="00673284" w:rsidRDefault="00B64F88" w:rsidP="00BA08F1">
            <w:r w:rsidRPr="00673284">
              <w:t>Not applicable and/or not able to assess.</w:t>
            </w:r>
          </w:p>
        </w:tc>
      </w:tr>
    </w:tbl>
    <w:p w:rsidR="00B64F88" w:rsidRPr="00B743A7" w:rsidRDefault="00B64F88" w:rsidP="00B64F88">
      <w:pPr>
        <w:rPr>
          <w:b/>
          <w:u w:val="single"/>
        </w:rPr>
      </w:pPr>
      <w:r w:rsidRPr="00D9689B">
        <w:rPr>
          <w:b/>
          <w:u w:val="single"/>
        </w:rPr>
        <w:br w:type="page"/>
      </w:r>
      <w:r w:rsidRPr="00B743A7">
        <w:rPr>
          <w:b/>
          <w:u w:val="single"/>
        </w:rPr>
        <w:lastRenderedPageBreak/>
        <w:t>Goal 1:  Develop the knowledge and professional practices that assure adherence to the ethical standards for psychologists</w:t>
      </w:r>
    </w:p>
    <w:p w:rsidR="00B64F88" w:rsidRDefault="00B64F88" w:rsidP="00B64F88">
      <w:pPr>
        <w:ind w:firstLine="720"/>
        <w:rPr>
          <w:b/>
        </w:rPr>
      </w:pPr>
    </w:p>
    <w:p w:rsidR="00B64F88" w:rsidRPr="00B743A7" w:rsidRDefault="00B64F88" w:rsidP="00B64F88">
      <w:pPr>
        <w:ind w:firstLine="720"/>
        <w:rPr>
          <w:b/>
        </w:rPr>
      </w:pPr>
      <w:r w:rsidRPr="00B743A7">
        <w:rPr>
          <w:b/>
        </w:rPr>
        <w:t>Objective 1</w:t>
      </w:r>
      <w:r w:rsidR="005D0D02">
        <w:rPr>
          <w:b/>
        </w:rPr>
        <w:t>.1</w:t>
      </w:r>
      <w:r w:rsidRPr="00B743A7">
        <w:rPr>
          <w:b/>
        </w:rPr>
        <w:t>:  Develop knowledge of APA ethical principles and code of conduct</w:t>
      </w:r>
    </w:p>
    <w:p w:rsidR="00B64F88" w:rsidRPr="00B743A7" w:rsidRDefault="00B64F88" w:rsidP="00B64F88"/>
    <w:p w:rsidR="00B64F88" w:rsidRPr="00B743A7" w:rsidRDefault="00B64F88" w:rsidP="00B64F88">
      <w:pPr>
        <w:ind w:firstLine="720"/>
      </w:pPr>
      <w:r w:rsidRPr="00B743A7">
        <w:t>Participates actively in seminar discussions of ethics</w:t>
      </w:r>
    </w:p>
    <w:p w:rsidR="00B64F88" w:rsidRPr="00963929" w:rsidRDefault="00B64F88" w:rsidP="00B64F88">
      <w:pPr>
        <w:ind w:firstLine="720"/>
      </w:pPr>
      <w:r w:rsidRPr="00963929">
        <w:t>5</w:t>
      </w:r>
      <w:r w:rsidRPr="00963929">
        <w:tab/>
        <w:t>4</w:t>
      </w:r>
      <w:r w:rsidRPr="00963929">
        <w:tab/>
        <w:t>3</w:t>
      </w:r>
      <w:r w:rsidRPr="00963929">
        <w:tab/>
        <w:t>2</w:t>
      </w:r>
      <w:r w:rsidRPr="00963929">
        <w:tab/>
        <w:t>1</w:t>
      </w:r>
      <w:r w:rsidRPr="00963929">
        <w:tab/>
        <w:t>N/A</w:t>
      </w:r>
    </w:p>
    <w:p w:rsidR="00B64F88" w:rsidRPr="00963929" w:rsidRDefault="00B64F88" w:rsidP="00B64F88">
      <w:pPr>
        <w:ind w:firstLine="720"/>
      </w:pPr>
      <w:r w:rsidRPr="00963929">
        <w:t>Addresses ethical issues in individual and group supervision</w:t>
      </w:r>
    </w:p>
    <w:p w:rsidR="00B64F88" w:rsidRPr="00963929" w:rsidRDefault="00B64F88" w:rsidP="00B64F88">
      <w:r w:rsidRPr="00963929">
        <w:t xml:space="preserve"> </w:t>
      </w:r>
      <w:r w:rsidRPr="00963929">
        <w:tab/>
        <w:t>5</w:t>
      </w:r>
      <w:r w:rsidRPr="00963929">
        <w:tab/>
        <w:t>4</w:t>
      </w:r>
      <w:r w:rsidRPr="00963929">
        <w:tab/>
        <w:t>3</w:t>
      </w:r>
      <w:r w:rsidRPr="00963929">
        <w:tab/>
        <w:t>2</w:t>
      </w:r>
      <w:r w:rsidRPr="00963929">
        <w:tab/>
        <w:t>1</w:t>
      </w:r>
      <w:r w:rsidRPr="00963929">
        <w:tab/>
        <w:t>N/A</w:t>
      </w:r>
    </w:p>
    <w:p w:rsidR="00B64F88" w:rsidRDefault="00B64F88" w:rsidP="00B64F88">
      <w:pPr>
        <w:ind w:firstLine="720"/>
        <w:rPr>
          <w:b/>
        </w:rPr>
      </w:pPr>
    </w:p>
    <w:p w:rsidR="00B64F88" w:rsidRPr="00B743A7" w:rsidRDefault="00B64F88" w:rsidP="00B64F88">
      <w:pPr>
        <w:ind w:firstLine="720"/>
        <w:rPr>
          <w:b/>
        </w:rPr>
      </w:pPr>
      <w:r w:rsidRPr="00B743A7">
        <w:rPr>
          <w:b/>
        </w:rPr>
        <w:t xml:space="preserve">Objective </w:t>
      </w:r>
      <w:r w:rsidR="005D0D02">
        <w:rPr>
          <w:b/>
        </w:rPr>
        <w:t>1.</w:t>
      </w:r>
      <w:r w:rsidRPr="00B743A7">
        <w:rPr>
          <w:b/>
        </w:rPr>
        <w:t>2:  Follow ethical principals in clinical work</w:t>
      </w:r>
    </w:p>
    <w:p w:rsidR="00B64F88" w:rsidRPr="00B743A7" w:rsidRDefault="00B64F88" w:rsidP="00B64F88"/>
    <w:p w:rsidR="00B64F88" w:rsidRPr="003F5657" w:rsidRDefault="00B64F88" w:rsidP="00B64F88">
      <w:pPr>
        <w:ind w:firstLine="720"/>
        <w:rPr>
          <w:color w:val="FF0000"/>
        </w:rPr>
      </w:pPr>
      <w:r>
        <w:rPr>
          <w:color w:val="FF0000"/>
        </w:rPr>
        <w:t>*</w:t>
      </w:r>
      <w:r w:rsidRPr="003F5657">
        <w:rPr>
          <w:color w:val="FF0000"/>
        </w:rPr>
        <w:t>Seeks supervision when needed to promote client welfare</w:t>
      </w:r>
    </w:p>
    <w:p w:rsidR="00B64F88" w:rsidRPr="003F5657" w:rsidRDefault="00B64F88" w:rsidP="00B64F88">
      <w:pPr>
        <w:ind w:firstLine="720"/>
        <w:rPr>
          <w:color w:val="FF0000"/>
        </w:rPr>
      </w:pPr>
      <w:r w:rsidRPr="003F5657">
        <w:rPr>
          <w:color w:val="FF0000"/>
        </w:rPr>
        <w:t>5</w:t>
      </w:r>
      <w:r w:rsidRPr="003F5657">
        <w:rPr>
          <w:color w:val="FF0000"/>
        </w:rPr>
        <w:tab/>
        <w:t>4</w:t>
      </w:r>
      <w:r w:rsidRPr="003F5657">
        <w:rPr>
          <w:color w:val="FF0000"/>
        </w:rPr>
        <w:tab/>
        <w:t>3</w:t>
      </w:r>
      <w:r w:rsidRPr="003F5657">
        <w:rPr>
          <w:color w:val="FF0000"/>
        </w:rPr>
        <w:tab/>
        <w:t>2</w:t>
      </w:r>
      <w:r w:rsidRPr="003F5657">
        <w:rPr>
          <w:color w:val="FF0000"/>
        </w:rPr>
        <w:tab/>
        <w:t>1</w:t>
      </w:r>
      <w:r w:rsidRPr="003F5657">
        <w:rPr>
          <w:color w:val="FF0000"/>
        </w:rPr>
        <w:tab/>
        <w:t>N/A</w:t>
      </w:r>
    </w:p>
    <w:p w:rsidR="00B64F88" w:rsidRPr="00E71D6F" w:rsidRDefault="00B64F88" w:rsidP="00B64F88">
      <w:pPr>
        <w:ind w:left="720"/>
        <w:rPr>
          <w:color w:val="FF0000"/>
        </w:rPr>
      </w:pPr>
      <w:r>
        <w:rPr>
          <w:color w:val="FF0000"/>
        </w:rPr>
        <w:t>*</w:t>
      </w:r>
      <w:r w:rsidRPr="00E71D6F">
        <w:rPr>
          <w:color w:val="FF0000"/>
        </w:rPr>
        <w:t>Minimizes the potential for dual relationships with clients and discusses such relationships in supervision</w:t>
      </w:r>
    </w:p>
    <w:p w:rsidR="00B64F88" w:rsidRPr="00E71D6F" w:rsidRDefault="00B64F88" w:rsidP="00B64F88">
      <w:pPr>
        <w:ind w:firstLine="720"/>
        <w:rPr>
          <w:color w:val="FF0000"/>
        </w:rPr>
      </w:pPr>
      <w:r w:rsidRPr="00E71D6F">
        <w:rPr>
          <w:color w:val="FF0000"/>
        </w:rPr>
        <w:t>5</w:t>
      </w:r>
      <w:r w:rsidRPr="00E71D6F">
        <w:rPr>
          <w:color w:val="FF0000"/>
        </w:rPr>
        <w:tab/>
        <w:t>4</w:t>
      </w:r>
      <w:r w:rsidRPr="00E71D6F">
        <w:rPr>
          <w:color w:val="FF0000"/>
        </w:rPr>
        <w:tab/>
        <w:t>3</w:t>
      </w:r>
      <w:r w:rsidRPr="00E71D6F">
        <w:rPr>
          <w:color w:val="FF0000"/>
        </w:rPr>
        <w:tab/>
        <w:t>2</w:t>
      </w:r>
      <w:r w:rsidRPr="00E71D6F">
        <w:rPr>
          <w:color w:val="FF0000"/>
        </w:rPr>
        <w:tab/>
        <w:t>1</w:t>
      </w:r>
      <w:r w:rsidRPr="00E71D6F">
        <w:rPr>
          <w:color w:val="FF0000"/>
        </w:rPr>
        <w:tab/>
        <w:t>N/A</w:t>
      </w:r>
    </w:p>
    <w:p w:rsidR="00B64F88" w:rsidRPr="003F5657" w:rsidRDefault="00B64F88" w:rsidP="00B64F88">
      <w:pPr>
        <w:ind w:firstLine="720"/>
        <w:rPr>
          <w:color w:val="FF0000"/>
        </w:rPr>
      </w:pPr>
      <w:r>
        <w:rPr>
          <w:color w:val="FF0000"/>
        </w:rPr>
        <w:t>*</w:t>
      </w:r>
      <w:r w:rsidRPr="003F5657">
        <w:rPr>
          <w:color w:val="FF0000"/>
        </w:rPr>
        <w:t>Is respectful of cultural differences with clients</w:t>
      </w:r>
    </w:p>
    <w:p w:rsidR="00B64F88" w:rsidRPr="003F5657" w:rsidRDefault="00B64F88" w:rsidP="00B64F88">
      <w:pPr>
        <w:ind w:firstLine="720"/>
        <w:rPr>
          <w:color w:val="FF0000"/>
        </w:rPr>
      </w:pPr>
      <w:r w:rsidRPr="003F5657">
        <w:rPr>
          <w:color w:val="FF0000"/>
        </w:rPr>
        <w:t>5</w:t>
      </w:r>
      <w:r w:rsidRPr="003F5657">
        <w:rPr>
          <w:color w:val="FF0000"/>
        </w:rPr>
        <w:tab/>
        <w:t>4</w:t>
      </w:r>
      <w:r w:rsidRPr="003F5657">
        <w:rPr>
          <w:color w:val="FF0000"/>
        </w:rPr>
        <w:tab/>
        <w:t>3</w:t>
      </w:r>
      <w:r w:rsidRPr="003F5657">
        <w:rPr>
          <w:color w:val="FF0000"/>
        </w:rPr>
        <w:tab/>
        <w:t>2</w:t>
      </w:r>
      <w:r w:rsidRPr="003F5657">
        <w:rPr>
          <w:color w:val="FF0000"/>
        </w:rPr>
        <w:tab/>
        <w:t>1</w:t>
      </w:r>
      <w:r w:rsidRPr="003F5657">
        <w:rPr>
          <w:color w:val="FF0000"/>
        </w:rPr>
        <w:tab/>
        <w:t>N/A</w:t>
      </w:r>
    </w:p>
    <w:p w:rsidR="00B64F88" w:rsidRPr="00963929" w:rsidRDefault="00B64F88" w:rsidP="00B64F88">
      <w:pPr>
        <w:ind w:firstLine="720"/>
      </w:pPr>
      <w:r w:rsidRPr="00963929">
        <w:t>Demonstrates awareness of personal limitations and biases</w:t>
      </w:r>
    </w:p>
    <w:p w:rsidR="00B64F88" w:rsidRPr="00963929" w:rsidRDefault="00B64F88" w:rsidP="00B64F88">
      <w:pPr>
        <w:ind w:firstLine="720"/>
      </w:pPr>
      <w:r w:rsidRPr="00963929">
        <w:t>5</w:t>
      </w:r>
      <w:r w:rsidRPr="00963929">
        <w:tab/>
        <w:t>4</w:t>
      </w:r>
      <w:r w:rsidRPr="00963929">
        <w:tab/>
        <w:t>3</w:t>
      </w:r>
      <w:r w:rsidRPr="00963929">
        <w:tab/>
        <w:t>2</w:t>
      </w:r>
      <w:r w:rsidRPr="00963929">
        <w:tab/>
        <w:t>1</w:t>
      </w:r>
      <w:r w:rsidRPr="00963929">
        <w:tab/>
        <w:t>N/A</w:t>
      </w:r>
    </w:p>
    <w:p w:rsidR="00B64F88" w:rsidRPr="003F5657" w:rsidRDefault="00B64F88" w:rsidP="00B64F88">
      <w:pPr>
        <w:ind w:firstLine="720"/>
        <w:rPr>
          <w:color w:val="FF0000"/>
        </w:rPr>
      </w:pPr>
      <w:r>
        <w:rPr>
          <w:color w:val="FF0000"/>
        </w:rPr>
        <w:t>*</w:t>
      </w:r>
      <w:r w:rsidRPr="003F5657">
        <w:rPr>
          <w:color w:val="FF0000"/>
        </w:rPr>
        <w:t>Follows CAPS guidelines to maintain client confidentiality</w:t>
      </w:r>
    </w:p>
    <w:p w:rsidR="00B64F88" w:rsidRPr="003F5657" w:rsidRDefault="00B64F88" w:rsidP="00B64F88">
      <w:pPr>
        <w:ind w:firstLine="720"/>
        <w:rPr>
          <w:color w:val="FF0000"/>
        </w:rPr>
      </w:pPr>
      <w:r w:rsidRPr="003F5657">
        <w:rPr>
          <w:color w:val="FF0000"/>
        </w:rPr>
        <w:t>5</w:t>
      </w:r>
      <w:r w:rsidRPr="003F5657">
        <w:rPr>
          <w:color w:val="FF0000"/>
        </w:rPr>
        <w:tab/>
        <w:t>4</w:t>
      </w:r>
      <w:r w:rsidRPr="003F5657">
        <w:rPr>
          <w:color w:val="FF0000"/>
        </w:rPr>
        <w:tab/>
        <w:t>3</w:t>
      </w:r>
      <w:r w:rsidRPr="003F5657">
        <w:rPr>
          <w:color w:val="FF0000"/>
        </w:rPr>
        <w:tab/>
        <w:t>2</w:t>
      </w:r>
      <w:r w:rsidRPr="003F5657">
        <w:rPr>
          <w:color w:val="FF0000"/>
        </w:rPr>
        <w:tab/>
        <w:t>1</w:t>
      </w:r>
      <w:r w:rsidRPr="003F5657">
        <w:rPr>
          <w:color w:val="FF0000"/>
        </w:rPr>
        <w:tab/>
        <w:t>N/A</w:t>
      </w:r>
    </w:p>
    <w:p w:rsidR="00B64F88" w:rsidRPr="00B743A7" w:rsidRDefault="00B64F88" w:rsidP="00B64F88"/>
    <w:p w:rsidR="00B64F88" w:rsidRPr="00B743A7" w:rsidRDefault="00B64F88" w:rsidP="00B64F88">
      <w:pPr>
        <w:ind w:firstLine="720"/>
        <w:rPr>
          <w:b/>
        </w:rPr>
      </w:pPr>
      <w:r w:rsidRPr="00B743A7">
        <w:rPr>
          <w:b/>
        </w:rPr>
        <w:t xml:space="preserve">Objective </w:t>
      </w:r>
      <w:r w:rsidR="005D0D02">
        <w:rPr>
          <w:b/>
        </w:rPr>
        <w:t>1.</w:t>
      </w:r>
      <w:r w:rsidRPr="00B743A7">
        <w:rPr>
          <w:b/>
        </w:rPr>
        <w:t>3:  Follow ethical principles in supervision</w:t>
      </w:r>
    </w:p>
    <w:p w:rsidR="00B64F88" w:rsidRPr="00B743A7" w:rsidRDefault="00B64F88" w:rsidP="00B64F88">
      <w:pPr>
        <w:ind w:firstLine="720"/>
      </w:pPr>
    </w:p>
    <w:p w:rsidR="00B64F88" w:rsidRPr="00E71D6F" w:rsidRDefault="00B64F88" w:rsidP="00B64F88">
      <w:pPr>
        <w:ind w:firstLine="720"/>
        <w:rPr>
          <w:color w:val="FF0000"/>
        </w:rPr>
      </w:pPr>
      <w:r>
        <w:rPr>
          <w:color w:val="FF0000"/>
        </w:rPr>
        <w:t>*</w:t>
      </w:r>
      <w:r w:rsidRPr="00E71D6F">
        <w:rPr>
          <w:color w:val="FF0000"/>
        </w:rPr>
        <w:t>Seeks supervision of supervision when needed to promote client welfare</w:t>
      </w:r>
    </w:p>
    <w:p w:rsidR="00B64F88" w:rsidRPr="00E71D6F" w:rsidRDefault="00B64F88" w:rsidP="00B64F88">
      <w:pPr>
        <w:ind w:firstLine="720"/>
        <w:rPr>
          <w:color w:val="FF0000"/>
        </w:rPr>
      </w:pPr>
      <w:r w:rsidRPr="00E71D6F">
        <w:rPr>
          <w:color w:val="FF0000"/>
        </w:rPr>
        <w:t>5</w:t>
      </w:r>
      <w:r w:rsidRPr="00E71D6F">
        <w:rPr>
          <w:color w:val="FF0000"/>
        </w:rPr>
        <w:tab/>
        <w:t>4</w:t>
      </w:r>
      <w:r w:rsidRPr="00E71D6F">
        <w:rPr>
          <w:color w:val="FF0000"/>
        </w:rPr>
        <w:tab/>
        <w:t>3</w:t>
      </w:r>
      <w:r w:rsidRPr="00E71D6F">
        <w:rPr>
          <w:color w:val="FF0000"/>
        </w:rPr>
        <w:tab/>
        <w:t>2</w:t>
      </w:r>
      <w:r w:rsidRPr="00E71D6F">
        <w:rPr>
          <w:color w:val="FF0000"/>
        </w:rPr>
        <w:tab/>
        <w:t>1</w:t>
      </w:r>
      <w:r w:rsidRPr="00E71D6F">
        <w:rPr>
          <w:color w:val="FF0000"/>
        </w:rPr>
        <w:tab/>
        <w:t>N/A</w:t>
      </w:r>
    </w:p>
    <w:p w:rsidR="00B64F88" w:rsidRPr="00B743A7" w:rsidRDefault="00B64F88" w:rsidP="00B64F88">
      <w:pPr>
        <w:ind w:left="720"/>
      </w:pPr>
      <w:r w:rsidRPr="00B743A7">
        <w:t>Minimizes the potential for dual relationships with supervisees and discusses such relationships in supervision of supervision</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B743A7" w:rsidRDefault="00B64F88" w:rsidP="00B64F88">
      <w:pPr>
        <w:ind w:firstLine="720"/>
      </w:pPr>
      <w:r w:rsidRPr="00B743A7">
        <w:t>Is respectful of cultural differences with supervisees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B743A7" w:rsidRDefault="00B64F88" w:rsidP="00B64F88">
      <w:pPr>
        <w:ind w:firstLine="720"/>
      </w:pPr>
      <w:r w:rsidRPr="00B743A7">
        <w:t>Demonstrates awareness of personal limitations and biases in supervision</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B743A7" w:rsidRDefault="00B64F88" w:rsidP="00B64F88">
      <w:pPr>
        <w:ind w:firstLine="720"/>
      </w:pPr>
    </w:p>
    <w:p w:rsidR="00B64F88" w:rsidRDefault="00B64F88" w:rsidP="00B64F88">
      <w:pPr>
        <w:rPr>
          <w:b/>
        </w:rPr>
      </w:pPr>
      <w:r>
        <w:rPr>
          <w:b/>
        </w:rPr>
        <w:t>Goal 1 Average Score:  _______</w:t>
      </w:r>
    </w:p>
    <w:p w:rsidR="00B64F88" w:rsidRDefault="00B64F88" w:rsidP="00B64F88">
      <w:pPr>
        <w:rPr>
          <w:b/>
        </w:rPr>
      </w:pPr>
    </w:p>
    <w:p w:rsidR="00B64F88" w:rsidRPr="00B743A7" w:rsidRDefault="00B64F88" w:rsidP="00B64F88">
      <w:pPr>
        <w:rPr>
          <w:b/>
        </w:rPr>
      </w:pPr>
      <w:r w:rsidRPr="00B743A7">
        <w:rPr>
          <w:b/>
        </w:rPr>
        <w:t>Strengths/Areas for Growth/Comments:</w:t>
      </w:r>
    </w:p>
    <w:p w:rsidR="00B64F88" w:rsidRDefault="00B64F88" w:rsidP="00B64F88">
      <w:pPr>
        <w:spacing w:after="200" w:line="276" w:lineRule="auto"/>
        <w:rPr>
          <w:b/>
        </w:rPr>
      </w:pPr>
    </w:p>
    <w:p w:rsidR="00B64F88" w:rsidRDefault="00B64F88" w:rsidP="00B64F88">
      <w:pPr>
        <w:spacing w:after="200" w:line="276" w:lineRule="auto"/>
        <w:rPr>
          <w:b/>
        </w:rPr>
      </w:pPr>
    </w:p>
    <w:p w:rsidR="00B64F88" w:rsidRDefault="00B64F88" w:rsidP="00B64F88">
      <w:pPr>
        <w:spacing w:after="200" w:line="276" w:lineRule="auto"/>
        <w:rPr>
          <w:b/>
        </w:rPr>
      </w:pPr>
    </w:p>
    <w:p w:rsidR="00B64F88" w:rsidRDefault="00B64F88" w:rsidP="00B64F88">
      <w:pPr>
        <w:spacing w:after="200" w:line="276" w:lineRule="auto"/>
        <w:rPr>
          <w:b/>
        </w:rPr>
      </w:pPr>
    </w:p>
    <w:p w:rsidR="00B64F88" w:rsidRDefault="00B64F88" w:rsidP="00B64F88">
      <w:pPr>
        <w:rPr>
          <w:b/>
          <w:u w:val="single"/>
        </w:rPr>
      </w:pPr>
    </w:p>
    <w:p w:rsidR="00B64F88" w:rsidRDefault="00B64F88" w:rsidP="00B64F88">
      <w:pPr>
        <w:rPr>
          <w:b/>
          <w:u w:val="single"/>
        </w:rPr>
      </w:pPr>
    </w:p>
    <w:p w:rsidR="00B64F88" w:rsidRDefault="00B64F88" w:rsidP="00B64F88">
      <w:pPr>
        <w:rPr>
          <w:b/>
          <w:u w:val="single"/>
        </w:rPr>
      </w:pPr>
    </w:p>
    <w:p w:rsidR="00B64F88" w:rsidRPr="00B743A7" w:rsidRDefault="00B64F88" w:rsidP="00B64F88">
      <w:pPr>
        <w:rPr>
          <w:b/>
          <w:u w:val="single"/>
        </w:rPr>
      </w:pPr>
      <w:r w:rsidRPr="00B743A7">
        <w:rPr>
          <w:b/>
          <w:u w:val="single"/>
        </w:rPr>
        <w:lastRenderedPageBreak/>
        <w:t>Goal 2:  Develop clinical skills to function as a professional psychologist</w:t>
      </w:r>
    </w:p>
    <w:p w:rsidR="00B64F88" w:rsidRPr="00B743A7" w:rsidRDefault="00B64F88" w:rsidP="00B64F88"/>
    <w:p w:rsidR="00B64F88" w:rsidRPr="00B743A7" w:rsidRDefault="00B64F88" w:rsidP="00B64F88">
      <w:pPr>
        <w:ind w:left="720"/>
        <w:rPr>
          <w:b/>
        </w:rPr>
      </w:pPr>
      <w:r w:rsidRPr="00B743A7">
        <w:rPr>
          <w:b/>
        </w:rPr>
        <w:t xml:space="preserve">Objective </w:t>
      </w:r>
      <w:r w:rsidR="005D0D02">
        <w:rPr>
          <w:b/>
        </w:rPr>
        <w:t>2.</w:t>
      </w:r>
      <w:r w:rsidRPr="00B743A7">
        <w:rPr>
          <w:b/>
        </w:rPr>
        <w:t>1:  Develop skills to accurately assess clients</w:t>
      </w:r>
      <w:r>
        <w:rPr>
          <w:b/>
        </w:rPr>
        <w:t>, evaluate treatment needs,</w:t>
      </w:r>
      <w:r w:rsidRPr="00B743A7">
        <w:rPr>
          <w:b/>
        </w:rPr>
        <w:t xml:space="preserve"> and make appropriate treatment recommendations</w:t>
      </w:r>
    </w:p>
    <w:p w:rsidR="00B64F88" w:rsidRPr="00B743A7" w:rsidRDefault="00B64F88" w:rsidP="00B64F88">
      <w:pPr>
        <w:ind w:left="720"/>
      </w:pPr>
    </w:p>
    <w:p w:rsidR="00B64F88" w:rsidRPr="00EE54E7" w:rsidRDefault="00B64F88" w:rsidP="00B64F88">
      <w:pPr>
        <w:ind w:left="720"/>
      </w:pPr>
      <w:r w:rsidRPr="00EE54E7">
        <w:t>Develops rapport with intake clients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left="720"/>
      </w:pPr>
      <w:r w:rsidRPr="008769A9">
        <w:t>Gathers necessary information in initial interviews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D9689B" w:rsidRDefault="00B64F88" w:rsidP="00B64F88">
      <w:pPr>
        <w:ind w:left="720"/>
        <w:rPr>
          <w:color w:val="FF0000"/>
        </w:rPr>
      </w:pPr>
      <w:r>
        <w:rPr>
          <w:color w:val="FF0000"/>
        </w:rPr>
        <w:t>*</w:t>
      </w:r>
      <w:r w:rsidRPr="00D9689B">
        <w:rPr>
          <w:color w:val="FF0000"/>
        </w:rPr>
        <w:t>Accurately assesses risk factors and immediate needs</w:t>
      </w:r>
    </w:p>
    <w:p w:rsidR="00B64F88" w:rsidRDefault="00B64F88" w:rsidP="00B64F88">
      <w:pPr>
        <w:ind w:firstLine="720"/>
        <w:rPr>
          <w:color w:val="FF0000"/>
        </w:rPr>
      </w:pPr>
      <w:r w:rsidRPr="00D9689B">
        <w:rPr>
          <w:color w:val="FF0000"/>
        </w:rPr>
        <w:t>5</w:t>
      </w:r>
      <w:r w:rsidRPr="00D9689B">
        <w:rPr>
          <w:color w:val="FF0000"/>
        </w:rPr>
        <w:tab/>
        <w:t>4</w:t>
      </w:r>
      <w:r w:rsidRPr="00D9689B">
        <w:rPr>
          <w:color w:val="FF0000"/>
        </w:rPr>
        <w:tab/>
        <w:t>3</w:t>
      </w:r>
      <w:r w:rsidRPr="00D9689B">
        <w:rPr>
          <w:color w:val="FF0000"/>
        </w:rPr>
        <w:tab/>
        <w:t>2</w:t>
      </w:r>
      <w:r w:rsidRPr="00D9689B">
        <w:rPr>
          <w:color w:val="FF0000"/>
        </w:rPr>
        <w:tab/>
        <w:t>1</w:t>
      </w:r>
      <w:r w:rsidRPr="00D9689B">
        <w:rPr>
          <w:color w:val="FF0000"/>
        </w:rPr>
        <w:tab/>
        <w:t>N/A</w:t>
      </w:r>
    </w:p>
    <w:p w:rsidR="005D0D02" w:rsidRDefault="005D0D02" w:rsidP="00B64F88">
      <w:pPr>
        <w:ind w:left="720"/>
      </w:pPr>
      <w:r>
        <w:t>Develops a plan to continue to adequately assess risk and safety factors</w:t>
      </w:r>
    </w:p>
    <w:p w:rsidR="005D0D02" w:rsidRPr="002D6ABF" w:rsidRDefault="005D0D02" w:rsidP="005D0D02">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left="720"/>
      </w:pPr>
      <w:r w:rsidRPr="008769A9">
        <w:t>Develops appropriate case conceptualizations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left="720"/>
      </w:pPr>
      <w:r w:rsidRPr="008769A9">
        <w:t>Makes appropriate treatment recommendations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left="720"/>
      </w:pPr>
      <w:r w:rsidRPr="008769A9">
        <w:t>Writes clear, concise, and objective intake notes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left="720"/>
      </w:pPr>
      <w:r w:rsidRPr="008769A9">
        <w:t>Completes intake notes within 72 hours following intake (or immediately for crisis notes)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left="720"/>
      </w:pPr>
      <w:r w:rsidRPr="008769A9">
        <w:t>Demonstrates knowledge of DSM</w:t>
      </w:r>
      <w:r>
        <w:t>-V</w:t>
      </w:r>
      <w:r w:rsidRPr="008769A9">
        <w:t xml:space="preserve"> diagnoses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B743A7" w:rsidRDefault="00B64F88" w:rsidP="00B64F88">
      <w:pPr>
        <w:ind w:firstLine="720"/>
      </w:pPr>
    </w:p>
    <w:p w:rsidR="00B64F88" w:rsidRPr="00B743A7" w:rsidRDefault="00B64F88" w:rsidP="00B64F88">
      <w:pPr>
        <w:ind w:firstLine="720"/>
        <w:rPr>
          <w:b/>
        </w:rPr>
      </w:pPr>
      <w:r w:rsidRPr="00B743A7">
        <w:rPr>
          <w:b/>
        </w:rPr>
        <w:t xml:space="preserve">Objective </w:t>
      </w:r>
      <w:r w:rsidR="005D0D02">
        <w:rPr>
          <w:b/>
        </w:rPr>
        <w:t>2.</w:t>
      </w:r>
      <w:r w:rsidRPr="00B743A7">
        <w:rPr>
          <w:b/>
        </w:rPr>
        <w:t>2:  Develop professional skills in individual counseling</w:t>
      </w:r>
    </w:p>
    <w:p w:rsidR="00B64F88" w:rsidRPr="00B743A7" w:rsidRDefault="00B64F88" w:rsidP="00B64F88">
      <w:pPr>
        <w:ind w:firstLine="720"/>
      </w:pPr>
    </w:p>
    <w:p w:rsidR="00B64F88" w:rsidRPr="00B743A7" w:rsidRDefault="00B64F88" w:rsidP="00B64F88">
      <w:pPr>
        <w:ind w:firstLine="720"/>
      </w:pPr>
      <w:r w:rsidRPr="00B743A7">
        <w:t>Establishes and maintains a therapeutic relationship with clients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Works with clients to develop appropriate and attainable counseling goals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Helps clients explore thoughts, feelings, and behaviors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Explores multicultural issues with clients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Uses interventions that fit the agency’s brief treatment model</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left="720"/>
      </w:pPr>
      <w:r w:rsidRPr="008769A9">
        <w:t>Effectively times interventions, so that they are consistent with the client’s ability to benefit from such interventions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Recognizes non-verbal behavior of clients and responds appropriately</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DA03C3" w:rsidRDefault="00B64F88" w:rsidP="00B64F88">
      <w:pPr>
        <w:ind w:firstLine="720"/>
      </w:pPr>
      <w:r w:rsidRPr="00DA03C3">
        <w:t>Effectively manages termination</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Provides appropriate referrals for long-term work, if needed</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Writes clear, concise, and objective case notes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Completes case notes within 48 hours following individual counseling session</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left="720"/>
      </w:pPr>
      <w:r w:rsidRPr="008769A9">
        <w:lastRenderedPageBreak/>
        <w:t>Makes effective use of supervision and non-defensively shares important client information with supervisor</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B743A7" w:rsidRDefault="00B64F88" w:rsidP="00B64F88">
      <w:pPr>
        <w:ind w:firstLine="720"/>
      </w:pPr>
    </w:p>
    <w:p w:rsidR="00B64F88" w:rsidRDefault="00B64F88" w:rsidP="00B64F88">
      <w:pPr>
        <w:ind w:firstLine="720"/>
        <w:rPr>
          <w:b/>
        </w:rPr>
      </w:pPr>
      <w:r w:rsidRPr="00B743A7">
        <w:rPr>
          <w:b/>
        </w:rPr>
        <w:t xml:space="preserve">Objective </w:t>
      </w:r>
      <w:r w:rsidR="005D0D02">
        <w:rPr>
          <w:b/>
        </w:rPr>
        <w:t>2.</w:t>
      </w:r>
      <w:r w:rsidRPr="00B743A7">
        <w:rPr>
          <w:b/>
        </w:rPr>
        <w:t>3:  Develop professional skills in group counseling</w:t>
      </w:r>
      <w:r>
        <w:rPr>
          <w:b/>
        </w:rPr>
        <w:t xml:space="preserve"> (evaluated by group </w:t>
      </w:r>
    </w:p>
    <w:p w:rsidR="00B64F88" w:rsidRPr="00B743A7" w:rsidRDefault="00B64F88" w:rsidP="00B64F88">
      <w:pPr>
        <w:ind w:firstLine="720"/>
        <w:rPr>
          <w:b/>
        </w:rPr>
      </w:pPr>
      <w:r>
        <w:rPr>
          <w:b/>
        </w:rPr>
        <w:t>supervisor)</w:t>
      </w:r>
    </w:p>
    <w:p w:rsidR="00B64F88" w:rsidRPr="00B743A7" w:rsidRDefault="00B64F88" w:rsidP="00B64F88">
      <w:pPr>
        <w:ind w:firstLine="720"/>
      </w:pPr>
    </w:p>
    <w:p w:rsidR="00B64F88" w:rsidRPr="00B743A7" w:rsidRDefault="00B64F88" w:rsidP="00B64F88">
      <w:pPr>
        <w:ind w:firstLine="720"/>
      </w:pPr>
      <w:r w:rsidRPr="00B743A7">
        <w:t>Develops a good working relationship with the co-therapist</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Establishes and maintains a therapeutic relationship with clients in group</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Addresses client concerns about confidentiality in group</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Uses process interventions to further the group work when appropriate</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Helps group members explore thoughts, feelings, and behaviors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Explores multicultural issues with clients in group</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Effectively manages group termination</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Writes clear, concise, and objective group notes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769A9" w:rsidRDefault="00B64F88" w:rsidP="00B64F88">
      <w:pPr>
        <w:ind w:firstLine="720"/>
      </w:pPr>
      <w:r w:rsidRPr="008769A9">
        <w:t>Completes group notes within 48 hours following group session</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B743A7" w:rsidRDefault="00B64F88" w:rsidP="00B64F88">
      <w:pPr>
        <w:ind w:firstLine="720"/>
      </w:pPr>
    </w:p>
    <w:p w:rsidR="00B64F88" w:rsidRPr="00B743A7" w:rsidRDefault="00B64F88" w:rsidP="00B64F88">
      <w:pPr>
        <w:ind w:firstLine="720"/>
        <w:rPr>
          <w:b/>
        </w:rPr>
      </w:pPr>
      <w:r w:rsidRPr="00B743A7">
        <w:rPr>
          <w:b/>
        </w:rPr>
        <w:t xml:space="preserve">Objective </w:t>
      </w:r>
      <w:r w:rsidR="005D0D02">
        <w:rPr>
          <w:b/>
        </w:rPr>
        <w:t>2.</w:t>
      </w:r>
      <w:r>
        <w:rPr>
          <w:b/>
        </w:rPr>
        <w:t>4</w:t>
      </w:r>
      <w:r w:rsidRPr="00B743A7">
        <w:rPr>
          <w:b/>
        </w:rPr>
        <w:t xml:space="preserve">:  Develop supervision skills </w:t>
      </w:r>
      <w:r>
        <w:rPr>
          <w:b/>
        </w:rPr>
        <w:t>(evaluated by sup of sup supervisor)</w:t>
      </w:r>
    </w:p>
    <w:p w:rsidR="00B64F88" w:rsidRPr="00B743A7" w:rsidRDefault="00B64F88" w:rsidP="00B64F88">
      <w:pPr>
        <w:ind w:firstLine="720"/>
        <w:rPr>
          <w:b/>
        </w:rPr>
      </w:pPr>
    </w:p>
    <w:p w:rsidR="00B64F88" w:rsidRPr="00B743A7" w:rsidRDefault="00B64F88" w:rsidP="00B64F88">
      <w:pPr>
        <w:ind w:firstLine="720"/>
      </w:pPr>
      <w:r w:rsidRPr="00B743A7">
        <w:t>Participates actively in seminar training on the theory and practice of supervision</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3B0968" w:rsidRDefault="00B64F88" w:rsidP="00B64F88">
      <w:pPr>
        <w:ind w:firstLine="720"/>
      </w:pPr>
      <w:r w:rsidRPr="003B0968">
        <w:t>Participates actively in supervision of supervision meetings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3B0968" w:rsidRDefault="00B64F88" w:rsidP="00B64F88">
      <w:pPr>
        <w:ind w:firstLine="720"/>
      </w:pPr>
      <w:r w:rsidRPr="003B0968">
        <w:t>Discusses multicultural issues with supervisees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3B0968" w:rsidRDefault="00B64F88" w:rsidP="00B64F88">
      <w:pPr>
        <w:ind w:firstLine="720"/>
      </w:pPr>
      <w:r w:rsidRPr="003B0968">
        <w:t>Provides support and guidance to the supervisee and helps them improve clinical skills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DA30E4" w:rsidRDefault="00B64F88" w:rsidP="00B64F88">
      <w:pPr>
        <w:ind w:firstLine="720"/>
      </w:pPr>
      <w:r w:rsidRPr="00DA30E4">
        <w:t>Demonstrates ability to attend to client welfare within supervisory context</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EF0120" w:rsidRDefault="00B64F88" w:rsidP="00B64F88">
      <w:pPr>
        <w:ind w:firstLine="720"/>
        <w:rPr>
          <w:color w:val="FF0000"/>
        </w:rPr>
      </w:pPr>
      <w:r>
        <w:rPr>
          <w:color w:val="FF0000"/>
        </w:rPr>
        <w:t>*</w:t>
      </w:r>
      <w:r w:rsidRPr="00EF0120">
        <w:rPr>
          <w:color w:val="FF0000"/>
        </w:rPr>
        <w:t>Seeks additional supervision of supervision when necessary to ensure client safety</w:t>
      </w:r>
    </w:p>
    <w:p w:rsidR="00B64F88" w:rsidRPr="00EF0120" w:rsidRDefault="00B64F88" w:rsidP="00B64F88">
      <w:pPr>
        <w:ind w:firstLine="720"/>
        <w:rPr>
          <w:color w:val="FF0000"/>
        </w:rPr>
      </w:pPr>
      <w:r w:rsidRPr="00EF0120">
        <w:rPr>
          <w:color w:val="FF0000"/>
        </w:rPr>
        <w:t>5</w:t>
      </w:r>
      <w:r w:rsidRPr="00EF0120">
        <w:rPr>
          <w:color w:val="FF0000"/>
        </w:rPr>
        <w:tab/>
        <w:t>4</w:t>
      </w:r>
      <w:r w:rsidRPr="00EF0120">
        <w:rPr>
          <w:color w:val="FF0000"/>
        </w:rPr>
        <w:tab/>
        <w:t>3</w:t>
      </w:r>
      <w:r w:rsidRPr="00EF0120">
        <w:rPr>
          <w:color w:val="FF0000"/>
        </w:rPr>
        <w:tab/>
        <w:t>2</w:t>
      </w:r>
      <w:r w:rsidRPr="00EF0120">
        <w:rPr>
          <w:color w:val="FF0000"/>
        </w:rPr>
        <w:tab/>
        <w:t>1</w:t>
      </w:r>
      <w:r w:rsidRPr="00EF0120">
        <w:rPr>
          <w:color w:val="FF0000"/>
        </w:rPr>
        <w:tab/>
        <w:t>N/A</w:t>
      </w:r>
    </w:p>
    <w:p w:rsidR="005D0D02" w:rsidRDefault="005D0D02" w:rsidP="00B64F88">
      <w:pPr>
        <w:ind w:left="720"/>
      </w:pPr>
      <w:r>
        <w:t>Provides appropriate and timely feedback to supervisees as needed, in consultation with the supervisor of supervision</w:t>
      </w:r>
    </w:p>
    <w:p w:rsidR="005D0D02" w:rsidRPr="002D6ABF" w:rsidRDefault="005D0D02" w:rsidP="005D0D02">
      <w:pPr>
        <w:ind w:firstLine="720"/>
      </w:pPr>
      <w:r w:rsidRPr="002D6ABF">
        <w:t>5</w:t>
      </w:r>
      <w:r w:rsidRPr="002D6ABF">
        <w:tab/>
        <w:t>4</w:t>
      </w:r>
      <w:r w:rsidRPr="002D6ABF">
        <w:tab/>
        <w:t>3</w:t>
      </w:r>
      <w:r w:rsidRPr="002D6ABF">
        <w:tab/>
        <w:t>2</w:t>
      </w:r>
      <w:r w:rsidRPr="002D6ABF">
        <w:tab/>
        <w:t>1</w:t>
      </w:r>
      <w:r w:rsidRPr="002D6ABF">
        <w:tab/>
        <w:t>N/A</w:t>
      </w:r>
    </w:p>
    <w:p w:rsidR="00B64F88" w:rsidRPr="003B0968" w:rsidRDefault="00B64F88" w:rsidP="00B64F88">
      <w:pPr>
        <w:ind w:left="720"/>
      </w:pPr>
      <w:r w:rsidRPr="003B0968">
        <w:t>Completes sensitive and thorough evaluations of supervisees and shares these evaluations in person</w:t>
      </w:r>
    </w:p>
    <w:p w:rsidR="00B64F88"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Default="00B64F88" w:rsidP="00B64F88">
      <w:pPr>
        <w:ind w:firstLine="720"/>
        <w:rPr>
          <w:b/>
        </w:rPr>
      </w:pPr>
    </w:p>
    <w:p w:rsidR="005D0D02" w:rsidRDefault="005D0D02">
      <w:pPr>
        <w:rPr>
          <w:b/>
        </w:rPr>
      </w:pPr>
      <w:r>
        <w:rPr>
          <w:b/>
        </w:rPr>
        <w:br w:type="page"/>
      </w:r>
    </w:p>
    <w:p w:rsidR="00B64F88" w:rsidRDefault="00B64F88" w:rsidP="00B64F88">
      <w:pPr>
        <w:rPr>
          <w:b/>
        </w:rPr>
      </w:pPr>
      <w:r>
        <w:rPr>
          <w:b/>
        </w:rPr>
        <w:lastRenderedPageBreak/>
        <w:t xml:space="preserve">Objective </w:t>
      </w:r>
      <w:r w:rsidR="005D0D02">
        <w:rPr>
          <w:b/>
        </w:rPr>
        <w:t>2.</w:t>
      </w:r>
      <w:r>
        <w:rPr>
          <w:b/>
        </w:rPr>
        <w:t>5: Develop skills in strategies of scholarly inquiry (evaluated by training director, individual supervisor, and consultation project mentor)</w:t>
      </w:r>
    </w:p>
    <w:p w:rsidR="00B64F88" w:rsidRPr="003E06C9" w:rsidRDefault="00B64F88" w:rsidP="00B64F88">
      <w:pPr>
        <w:rPr>
          <w:b/>
        </w:rPr>
      </w:pPr>
    </w:p>
    <w:p w:rsidR="00B64F88" w:rsidRDefault="00B64F88" w:rsidP="00B64F88">
      <w:r>
        <w:rPr>
          <w:b/>
        </w:rPr>
        <w:tab/>
      </w:r>
      <w:r>
        <w:t>Engage</w:t>
      </w:r>
      <w:r w:rsidR="005D0D02">
        <w:t>s</w:t>
      </w:r>
      <w:r>
        <w:t xml:space="preserve"> in thoughtful discussions of recent research</w:t>
      </w:r>
    </w:p>
    <w:p w:rsidR="00B64F88"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Default="00B64F88" w:rsidP="00B64F88">
      <w:r>
        <w:tab/>
        <w:t>Integrate</w:t>
      </w:r>
      <w:r w:rsidR="005D0D02">
        <w:t>s</w:t>
      </w:r>
      <w:r>
        <w:t xml:space="preserve"> recent research findings into clinical work</w:t>
      </w:r>
    </w:p>
    <w:p w:rsidR="00B64F88"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Default="00B64F88" w:rsidP="00B64F88">
      <w:pPr>
        <w:ind w:firstLine="720"/>
      </w:pPr>
      <w:r>
        <w:t>Integrate</w:t>
      </w:r>
      <w:r w:rsidR="005D0D02">
        <w:t>s</w:t>
      </w:r>
      <w:r>
        <w:t xml:space="preserve"> recent research in supervision of trainees</w:t>
      </w:r>
    </w:p>
    <w:p w:rsidR="00B64F88"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Default="00B64F88" w:rsidP="00B64F88">
      <w:r>
        <w:tab/>
        <w:t>Use</w:t>
      </w:r>
      <w:r w:rsidR="005D0D02">
        <w:t>s</w:t>
      </w:r>
      <w:r>
        <w:t xml:space="preserve"> e</w:t>
      </w:r>
      <w:r w:rsidR="005D0D02">
        <w:t>mpirically-supported</w:t>
      </w:r>
      <w:r>
        <w:t xml:space="preserve"> treatments that fit the agency’s brief treatment model</w:t>
      </w:r>
    </w:p>
    <w:p w:rsidR="00B64F88"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Default="00B64F88" w:rsidP="00B64F88">
      <w:r>
        <w:tab/>
        <w:t>Use</w:t>
      </w:r>
      <w:r w:rsidR="005D0D02">
        <w:t>s</w:t>
      </w:r>
      <w:r>
        <w:t xml:space="preserve"> appropriate methodology in consultation project</w:t>
      </w:r>
    </w:p>
    <w:p w:rsidR="00B64F88"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Default="00B64F88" w:rsidP="00B64F88">
      <w:r>
        <w:tab/>
        <w:t>Use</w:t>
      </w:r>
      <w:r w:rsidR="005D0D02">
        <w:t>s</w:t>
      </w:r>
      <w:r>
        <w:t xml:space="preserve"> appropriate research as basis for professional presentation</w:t>
      </w:r>
    </w:p>
    <w:p w:rsidR="00B64F88"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Default="00B64F88" w:rsidP="00B64F88"/>
    <w:p w:rsidR="00B64F88" w:rsidRDefault="00B64F88" w:rsidP="00B64F88">
      <w:pPr>
        <w:rPr>
          <w:b/>
        </w:rPr>
      </w:pPr>
      <w:r>
        <w:rPr>
          <w:b/>
        </w:rPr>
        <w:t xml:space="preserve">Please note that objectives </w:t>
      </w:r>
      <w:r w:rsidR="005D0D02">
        <w:rPr>
          <w:b/>
        </w:rPr>
        <w:t>2.</w:t>
      </w:r>
      <w:r>
        <w:rPr>
          <w:b/>
        </w:rPr>
        <w:t xml:space="preserve">6, </w:t>
      </w:r>
      <w:r w:rsidR="005D0D02">
        <w:rPr>
          <w:b/>
        </w:rPr>
        <w:t>2.</w:t>
      </w:r>
      <w:r>
        <w:rPr>
          <w:b/>
        </w:rPr>
        <w:t xml:space="preserve">7, and </w:t>
      </w:r>
      <w:r w:rsidR="005D0D02">
        <w:rPr>
          <w:b/>
        </w:rPr>
        <w:t>2.</w:t>
      </w:r>
      <w:r>
        <w:rPr>
          <w:b/>
        </w:rPr>
        <w:t>8 are evaluated on the Intern Consultation Project Feedback Form, Clinical Case Presentation Feedback Form, and Intern Professional Presentation Feedback Form</w:t>
      </w:r>
    </w:p>
    <w:p w:rsidR="00B64F88" w:rsidRDefault="00B64F88" w:rsidP="00B64F88">
      <w:pPr>
        <w:rPr>
          <w:b/>
        </w:rPr>
      </w:pPr>
    </w:p>
    <w:p w:rsidR="00B64F88" w:rsidRDefault="00B64F88" w:rsidP="00B64F88">
      <w:pPr>
        <w:rPr>
          <w:b/>
        </w:rPr>
      </w:pPr>
      <w:r>
        <w:rPr>
          <w:b/>
        </w:rPr>
        <w:t>Goal 2 Average Score (from this evaluation only):  _______</w:t>
      </w:r>
    </w:p>
    <w:p w:rsidR="00B64F88" w:rsidRDefault="00B64F88" w:rsidP="00B64F88">
      <w:pPr>
        <w:rPr>
          <w:b/>
        </w:rPr>
      </w:pPr>
    </w:p>
    <w:p w:rsidR="00B64F88" w:rsidRPr="00B743A7" w:rsidRDefault="00B64F88" w:rsidP="00B64F88">
      <w:pPr>
        <w:rPr>
          <w:b/>
        </w:rPr>
      </w:pPr>
      <w:r w:rsidRPr="00B743A7">
        <w:rPr>
          <w:b/>
        </w:rPr>
        <w:t>Strengths/Areas for Growth/Comments:</w:t>
      </w:r>
    </w:p>
    <w:p w:rsidR="00B64F88" w:rsidRDefault="00B64F88" w:rsidP="00B64F88"/>
    <w:p w:rsidR="00B64F88" w:rsidRDefault="00B64F88" w:rsidP="00B64F88"/>
    <w:p w:rsidR="005D0D02" w:rsidRDefault="005D0D02" w:rsidP="00B64F88">
      <w:pPr>
        <w:rPr>
          <w:b/>
          <w:u w:val="single"/>
        </w:rPr>
      </w:pPr>
    </w:p>
    <w:p w:rsidR="005D0D02" w:rsidRDefault="005D0D02" w:rsidP="00B64F88">
      <w:pPr>
        <w:rPr>
          <w:b/>
          <w:u w:val="single"/>
        </w:rPr>
      </w:pPr>
    </w:p>
    <w:p w:rsidR="005D0D02" w:rsidRDefault="005D0D02" w:rsidP="00B64F88">
      <w:pPr>
        <w:rPr>
          <w:b/>
          <w:u w:val="single"/>
        </w:rPr>
      </w:pPr>
    </w:p>
    <w:p w:rsidR="005D0D02" w:rsidRDefault="005D0D02" w:rsidP="00B64F88">
      <w:pPr>
        <w:rPr>
          <w:b/>
          <w:u w:val="single"/>
        </w:rPr>
      </w:pPr>
    </w:p>
    <w:p w:rsidR="005D0D02" w:rsidRDefault="005D0D02" w:rsidP="00B64F88">
      <w:pPr>
        <w:rPr>
          <w:b/>
          <w:u w:val="single"/>
        </w:rPr>
      </w:pPr>
    </w:p>
    <w:p w:rsidR="005D0D02" w:rsidRDefault="005D0D02" w:rsidP="00B64F88">
      <w:pPr>
        <w:rPr>
          <w:b/>
          <w:u w:val="single"/>
        </w:rPr>
      </w:pPr>
    </w:p>
    <w:p w:rsidR="005D0D02" w:rsidRDefault="005D0D02" w:rsidP="00B64F88">
      <w:pPr>
        <w:rPr>
          <w:b/>
          <w:u w:val="single"/>
        </w:rPr>
      </w:pPr>
    </w:p>
    <w:p w:rsidR="005D0D02" w:rsidRDefault="005D0D02" w:rsidP="00B64F88">
      <w:pPr>
        <w:rPr>
          <w:b/>
          <w:u w:val="single"/>
        </w:rPr>
      </w:pPr>
    </w:p>
    <w:p w:rsidR="00B64F88" w:rsidRPr="00B743A7" w:rsidRDefault="00B64F88" w:rsidP="00B64F88">
      <w:pPr>
        <w:rPr>
          <w:b/>
        </w:rPr>
      </w:pPr>
      <w:r w:rsidRPr="00B743A7">
        <w:rPr>
          <w:b/>
          <w:u w:val="single"/>
        </w:rPr>
        <w:t>Goal 3:  Develop knowledge and skills to function as an effective psychologist with multi-cultural populations</w:t>
      </w:r>
    </w:p>
    <w:p w:rsidR="00B64F88" w:rsidRPr="00B743A7" w:rsidRDefault="00B64F88" w:rsidP="00B64F88">
      <w:pPr>
        <w:rPr>
          <w:b/>
          <w:u w:val="single"/>
        </w:rPr>
      </w:pPr>
    </w:p>
    <w:p w:rsidR="00B64F88" w:rsidRPr="00B743A7" w:rsidRDefault="00B64F88" w:rsidP="00B64F88">
      <w:pPr>
        <w:rPr>
          <w:b/>
        </w:rPr>
      </w:pPr>
      <w:r w:rsidRPr="00B743A7">
        <w:rPr>
          <w:b/>
        </w:rPr>
        <w:t xml:space="preserve">Objective </w:t>
      </w:r>
      <w:r w:rsidR="00ED541B">
        <w:rPr>
          <w:b/>
        </w:rPr>
        <w:t>3.</w:t>
      </w:r>
      <w:r w:rsidRPr="00B743A7">
        <w:rPr>
          <w:b/>
        </w:rPr>
        <w:t>1:  Learn about one’s own cultural identity</w:t>
      </w:r>
    </w:p>
    <w:p w:rsidR="00B64F88" w:rsidRPr="00B743A7" w:rsidRDefault="00B64F88" w:rsidP="00B64F88">
      <w:pPr>
        <w:rPr>
          <w:b/>
        </w:rPr>
      </w:pPr>
    </w:p>
    <w:p w:rsidR="00B64F88" w:rsidRPr="008F2FB5" w:rsidRDefault="00B64F88" w:rsidP="00B64F88">
      <w:pPr>
        <w:ind w:firstLine="720"/>
      </w:pPr>
      <w:r w:rsidRPr="008F2FB5">
        <w:t>Demonstrates awareness of own beliefs, values, and attitudes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left="720"/>
      </w:pPr>
      <w:r w:rsidRPr="008F2FB5">
        <w:t>Recognizes when own cultural biases impact client treatment and discuss this in supervision</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B743A7" w:rsidRDefault="00B64F88" w:rsidP="00B64F88"/>
    <w:p w:rsidR="00B64F88" w:rsidRPr="00B743A7" w:rsidRDefault="00B64F88" w:rsidP="00B64F88">
      <w:pPr>
        <w:rPr>
          <w:b/>
        </w:rPr>
      </w:pPr>
      <w:r w:rsidRPr="00B743A7">
        <w:rPr>
          <w:b/>
        </w:rPr>
        <w:t xml:space="preserve">Objective </w:t>
      </w:r>
      <w:r w:rsidR="00ED541B">
        <w:rPr>
          <w:b/>
        </w:rPr>
        <w:t>3.</w:t>
      </w:r>
      <w:r w:rsidRPr="00B743A7">
        <w:rPr>
          <w:b/>
        </w:rPr>
        <w:t>2:  Learn about multicultural issues</w:t>
      </w:r>
    </w:p>
    <w:p w:rsidR="00B64F88" w:rsidRPr="00B743A7" w:rsidRDefault="00B64F88" w:rsidP="00B64F88">
      <w:pPr>
        <w:rPr>
          <w:b/>
        </w:rPr>
      </w:pPr>
    </w:p>
    <w:p w:rsidR="00B64F88" w:rsidRPr="00B743A7" w:rsidRDefault="00B64F88" w:rsidP="00B64F88">
      <w:r w:rsidRPr="00B743A7">
        <w:rPr>
          <w:b/>
        </w:rPr>
        <w:tab/>
      </w:r>
      <w:r w:rsidRPr="00B743A7">
        <w:t>Participates actively in multicultural seminars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r w:rsidRPr="008F2FB5">
        <w:tab/>
        <w:t>Discusses multicultural issues in individual and group supervision</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firstLine="720"/>
      </w:pPr>
      <w:r w:rsidRPr="008F2FB5">
        <w:lastRenderedPageBreak/>
        <w:t>Demonstrates the ability to respect and honor differences in world view</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B743A7" w:rsidRDefault="00B64F88" w:rsidP="00B64F88"/>
    <w:p w:rsidR="00B64F88" w:rsidRPr="00B743A7" w:rsidRDefault="00B64F88" w:rsidP="00B64F88">
      <w:pPr>
        <w:rPr>
          <w:b/>
        </w:rPr>
      </w:pPr>
      <w:r w:rsidRPr="00B743A7">
        <w:rPr>
          <w:b/>
        </w:rPr>
        <w:t xml:space="preserve">Objective </w:t>
      </w:r>
      <w:r w:rsidR="00ED541B">
        <w:rPr>
          <w:b/>
        </w:rPr>
        <w:t>3.</w:t>
      </w:r>
      <w:r w:rsidRPr="00B743A7">
        <w:rPr>
          <w:b/>
        </w:rPr>
        <w:t>3:  Demonstrate cultural sensitivity in professional interactions</w:t>
      </w:r>
    </w:p>
    <w:p w:rsidR="00B64F88" w:rsidRPr="00B743A7" w:rsidRDefault="00B64F88" w:rsidP="00B64F88">
      <w:pPr>
        <w:rPr>
          <w:b/>
        </w:rPr>
      </w:pPr>
    </w:p>
    <w:p w:rsidR="00B64F88" w:rsidRDefault="00B64F88" w:rsidP="00B64F88">
      <w:pPr>
        <w:ind w:left="720"/>
      </w:pPr>
      <w:r w:rsidRPr="00B743A7">
        <w:t>Demonstrates sensitivity to cultural differences and exhibits corresponding knowledge, skills, and attitudes in assessment, case conceptualization, and treatment planning</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left="720"/>
      </w:pPr>
      <w:r w:rsidRPr="008F2FB5">
        <w:t>Uses therapy models consistent with client’s belief systems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firstLine="720"/>
      </w:pPr>
      <w:r w:rsidRPr="008F2FB5">
        <w:t>Understands how personal values interact and potentially conflict with client’s values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left="720"/>
      </w:pPr>
      <w:r w:rsidRPr="008F2FB5">
        <w:t>Maintains respect for the client’s values while recognizing them as possible source of problems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left="720"/>
      </w:pPr>
      <w:r w:rsidRPr="008F2FB5">
        <w:t>Works effectively with clients representing diversity of gender, sexual orientation, culture, ethnicity, disability, age, spirituality,</w:t>
      </w:r>
      <w:r w:rsidR="00ED541B">
        <w:t xml:space="preserve"> undocumented status,</w:t>
      </w:r>
      <w:r w:rsidRPr="008F2FB5">
        <w:t xml:space="preserve"> and other areas of difference</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firstLine="720"/>
      </w:pPr>
      <w:r w:rsidRPr="008F2FB5">
        <w:t>Demonstrates comfort in discussing cultural issues with clients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firstLine="720"/>
      </w:pPr>
      <w:r w:rsidRPr="008F2FB5">
        <w:t>Demonstrate</w:t>
      </w:r>
      <w:r w:rsidR="00ED541B">
        <w:t>s</w:t>
      </w:r>
      <w:r w:rsidRPr="008F2FB5">
        <w:t xml:space="preserve"> cultural sensitivity in interactions with</w:t>
      </w:r>
      <w:r>
        <w:t xml:space="preserve"> CAPS</w:t>
      </w:r>
      <w:r w:rsidRPr="008F2FB5">
        <w:t xml:space="preserve"> staff</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firstLine="720"/>
      </w:pPr>
      <w:r w:rsidRPr="008F2FB5">
        <w:t>Demonstrate</w:t>
      </w:r>
      <w:r w:rsidR="00ED541B">
        <w:t>s</w:t>
      </w:r>
      <w:r w:rsidRPr="008F2FB5">
        <w:t xml:space="preserve"> cultural sensitivity in interactions with</w:t>
      </w:r>
      <w:r>
        <w:t xml:space="preserve"> other university</w:t>
      </w:r>
      <w:r w:rsidRPr="008F2FB5">
        <w:t xml:space="preserve"> staff</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Default="00B64F88" w:rsidP="00B64F88">
      <w:pPr>
        <w:rPr>
          <w:b/>
        </w:rPr>
      </w:pPr>
    </w:p>
    <w:p w:rsidR="00B64F88" w:rsidRDefault="00B64F88" w:rsidP="00B64F88">
      <w:pPr>
        <w:rPr>
          <w:b/>
        </w:rPr>
      </w:pPr>
      <w:r>
        <w:rPr>
          <w:b/>
        </w:rPr>
        <w:t>Goal 3 Average Score:  _______</w:t>
      </w:r>
    </w:p>
    <w:p w:rsidR="00B64F88" w:rsidRDefault="00B64F88" w:rsidP="00B64F88">
      <w:pPr>
        <w:rPr>
          <w:b/>
        </w:rPr>
      </w:pPr>
    </w:p>
    <w:p w:rsidR="00B64F88" w:rsidRPr="00B743A7" w:rsidRDefault="00B64F88" w:rsidP="00B64F88">
      <w:pPr>
        <w:rPr>
          <w:b/>
        </w:rPr>
      </w:pPr>
      <w:r w:rsidRPr="00B743A7">
        <w:rPr>
          <w:b/>
        </w:rPr>
        <w:t>Strengths/Areas for Growth/Comments:</w:t>
      </w:r>
    </w:p>
    <w:p w:rsidR="00B64F88" w:rsidRDefault="00B64F88" w:rsidP="00B64F88"/>
    <w:p w:rsidR="00ED541B" w:rsidRDefault="00ED541B" w:rsidP="00B64F88"/>
    <w:p w:rsidR="00ED541B" w:rsidRDefault="00ED541B" w:rsidP="00B64F88"/>
    <w:p w:rsidR="00B64F88" w:rsidRDefault="00B64F88" w:rsidP="00B64F88"/>
    <w:p w:rsidR="00B64F88" w:rsidRPr="00B743A7" w:rsidRDefault="00B64F88" w:rsidP="00B64F88">
      <w:pPr>
        <w:rPr>
          <w:b/>
          <w:u w:val="single"/>
        </w:rPr>
      </w:pPr>
      <w:r w:rsidRPr="00B743A7">
        <w:rPr>
          <w:b/>
          <w:u w:val="single"/>
        </w:rPr>
        <w:t>Goal #4:  Develop behaviors and practices that are consistent with the professional identity of a psychologist</w:t>
      </w:r>
    </w:p>
    <w:p w:rsidR="00B64F88" w:rsidRPr="00B743A7" w:rsidRDefault="00B64F88" w:rsidP="00B64F88">
      <w:pPr>
        <w:rPr>
          <w:b/>
          <w:u w:val="single"/>
        </w:rPr>
      </w:pPr>
    </w:p>
    <w:p w:rsidR="00B64F88" w:rsidRPr="00B743A7" w:rsidRDefault="00B64F88" w:rsidP="00B64F88">
      <w:pPr>
        <w:rPr>
          <w:b/>
        </w:rPr>
      </w:pPr>
      <w:r w:rsidRPr="00B743A7">
        <w:rPr>
          <w:b/>
        </w:rPr>
        <w:t>Objective #</w:t>
      </w:r>
      <w:r w:rsidR="00ED541B">
        <w:rPr>
          <w:b/>
        </w:rPr>
        <w:t>4.</w:t>
      </w:r>
      <w:r w:rsidRPr="00B743A7">
        <w:rPr>
          <w:b/>
        </w:rPr>
        <w:t>1:  Develop professionalism</w:t>
      </w:r>
    </w:p>
    <w:p w:rsidR="00B64F88" w:rsidRPr="00B743A7" w:rsidRDefault="00B64F88" w:rsidP="00B64F88">
      <w:r w:rsidRPr="00B743A7">
        <w:tab/>
      </w:r>
    </w:p>
    <w:p w:rsidR="00B64F88" w:rsidRPr="00B743A7" w:rsidRDefault="00B64F88" w:rsidP="00B64F88">
      <w:pPr>
        <w:ind w:firstLine="720"/>
      </w:pPr>
      <w:r w:rsidRPr="00B743A7">
        <w:t>Dresses appropriately and in accordance with the trainee guidelines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r w:rsidRPr="008F2FB5">
        <w:tab/>
        <w:t>Exhibits timely attendance at meetings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firstLine="720"/>
      </w:pPr>
      <w:r w:rsidRPr="008F2FB5">
        <w:t>Displays organization in the negotiation of various responsibilities and requirements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EF0120" w:rsidRDefault="00B64F88" w:rsidP="00B64F88">
      <w:pPr>
        <w:ind w:firstLine="720"/>
        <w:rPr>
          <w:color w:val="FF0000"/>
        </w:rPr>
      </w:pPr>
      <w:r>
        <w:rPr>
          <w:color w:val="FF0000"/>
        </w:rPr>
        <w:t>*</w:t>
      </w:r>
      <w:r w:rsidRPr="00EF0120">
        <w:rPr>
          <w:color w:val="FF0000"/>
        </w:rPr>
        <w:t>Appropriately responds to conflict</w:t>
      </w:r>
    </w:p>
    <w:p w:rsidR="00B64F88" w:rsidRPr="00EF0120" w:rsidRDefault="00B64F88" w:rsidP="00B64F88">
      <w:pPr>
        <w:ind w:firstLine="720"/>
        <w:rPr>
          <w:color w:val="FF0000"/>
        </w:rPr>
      </w:pPr>
      <w:r w:rsidRPr="00EF0120">
        <w:rPr>
          <w:color w:val="FF0000"/>
        </w:rPr>
        <w:t>5</w:t>
      </w:r>
      <w:r w:rsidRPr="00EF0120">
        <w:rPr>
          <w:color w:val="FF0000"/>
        </w:rPr>
        <w:tab/>
        <w:t>4</w:t>
      </w:r>
      <w:r w:rsidRPr="00EF0120">
        <w:rPr>
          <w:color w:val="FF0000"/>
        </w:rPr>
        <w:tab/>
        <w:t>3</w:t>
      </w:r>
      <w:r w:rsidRPr="00EF0120">
        <w:rPr>
          <w:color w:val="FF0000"/>
        </w:rPr>
        <w:tab/>
        <w:t>2</w:t>
      </w:r>
      <w:r w:rsidRPr="00EF0120">
        <w:rPr>
          <w:color w:val="FF0000"/>
        </w:rPr>
        <w:tab/>
        <w:t>1</w:t>
      </w:r>
      <w:r w:rsidRPr="00EF0120">
        <w:rPr>
          <w:color w:val="FF0000"/>
        </w:rPr>
        <w:tab/>
        <w:t>N/A</w:t>
      </w:r>
    </w:p>
    <w:p w:rsidR="00B64F88" w:rsidRPr="008F2FB5" w:rsidRDefault="00B64F88" w:rsidP="00B64F88"/>
    <w:p w:rsidR="00B64F88" w:rsidRPr="00B743A7" w:rsidRDefault="00B64F88" w:rsidP="00B64F88">
      <w:pPr>
        <w:spacing w:after="200" w:line="276" w:lineRule="auto"/>
        <w:rPr>
          <w:b/>
        </w:rPr>
      </w:pPr>
      <w:r w:rsidRPr="00B743A7">
        <w:rPr>
          <w:b/>
        </w:rPr>
        <w:t>Objective #</w:t>
      </w:r>
      <w:r w:rsidR="00ED541B">
        <w:rPr>
          <w:b/>
        </w:rPr>
        <w:t>4.</w:t>
      </w:r>
      <w:r w:rsidRPr="00B743A7">
        <w:rPr>
          <w:b/>
        </w:rPr>
        <w:t>2:  Develop effective working relationships with CAPS staff</w:t>
      </w:r>
    </w:p>
    <w:p w:rsidR="00B64F88" w:rsidRPr="00B743A7" w:rsidRDefault="00B64F88" w:rsidP="00B64F88">
      <w:r w:rsidRPr="00B743A7">
        <w:tab/>
        <w:t>Is professional in interactions with staff</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firstLine="720"/>
      </w:pPr>
      <w:r w:rsidRPr="008F2FB5">
        <w:lastRenderedPageBreak/>
        <w:t>Appropriately participates in staff discussions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firstLine="720"/>
      </w:pPr>
      <w:r w:rsidRPr="008F2FB5">
        <w:t>Is receptive and non-defensive when receiving feedback</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firstLine="720"/>
      </w:pPr>
      <w:r w:rsidRPr="008F2FB5">
        <w:t>Recognizes when own personal/emotional issues interfere with interactions with staff</w:t>
      </w:r>
    </w:p>
    <w:p w:rsidR="00B64F88"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ED541B" w:rsidRPr="002D6ABF" w:rsidRDefault="00ED541B" w:rsidP="00B64F88">
      <w:pPr>
        <w:ind w:firstLine="720"/>
      </w:pPr>
    </w:p>
    <w:p w:rsidR="00B64F88" w:rsidRPr="00B743A7" w:rsidRDefault="00B64F88" w:rsidP="00B64F88">
      <w:pPr>
        <w:rPr>
          <w:b/>
        </w:rPr>
      </w:pPr>
      <w:r w:rsidRPr="00B743A7">
        <w:rPr>
          <w:b/>
        </w:rPr>
        <w:t>Objective #</w:t>
      </w:r>
      <w:r w:rsidR="00ED541B">
        <w:rPr>
          <w:b/>
        </w:rPr>
        <w:t>4.</w:t>
      </w:r>
      <w:r w:rsidRPr="00B743A7">
        <w:rPr>
          <w:b/>
        </w:rPr>
        <w:t>3:  Develop self-care practices to maintain professional functioning</w:t>
      </w:r>
    </w:p>
    <w:p w:rsidR="00B64F88" w:rsidRPr="00B743A7" w:rsidRDefault="00B64F88" w:rsidP="00B64F88">
      <w:r w:rsidRPr="00B743A7">
        <w:tab/>
        <w:t>Sets appropriate limits when taking on tasks</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firstLine="720"/>
      </w:pPr>
      <w:r w:rsidRPr="008F2FB5">
        <w:t>Seeks staff support when needed</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Pr="008F2FB5" w:rsidRDefault="00B64F88" w:rsidP="00B64F88">
      <w:pPr>
        <w:ind w:firstLine="720"/>
      </w:pPr>
      <w:r>
        <w:t>Engages in appropriate self-care activities (i.e., taking sick leave when needed)</w:t>
      </w:r>
    </w:p>
    <w:p w:rsidR="00B64F88" w:rsidRPr="002D6ABF" w:rsidRDefault="00B64F88" w:rsidP="00B64F88">
      <w:pPr>
        <w:ind w:firstLine="720"/>
      </w:pPr>
      <w:r w:rsidRPr="002D6ABF">
        <w:t>5</w:t>
      </w:r>
      <w:r w:rsidRPr="002D6ABF">
        <w:tab/>
        <w:t>4</w:t>
      </w:r>
      <w:r w:rsidRPr="002D6ABF">
        <w:tab/>
        <w:t>3</w:t>
      </w:r>
      <w:r w:rsidRPr="002D6ABF">
        <w:tab/>
        <w:t>2</w:t>
      </w:r>
      <w:r w:rsidRPr="002D6ABF">
        <w:tab/>
        <w:t>1</w:t>
      </w:r>
      <w:r w:rsidRPr="002D6ABF">
        <w:tab/>
        <w:t>N/A</w:t>
      </w:r>
    </w:p>
    <w:p w:rsidR="00B64F88" w:rsidRDefault="00B64F88" w:rsidP="00B64F88">
      <w:pPr>
        <w:rPr>
          <w:b/>
        </w:rPr>
      </w:pPr>
    </w:p>
    <w:p w:rsidR="00B64F88" w:rsidRDefault="00B64F88" w:rsidP="00B64F88">
      <w:pPr>
        <w:rPr>
          <w:b/>
        </w:rPr>
      </w:pPr>
      <w:r>
        <w:rPr>
          <w:b/>
        </w:rPr>
        <w:t>Goal 4 Average Score:  _______</w:t>
      </w:r>
    </w:p>
    <w:p w:rsidR="00B64F88" w:rsidRDefault="00B64F88" w:rsidP="00B64F88">
      <w:pPr>
        <w:rPr>
          <w:b/>
        </w:rPr>
      </w:pPr>
    </w:p>
    <w:p w:rsidR="00B64F88" w:rsidRPr="00B743A7" w:rsidRDefault="00B64F88" w:rsidP="00B64F88">
      <w:pPr>
        <w:rPr>
          <w:b/>
        </w:rPr>
      </w:pPr>
      <w:r w:rsidRPr="00B743A7">
        <w:rPr>
          <w:b/>
        </w:rPr>
        <w:t>Strengths/Areas for Growth/Comments:</w:t>
      </w:r>
    </w:p>
    <w:p w:rsidR="00B64F88" w:rsidRDefault="00B64F88" w:rsidP="00B64F88">
      <w:pPr>
        <w:rPr>
          <w:b/>
        </w:rPr>
      </w:pPr>
    </w:p>
    <w:p w:rsidR="00B64F88" w:rsidRDefault="00B64F88" w:rsidP="00B64F88">
      <w:pPr>
        <w:rPr>
          <w:b/>
        </w:rPr>
      </w:pPr>
    </w:p>
    <w:p w:rsidR="00B64F88" w:rsidRDefault="00B64F88" w:rsidP="00B64F88">
      <w:pPr>
        <w:rPr>
          <w:b/>
        </w:rPr>
      </w:pPr>
      <w:r>
        <w:rPr>
          <w:b/>
        </w:rPr>
        <w:t>Total Evaluation Average Score:  _______</w:t>
      </w:r>
    </w:p>
    <w:p w:rsidR="00B64F88" w:rsidRDefault="00B64F88" w:rsidP="00B64F88">
      <w:pPr>
        <w:rPr>
          <w:b/>
        </w:rPr>
      </w:pPr>
    </w:p>
    <w:p w:rsidR="00B64F88" w:rsidRPr="00B743A7" w:rsidRDefault="00B64F88" w:rsidP="00B64F88">
      <w:pPr>
        <w:rPr>
          <w:b/>
        </w:rPr>
      </w:pPr>
      <w:r w:rsidRPr="00B743A7">
        <w:rPr>
          <w:b/>
        </w:rPr>
        <w:t>Additional Comments or recommendations</w:t>
      </w:r>
      <w:r w:rsidR="00ED541B">
        <w:rPr>
          <w:b/>
        </w:rPr>
        <w:t xml:space="preserve"> (please use back if needed)</w:t>
      </w:r>
      <w:r w:rsidRPr="00B743A7">
        <w:rPr>
          <w:b/>
        </w:rPr>
        <w:t>:</w:t>
      </w:r>
    </w:p>
    <w:p w:rsidR="00B64F88" w:rsidRPr="00B743A7" w:rsidRDefault="00B64F88" w:rsidP="00B64F88"/>
    <w:p w:rsidR="00B64F88" w:rsidRPr="00B743A7" w:rsidRDefault="00B64F88" w:rsidP="00B64F88">
      <w:pPr>
        <w:rPr>
          <w:b/>
        </w:rPr>
      </w:pPr>
      <w:r w:rsidRPr="00B743A7">
        <w:rPr>
          <w:b/>
        </w:rPr>
        <w:t>Signatures:</w:t>
      </w:r>
    </w:p>
    <w:p w:rsidR="00B64F88" w:rsidRDefault="00B64F88" w:rsidP="00B64F88"/>
    <w:p w:rsidR="00B64F88" w:rsidRPr="00B743A7" w:rsidRDefault="00B64F88" w:rsidP="00B64F88">
      <w:r w:rsidRPr="00B743A7">
        <w:t>___________________________________________</w:t>
      </w:r>
      <w:r w:rsidRPr="00B743A7">
        <w:tab/>
      </w:r>
      <w:r w:rsidRPr="00B743A7">
        <w:tab/>
        <w:t>_______________</w:t>
      </w:r>
    </w:p>
    <w:p w:rsidR="00B64F88" w:rsidRPr="00B743A7" w:rsidRDefault="00B64F88" w:rsidP="00B64F88">
      <w:r w:rsidRPr="00B743A7">
        <w:t>Primary supervisor</w:t>
      </w:r>
      <w:r w:rsidRPr="00B743A7">
        <w:tab/>
      </w:r>
      <w:r w:rsidRPr="00B743A7">
        <w:tab/>
      </w:r>
      <w:r w:rsidRPr="00B743A7">
        <w:tab/>
      </w:r>
      <w:r w:rsidRPr="00B743A7">
        <w:tab/>
      </w:r>
      <w:r w:rsidRPr="00B743A7">
        <w:tab/>
      </w:r>
      <w:r w:rsidRPr="00B743A7">
        <w:tab/>
      </w:r>
      <w:r w:rsidRPr="00B743A7">
        <w:tab/>
        <w:t>Date</w:t>
      </w:r>
    </w:p>
    <w:p w:rsidR="00B64F88" w:rsidRDefault="00B64F88" w:rsidP="00B64F88"/>
    <w:p w:rsidR="00B64F88" w:rsidRPr="00B743A7" w:rsidRDefault="00B64F88" w:rsidP="00B64F88">
      <w:r w:rsidRPr="00B743A7">
        <w:t>___________________________________________</w:t>
      </w:r>
      <w:r w:rsidRPr="00B743A7">
        <w:tab/>
      </w:r>
      <w:r w:rsidRPr="00B743A7">
        <w:tab/>
        <w:t>_______________</w:t>
      </w:r>
    </w:p>
    <w:p w:rsidR="00B64F88" w:rsidRPr="00B743A7" w:rsidRDefault="00B64F88" w:rsidP="00B64F88">
      <w:r>
        <w:t>Group therapy supervisor</w:t>
      </w:r>
      <w:r>
        <w:tab/>
      </w:r>
      <w:r>
        <w:tab/>
      </w:r>
      <w:r>
        <w:tab/>
      </w:r>
      <w:r>
        <w:tab/>
      </w:r>
      <w:r>
        <w:tab/>
      </w:r>
      <w:r>
        <w:tab/>
      </w:r>
      <w:r w:rsidRPr="00B743A7">
        <w:t>Date</w:t>
      </w:r>
    </w:p>
    <w:p w:rsidR="00B64F88" w:rsidRDefault="00B64F88" w:rsidP="00B64F88"/>
    <w:p w:rsidR="00B64F88" w:rsidRPr="00B743A7" w:rsidRDefault="00B64F88" w:rsidP="00B64F88">
      <w:r w:rsidRPr="00B743A7">
        <w:t>___________________________________________</w:t>
      </w:r>
      <w:r w:rsidRPr="00B743A7">
        <w:tab/>
      </w:r>
      <w:r w:rsidRPr="00B743A7">
        <w:tab/>
        <w:t>_______________</w:t>
      </w:r>
    </w:p>
    <w:p w:rsidR="00B64F88" w:rsidRPr="00B743A7" w:rsidRDefault="00B64F88" w:rsidP="00B64F88">
      <w:r>
        <w:t>Intern group supervisor</w:t>
      </w:r>
      <w:r>
        <w:tab/>
      </w:r>
      <w:r>
        <w:tab/>
      </w:r>
      <w:r>
        <w:tab/>
      </w:r>
      <w:r>
        <w:tab/>
      </w:r>
      <w:r>
        <w:tab/>
      </w:r>
      <w:r>
        <w:tab/>
      </w:r>
      <w:r w:rsidRPr="00B743A7">
        <w:t>Date</w:t>
      </w:r>
    </w:p>
    <w:p w:rsidR="00B64F88" w:rsidRDefault="00B64F88" w:rsidP="00B64F88"/>
    <w:p w:rsidR="00B64F88" w:rsidRPr="00B743A7" w:rsidRDefault="00B64F88" w:rsidP="00B64F88">
      <w:r w:rsidRPr="00B743A7">
        <w:t>___________________________________________</w:t>
      </w:r>
      <w:r w:rsidRPr="00B743A7">
        <w:tab/>
      </w:r>
      <w:r w:rsidRPr="00B743A7">
        <w:tab/>
        <w:t>_______________</w:t>
      </w:r>
    </w:p>
    <w:p w:rsidR="00B64F88" w:rsidRPr="00B743A7" w:rsidRDefault="00B64F88" w:rsidP="00B64F88">
      <w:r>
        <w:t>Sup of sup</w:t>
      </w:r>
      <w:r w:rsidRPr="00B743A7">
        <w:t xml:space="preserve"> supervisor</w:t>
      </w:r>
      <w:r w:rsidRPr="00B743A7">
        <w:tab/>
      </w:r>
      <w:r w:rsidRPr="00B743A7">
        <w:tab/>
      </w:r>
      <w:r w:rsidRPr="00B743A7">
        <w:tab/>
      </w:r>
      <w:r w:rsidRPr="00B743A7">
        <w:tab/>
      </w:r>
      <w:r>
        <w:tab/>
      </w:r>
      <w:r>
        <w:tab/>
      </w:r>
      <w:r>
        <w:tab/>
      </w:r>
      <w:r w:rsidRPr="00B743A7">
        <w:t>Date</w:t>
      </w:r>
    </w:p>
    <w:p w:rsidR="00B64F88" w:rsidRDefault="00B64F88" w:rsidP="00B64F88"/>
    <w:p w:rsidR="00B64F88" w:rsidRPr="00B743A7" w:rsidRDefault="00B64F88" w:rsidP="00B64F88">
      <w:r w:rsidRPr="00B743A7">
        <w:t>___________________________________________</w:t>
      </w:r>
      <w:r w:rsidRPr="00B743A7">
        <w:tab/>
      </w:r>
      <w:r w:rsidRPr="00B743A7">
        <w:tab/>
        <w:t>_______________</w:t>
      </w:r>
    </w:p>
    <w:p w:rsidR="00B64F88" w:rsidRPr="00B743A7" w:rsidRDefault="00B64F88" w:rsidP="00B64F88">
      <w:r w:rsidRPr="00B743A7">
        <w:t>Trainee</w:t>
      </w:r>
      <w:r w:rsidRPr="00B743A7">
        <w:tab/>
      </w:r>
      <w:r w:rsidRPr="00B743A7">
        <w:tab/>
      </w:r>
      <w:r w:rsidRPr="00B743A7">
        <w:tab/>
      </w:r>
      <w:r w:rsidRPr="00B743A7">
        <w:tab/>
      </w:r>
      <w:r w:rsidRPr="00B743A7">
        <w:tab/>
      </w:r>
      <w:r w:rsidRPr="00B743A7">
        <w:tab/>
      </w:r>
      <w:r w:rsidRPr="00B743A7">
        <w:tab/>
      </w:r>
      <w:r w:rsidRPr="00B743A7">
        <w:tab/>
        <w:t>Date</w:t>
      </w:r>
    </w:p>
    <w:p w:rsidR="00B64F88" w:rsidRDefault="00B64F88" w:rsidP="00B64F88"/>
    <w:p w:rsidR="00B64F88" w:rsidRPr="00B743A7" w:rsidRDefault="00B64F88" w:rsidP="00B64F88">
      <w:r w:rsidRPr="00B743A7">
        <w:t>___________________________________________</w:t>
      </w:r>
      <w:r w:rsidRPr="00B743A7">
        <w:tab/>
      </w:r>
      <w:r w:rsidRPr="00B743A7">
        <w:tab/>
        <w:t>_______________</w:t>
      </w:r>
    </w:p>
    <w:p w:rsidR="00B64F88" w:rsidRPr="00B743A7" w:rsidRDefault="00B64F88" w:rsidP="00B64F88">
      <w:r w:rsidRPr="00B743A7">
        <w:t>Training Director</w:t>
      </w:r>
      <w:r w:rsidRPr="00B743A7">
        <w:tab/>
      </w:r>
      <w:r w:rsidRPr="00B743A7">
        <w:tab/>
      </w:r>
      <w:r w:rsidRPr="00B743A7">
        <w:tab/>
      </w:r>
      <w:r w:rsidRPr="00B743A7">
        <w:tab/>
      </w:r>
      <w:r w:rsidRPr="00B743A7">
        <w:tab/>
      </w:r>
      <w:r w:rsidRPr="00B743A7">
        <w:tab/>
      </w:r>
      <w:r w:rsidRPr="00B743A7">
        <w:tab/>
        <w:t>Date</w:t>
      </w:r>
    </w:p>
    <w:p w:rsidR="00B64F88" w:rsidRPr="00B743A7" w:rsidRDefault="00B64F88" w:rsidP="00B64F88"/>
    <w:p w:rsidR="00B64F88" w:rsidRPr="00B743A7" w:rsidRDefault="00B64F88" w:rsidP="00B64F88">
      <w:r w:rsidRPr="00B743A7">
        <w:t xml:space="preserve">Note:  Trainee signature acknowledges receipt of this evaluation, though not necessarily agreement with it.   (Optional) Trainee comments about this evaluation (may attach separate sheet): </w:t>
      </w:r>
    </w:p>
    <w:p w:rsidR="00B64F88" w:rsidRPr="00B743A7" w:rsidRDefault="00B64F88" w:rsidP="00B64F88"/>
    <w:p w:rsidR="00B64F88" w:rsidRPr="00B743A7" w:rsidRDefault="00B64F88" w:rsidP="00B64F88"/>
    <w:p w:rsidR="00B64F88" w:rsidRPr="008F2FB5" w:rsidRDefault="00B64F88" w:rsidP="00B64F88">
      <w:pPr>
        <w:rPr>
          <w:sz w:val="18"/>
          <w:szCs w:val="18"/>
        </w:rPr>
      </w:pPr>
      <w:r>
        <w:rPr>
          <w:sz w:val="18"/>
          <w:szCs w:val="18"/>
        </w:rPr>
        <w:t>July 18, 2013</w:t>
      </w:r>
    </w:p>
    <w:p w:rsidR="00A4564D" w:rsidRPr="00B743A7" w:rsidRDefault="00A4564D" w:rsidP="00A4564D"/>
    <w:p w:rsidR="00A4564D" w:rsidRPr="00B743A7" w:rsidRDefault="00A4564D" w:rsidP="00A4564D"/>
    <w:p w:rsidR="00A4564D" w:rsidRPr="00B743A7" w:rsidRDefault="00A4564D" w:rsidP="00A4564D"/>
    <w:p w:rsidR="00A4564D" w:rsidRPr="00B743A7" w:rsidRDefault="00A4564D" w:rsidP="00A4564D"/>
    <w:p w:rsidR="00A4564D" w:rsidRPr="00B743A7" w:rsidRDefault="00A4564D" w:rsidP="00A4564D"/>
    <w:p w:rsidR="00A4564D" w:rsidRPr="00B743A7" w:rsidRDefault="00A4564D" w:rsidP="00A4564D"/>
    <w:p w:rsidR="00A4564D" w:rsidRPr="00B743A7" w:rsidRDefault="00A4564D" w:rsidP="00A4564D"/>
    <w:p w:rsidR="00A4564D" w:rsidRPr="00B743A7" w:rsidRDefault="00A4564D" w:rsidP="00A4564D"/>
    <w:p w:rsidR="00077E35" w:rsidRPr="00B743A7" w:rsidRDefault="00077E35" w:rsidP="00A4564D"/>
    <w:p w:rsidR="002A78E6" w:rsidRPr="00B743A7" w:rsidRDefault="002A78E6" w:rsidP="002A78E6">
      <w:pPr>
        <w:jc w:val="center"/>
        <w:rPr>
          <w:b/>
        </w:rPr>
      </w:pPr>
    </w:p>
    <w:p w:rsidR="002A78E6" w:rsidRPr="00B743A7" w:rsidRDefault="002A78E6" w:rsidP="002A78E6">
      <w:pPr>
        <w:jc w:val="center"/>
        <w:rPr>
          <w:b/>
        </w:rPr>
      </w:pPr>
    </w:p>
    <w:p w:rsidR="002A78E6" w:rsidRPr="00B743A7" w:rsidRDefault="002A78E6" w:rsidP="002A78E6">
      <w:pPr>
        <w:jc w:val="center"/>
        <w:rPr>
          <w:b/>
        </w:rPr>
      </w:pPr>
    </w:p>
    <w:p w:rsidR="00DE5AD6" w:rsidRDefault="00DE5AD6" w:rsidP="002A78E6">
      <w:pPr>
        <w:jc w:val="center"/>
        <w:rPr>
          <w:b/>
        </w:rPr>
      </w:pPr>
    </w:p>
    <w:p w:rsidR="00DE5AD6" w:rsidRDefault="00DE5AD6" w:rsidP="002A78E6">
      <w:pPr>
        <w:jc w:val="center"/>
        <w:rPr>
          <w:b/>
        </w:rPr>
      </w:pPr>
    </w:p>
    <w:p w:rsidR="00DE5AD6" w:rsidRDefault="00DE5AD6" w:rsidP="002A78E6">
      <w:pPr>
        <w:jc w:val="center"/>
        <w:rPr>
          <w:b/>
        </w:rPr>
      </w:pPr>
    </w:p>
    <w:p w:rsidR="00DA4F8F" w:rsidRPr="00AB5A70" w:rsidRDefault="00927560" w:rsidP="00DA4F8F">
      <w:pPr>
        <w:pStyle w:val="Heading1"/>
        <w:jc w:val="center"/>
        <w:rPr>
          <w:szCs w:val="28"/>
        </w:rPr>
      </w:pPr>
      <w:bookmarkStart w:id="11" w:name="_Toc454805808"/>
      <w:r w:rsidRPr="00AB5A70">
        <w:rPr>
          <w:szCs w:val="28"/>
        </w:rPr>
        <w:t>APPENDIX E:</w:t>
      </w:r>
      <w:r w:rsidR="00DA4F8F" w:rsidRPr="00AB5A70">
        <w:rPr>
          <w:szCs w:val="28"/>
        </w:rPr>
        <w:t xml:space="preserve"> INTERN EVALUATION FORM MID-SEMESTER</w:t>
      </w:r>
      <w:bookmarkEnd w:id="11"/>
    </w:p>
    <w:p w:rsidR="00DA4F8F" w:rsidRPr="004A5F4D" w:rsidRDefault="00DA4F8F" w:rsidP="00DA4F8F">
      <w:pPr>
        <w:pStyle w:val="Heading1"/>
        <w:jc w:val="center"/>
        <w:rPr>
          <w:sz w:val="24"/>
          <w:szCs w:val="24"/>
        </w:rPr>
      </w:pPr>
    </w:p>
    <w:p w:rsidR="00DA4F8F" w:rsidRPr="004A5F4D" w:rsidRDefault="00DA4F8F" w:rsidP="00DA4F8F">
      <w:pPr>
        <w:pStyle w:val="Heading1"/>
        <w:jc w:val="center"/>
        <w:rPr>
          <w:sz w:val="24"/>
          <w:szCs w:val="24"/>
        </w:rPr>
      </w:pPr>
    </w:p>
    <w:p w:rsidR="00363BA0" w:rsidRDefault="00363BA0">
      <w:pPr>
        <w:pStyle w:val="Heading1"/>
        <w:jc w:val="center"/>
        <w:rPr>
          <w:b w:val="0"/>
        </w:rPr>
      </w:pPr>
    </w:p>
    <w:p w:rsidR="00363BA0" w:rsidRDefault="00363BA0">
      <w:pPr>
        <w:pStyle w:val="Heading1"/>
        <w:jc w:val="center"/>
        <w:rPr>
          <w:b w:val="0"/>
        </w:rPr>
      </w:pPr>
    </w:p>
    <w:p w:rsidR="002A78E6" w:rsidRPr="00B743A7" w:rsidRDefault="002A78E6">
      <w:r w:rsidRPr="00B743A7">
        <w:br w:type="page"/>
      </w:r>
    </w:p>
    <w:p w:rsidR="002A78E6" w:rsidRPr="00B743A7" w:rsidRDefault="002A78E6" w:rsidP="002A78E6">
      <w:pPr>
        <w:jc w:val="center"/>
        <w:rPr>
          <w:b/>
        </w:rPr>
      </w:pPr>
      <w:r w:rsidRPr="00B743A7">
        <w:rPr>
          <w:b/>
        </w:rPr>
        <w:lastRenderedPageBreak/>
        <w:t>George Mason University</w:t>
      </w:r>
    </w:p>
    <w:p w:rsidR="002A78E6" w:rsidRPr="00B743A7" w:rsidRDefault="002A78E6" w:rsidP="002A78E6">
      <w:pPr>
        <w:jc w:val="center"/>
        <w:rPr>
          <w:b/>
        </w:rPr>
      </w:pPr>
      <w:r w:rsidRPr="00B743A7">
        <w:rPr>
          <w:b/>
        </w:rPr>
        <w:t>Counseling and Psychological Services</w:t>
      </w:r>
    </w:p>
    <w:p w:rsidR="002A78E6" w:rsidRPr="00B743A7" w:rsidRDefault="002A78E6" w:rsidP="002A78E6">
      <w:pPr>
        <w:jc w:val="center"/>
        <w:rPr>
          <w:b/>
        </w:rPr>
      </w:pPr>
    </w:p>
    <w:p w:rsidR="002A78E6" w:rsidRPr="00B743A7" w:rsidRDefault="00677F19" w:rsidP="002A78E6">
      <w:pPr>
        <w:jc w:val="center"/>
        <w:rPr>
          <w:b/>
        </w:rPr>
      </w:pPr>
      <w:r>
        <w:rPr>
          <w:b/>
        </w:rPr>
        <w:t>Intern</w:t>
      </w:r>
      <w:r w:rsidR="002A78E6" w:rsidRPr="00B743A7">
        <w:rPr>
          <w:b/>
        </w:rPr>
        <w:t xml:space="preserve"> Evaluation Form</w:t>
      </w:r>
    </w:p>
    <w:p w:rsidR="002A78E6" w:rsidRPr="00B743A7" w:rsidRDefault="002A78E6" w:rsidP="002A78E6">
      <w:pPr>
        <w:jc w:val="center"/>
        <w:rPr>
          <w:b/>
        </w:rPr>
      </w:pPr>
      <w:r w:rsidRPr="00B743A7">
        <w:rPr>
          <w:b/>
        </w:rPr>
        <w:t>Mid-semester</w:t>
      </w:r>
    </w:p>
    <w:p w:rsidR="002A78E6" w:rsidRPr="00B743A7" w:rsidRDefault="002A78E6" w:rsidP="002A78E6"/>
    <w:p w:rsidR="002A78E6" w:rsidRPr="00B743A7" w:rsidRDefault="00677F19" w:rsidP="002A78E6">
      <w:r>
        <w:rPr>
          <w:b/>
        </w:rPr>
        <w:t>Intern</w:t>
      </w:r>
      <w:r w:rsidR="002A78E6" w:rsidRPr="00B743A7">
        <w:rPr>
          <w:b/>
        </w:rPr>
        <w:t>:</w:t>
      </w:r>
      <w:r w:rsidR="002A78E6" w:rsidRPr="00B743A7">
        <w:t>_______________________________</w:t>
      </w:r>
      <w:r w:rsidR="002A78E6" w:rsidRPr="00B743A7">
        <w:tab/>
      </w:r>
      <w:r w:rsidR="002A78E6" w:rsidRPr="00B743A7">
        <w:tab/>
        <w:t>Date:  ____________</w:t>
      </w:r>
    </w:p>
    <w:p w:rsidR="00677F19" w:rsidRDefault="00677F19" w:rsidP="002A78E6">
      <w:pPr>
        <w:rPr>
          <w:b/>
        </w:rPr>
      </w:pPr>
    </w:p>
    <w:p w:rsidR="002A78E6" w:rsidRPr="00B743A7" w:rsidRDefault="002A78E6" w:rsidP="002A78E6">
      <w:pPr>
        <w:rPr>
          <w:b/>
        </w:rPr>
      </w:pPr>
      <w:r w:rsidRPr="00B743A7">
        <w:rPr>
          <w:b/>
        </w:rPr>
        <w:t>Primary supervisor:</w:t>
      </w:r>
    </w:p>
    <w:p w:rsidR="002A78E6" w:rsidRPr="00B743A7" w:rsidRDefault="002A78E6" w:rsidP="002A78E6">
      <w:r w:rsidRPr="00B743A7">
        <w:t>(completing this evaluation)</w:t>
      </w:r>
      <w:r w:rsidRPr="00B743A7">
        <w:tab/>
        <w:t>_______________________________</w:t>
      </w:r>
    </w:p>
    <w:p w:rsidR="002A78E6" w:rsidRPr="00B743A7" w:rsidRDefault="002A78E6" w:rsidP="002A78E6"/>
    <w:p w:rsidR="002A78E6" w:rsidRPr="00B743A7" w:rsidRDefault="002A78E6" w:rsidP="002A78E6"/>
    <w:p w:rsidR="002A78E6" w:rsidRPr="00B743A7" w:rsidRDefault="002A78E6" w:rsidP="002A78E6">
      <w:r w:rsidRPr="00B743A7">
        <w:t xml:space="preserve">This brief evaluation is based on the four primary goals off the </w:t>
      </w:r>
      <w:r w:rsidR="00677F19">
        <w:t>pre</w:t>
      </w:r>
      <w:r w:rsidR="00DE5AD6">
        <w:t>-</w:t>
      </w:r>
      <w:r w:rsidR="00677F19">
        <w:t xml:space="preserve">doctoral psychology internship </w:t>
      </w:r>
      <w:r w:rsidRPr="00B743A7">
        <w:t xml:space="preserve">at George Mason University’s Counseling and Psychological Services, and is intended to provide a brief mid-semester snapshot of the trainee’s progress in these areas.  The four primary goals of the training program are to 1) develop knowledge and professional practices that assure adherence to the ethical standards for psychologists, 2) develop clinical skills to function as a professional psychologist, 3) develop knowledge and skills to function as an effective psychologist with multi-cultural populations, and 4) develop behaviors and practices that are consistent with the professional identity of a psychologist.  </w:t>
      </w:r>
    </w:p>
    <w:p w:rsidR="002A78E6" w:rsidRPr="00B743A7" w:rsidRDefault="002A78E6" w:rsidP="002A78E6"/>
    <w:p w:rsidR="002A78E6" w:rsidRPr="00B743A7" w:rsidRDefault="002A78E6" w:rsidP="002A78E6">
      <w:r w:rsidRPr="00B743A7">
        <w:t>Please indicate whether the trainee is making satisfactory progress in the following areas:</w:t>
      </w:r>
    </w:p>
    <w:p w:rsidR="002A78E6" w:rsidRPr="00B743A7" w:rsidRDefault="002A78E6" w:rsidP="002A78E6"/>
    <w:p w:rsidR="002A78E6" w:rsidRPr="00B743A7" w:rsidRDefault="002A78E6" w:rsidP="002A78E6">
      <w:pPr>
        <w:rPr>
          <w:b/>
          <w:u w:val="single"/>
        </w:rPr>
      </w:pPr>
      <w:r w:rsidRPr="00B743A7">
        <w:t xml:space="preserve"> </w:t>
      </w:r>
      <w:r w:rsidRPr="00B743A7">
        <w:rPr>
          <w:b/>
          <w:u w:val="single"/>
        </w:rPr>
        <w:t>Goal 1:  Develop the knowledge and professional practices that assure adherence to the ethical standards for psychologists</w:t>
      </w:r>
    </w:p>
    <w:p w:rsidR="002A78E6" w:rsidRPr="00B743A7" w:rsidRDefault="002A78E6" w:rsidP="002A78E6"/>
    <w:p w:rsidR="002A78E6" w:rsidRPr="00B743A7" w:rsidRDefault="002A78E6" w:rsidP="002A78E6">
      <w:pPr>
        <w:rPr>
          <w:b/>
        </w:rPr>
      </w:pPr>
    </w:p>
    <w:p w:rsidR="002A78E6" w:rsidRPr="00B743A7" w:rsidRDefault="002A78E6" w:rsidP="002A78E6">
      <w:r w:rsidRPr="00B743A7">
        <w:t>Satisfactory:____________________</w:t>
      </w:r>
      <w:r w:rsidRPr="00B743A7">
        <w:tab/>
        <w:t>Need improvement:____________________</w:t>
      </w:r>
    </w:p>
    <w:p w:rsidR="002A78E6" w:rsidRPr="00B743A7" w:rsidRDefault="002A78E6" w:rsidP="002A78E6"/>
    <w:p w:rsidR="002A78E6" w:rsidRPr="00B743A7" w:rsidRDefault="002A78E6" w:rsidP="002A78E6">
      <w:r w:rsidRPr="00B743A7">
        <w:t>Strengths/Areas for Growth/Comments:</w:t>
      </w:r>
    </w:p>
    <w:p w:rsidR="002A78E6" w:rsidRPr="00B743A7" w:rsidRDefault="002A78E6" w:rsidP="002A78E6">
      <w:pPr>
        <w:rPr>
          <w:b/>
          <w:u w:val="single"/>
        </w:rPr>
      </w:pPr>
    </w:p>
    <w:p w:rsidR="002A78E6" w:rsidRPr="00B743A7" w:rsidRDefault="002A78E6" w:rsidP="002A78E6">
      <w:pPr>
        <w:rPr>
          <w:b/>
          <w:u w:val="single"/>
        </w:rPr>
      </w:pPr>
    </w:p>
    <w:p w:rsidR="002A78E6" w:rsidRPr="00B743A7" w:rsidRDefault="002A78E6" w:rsidP="002A78E6">
      <w:pPr>
        <w:rPr>
          <w:b/>
          <w:u w:val="single"/>
        </w:rPr>
      </w:pPr>
    </w:p>
    <w:p w:rsidR="002A78E6" w:rsidRPr="00B743A7" w:rsidRDefault="002A78E6" w:rsidP="002A78E6">
      <w:pPr>
        <w:rPr>
          <w:b/>
          <w:u w:val="single"/>
        </w:rPr>
      </w:pPr>
    </w:p>
    <w:p w:rsidR="002A78E6" w:rsidRPr="00B743A7" w:rsidRDefault="002A78E6" w:rsidP="002A78E6">
      <w:pPr>
        <w:rPr>
          <w:b/>
          <w:u w:val="single"/>
        </w:rPr>
      </w:pPr>
      <w:r w:rsidRPr="00B743A7">
        <w:rPr>
          <w:b/>
          <w:u w:val="single"/>
        </w:rPr>
        <w:t>Goal 2: Develop clinical skills to function as a professional psychologist</w:t>
      </w:r>
    </w:p>
    <w:p w:rsidR="002A78E6" w:rsidRPr="00B743A7" w:rsidRDefault="002A78E6" w:rsidP="002A78E6">
      <w:pPr>
        <w:rPr>
          <w:b/>
        </w:rPr>
      </w:pPr>
    </w:p>
    <w:p w:rsidR="002A78E6" w:rsidRPr="00B743A7" w:rsidRDefault="002A78E6" w:rsidP="002A78E6">
      <w:pPr>
        <w:rPr>
          <w:b/>
        </w:rPr>
      </w:pPr>
    </w:p>
    <w:p w:rsidR="002A78E6" w:rsidRPr="00B743A7" w:rsidRDefault="002A78E6" w:rsidP="002A78E6">
      <w:r w:rsidRPr="00B743A7">
        <w:t>Satisfactory:____________________</w:t>
      </w:r>
      <w:r w:rsidRPr="00B743A7">
        <w:tab/>
        <w:t>Need improvement:____________________</w:t>
      </w:r>
    </w:p>
    <w:p w:rsidR="002A78E6" w:rsidRPr="00B743A7" w:rsidRDefault="002A78E6" w:rsidP="002A78E6"/>
    <w:p w:rsidR="002A78E6" w:rsidRPr="00B743A7" w:rsidRDefault="002A78E6" w:rsidP="002A78E6">
      <w:r w:rsidRPr="00B743A7">
        <w:t>Strengths/Areas for Growth/Comments:</w:t>
      </w:r>
    </w:p>
    <w:p w:rsidR="002A78E6" w:rsidRPr="00B743A7" w:rsidRDefault="002A78E6" w:rsidP="002A78E6">
      <w:pPr>
        <w:rPr>
          <w:b/>
          <w:u w:val="single"/>
        </w:rPr>
      </w:pPr>
    </w:p>
    <w:p w:rsidR="002A78E6" w:rsidRPr="00B743A7" w:rsidRDefault="002A78E6" w:rsidP="002A78E6">
      <w:pPr>
        <w:rPr>
          <w:b/>
          <w:u w:val="single"/>
        </w:rPr>
      </w:pPr>
    </w:p>
    <w:p w:rsidR="002A78E6" w:rsidRPr="00B743A7" w:rsidRDefault="002A78E6" w:rsidP="002A78E6">
      <w:pPr>
        <w:rPr>
          <w:b/>
          <w:u w:val="single"/>
        </w:rPr>
      </w:pPr>
    </w:p>
    <w:p w:rsidR="002A78E6" w:rsidRPr="00B743A7" w:rsidRDefault="002A78E6" w:rsidP="002A78E6">
      <w:pPr>
        <w:rPr>
          <w:b/>
          <w:u w:val="single"/>
        </w:rPr>
      </w:pPr>
    </w:p>
    <w:p w:rsidR="002A78E6" w:rsidRPr="00B743A7" w:rsidRDefault="002A78E6" w:rsidP="002A78E6">
      <w:pPr>
        <w:rPr>
          <w:b/>
          <w:u w:val="single"/>
        </w:rPr>
      </w:pPr>
    </w:p>
    <w:p w:rsidR="002A78E6" w:rsidRPr="00B743A7" w:rsidRDefault="002A78E6" w:rsidP="002A78E6">
      <w:pPr>
        <w:rPr>
          <w:b/>
          <w:u w:val="single"/>
        </w:rPr>
      </w:pPr>
    </w:p>
    <w:p w:rsidR="002A78E6" w:rsidRPr="00B743A7" w:rsidRDefault="002A78E6" w:rsidP="002A78E6">
      <w:pPr>
        <w:rPr>
          <w:b/>
          <w:u w:val="single"/>
        </w:rPr>
      </w:pPr>
    </w:p>
    <w:p w:rsidR="002A78E6" w:rsidRPr="00B743A7" w:rsidRDefault="002A78E6" w:rsidP="002A78E6">
      <w:pPr>
        <w:rPr>
          <w:b/>
          <w:u w:val="single"/>
        </w:rPr>
      </w:pPr>
    </w:p>
    <w:p w:rsidR="002A78E6" w:rsidRPr="00B743A7" w:rsidRDefault="002A78E6" w:rsidP="002A78E6">
      <w:pPr>
        <w:rPr>
          <w:b/>
        </w:rPr>
      </w:pPr>
      <w:r w:rsidRPr="00B743A7">
        <w:rPr>
          <w:b/>
          <w:u w:val="single"/>
        </w:rPr>
        <w:lastRenderedPageBreak/>
        <w:t>Goal 3: Develop knowledge and skills to function as an effective psychologist with multi-cultural populations</w:t>
      </w:r>
    </w:p>
    <w:p w:rsidR="002A78E6" w:rsidRPr="00B743A7" w:rsidRDefault="002A78E6" w:rsidP="002A78E6">
      <w:pPr>
        <w:rPr>
          <w:b/>
          <w:u w:val="single"/>
        </w:rPr>
      </w:pPr>
    </w:p>
    <w:p w:rsidR="002A78E6" w:rsidRPr="00B743A7" w:rsidRDefault="002A78E6" w:rsidP="002A78E6">
      <w:pPr>
        <w:rPr>
          <w:b/>
        </w:rPr>
      </w:pPr>
    </w:p>
    <w:p w:rsidR="002A78E6" w:rsidRPr="00B743A7" w:rsidRDefault="002A78E6" w:rsidP="002A78E6">
      <w:r w:rsidRPr="00B743A7">
        <w:t>Satisfactory:____________________</w:t>
      </w:r>
      <w:r w:rsidRPr="00B743A7">
        <w:tab/>
        <w:t>Need improvement:____________________</w:t>
      </w:r>
    </w:p>
    <w:p w:rsidR="002A78E6" w:rsidRPr="00B743A7" w:rsidRDefault="002A78E6" w:rsidP="002A78E6"/>
    <w:p w:rsidR="002A78E6" w:rsidRPr="00B743A7" w:rsidRDefault="002A78E6" w:rsidP="002A78E6">
      <w:r w:rsidRPr="00B743A7">
        <w:t>Strengths/Areas for Growth/Comments:</w:t>
      </w:r>
    </w:p>
    <w:p w:rsidR="002A78E6" w:rsidRPr="00B743A7" w:rsidRDefault="002A78E6" w:rsidP="002A78E6"/>
    <w:p w:rsidR="002A78E6" w:rsidRPr="00B743A7" w:rsidRDefault="002A78E6" w:rsidP="002A78E6"/>
    <w:p w:rsidR="002A78E6" w:rsidRPr="00B743A7" w:rsidRDefault="002A78E6" w:rsidP="002A78E6"/>
    <w:p w:rsidR="002A78E6" w:rsidRPr="00B743A7" w:rsidRDefault="002A78E6" w:rsidP="002A78E6"/>
    <w:p w:rsidR="002A78E6" w:rsidRPr="00B743A7" w:rsidRDefault="002A78E6" w:rsidP="002A78E6">
      <w:pPr>
        <w:rPr>
          <w:b/>
          <w:u w:val="single"/>
        </w:rPr>
      </w:pPr>
      <w:r w:rsidRPr="00B743A7">
        <w:rPr>
          <w:b/>
          <w:u w:val="single"/>
        </w:rPr>
        <w:t>Goal #4: Develop behaviors and practices that are consistent with the professional identity of a psychologist</w:t>
      </w:r>
    </w:p>
    <w:p w:rsidR="002A78E6" w:rsidRPr="00B743A7" w:rsidRDefault="002A78E6" w:rsidP="002A78E6">
      <w:pPr>
        <w:rPr>
          <w:b/>
          <w:u w:val="single"/>
        </w:rPr>
      </w:pPr>
    </w:p>
    <w:p w:rsidR="002A78E6" w:rsidRPr="00B743A7" w:rsidRDefault="002A78E6" w:rsidP="002A78E6">
      <w:pPr>
        <w:rPr>
          <w:b/>
        </w:rPr>
      </w:pPr>
    </w:p>
    <w:p w:rsidR="002A78E6" w:rsidRPr="00B743A7" w:rsidRDefault="002A78E6" w:rsidP="002A78E6">
      <w:r w:rsidRPr="00B743A7">
        <w:t>Satisfactory:____________________</w:t>
      </w:r>
      <w:r w:rsidRPr="00B743A7">
        <w:tab/>
        <w:t>Need improvement:____________________</w:t>
      </w:r>
    </w:p>
    <w:p w:rsidR="002A78E6" w:rsidRPr="00B743A7" w:rsidRDefault="002A78E6" w:rsidP="002A78E6"/>
    <w:p w:rsidR="002A78E6" w:rsidRPr="00B743A7" w:rsidRDefault="002A78E6" w:rsidP="002A78E6">
      <w:r w:rsidRPr="00B743A7">
        <w:t>Strengths/Areas for Growth/Comments:</w:t>
      </w:r>
    </w:p>
    <w:p w:rsidR="002A78E6" w:rsidRPr="00B743A7" w:rsidRDefault="002A78E6" w:rsidP="002A78E6"/>
    <w:p w:rsidR="002A78E6" w:rsidRPr="00B743A7" w:rsidRDefault="002A78E6" w:rsidP="002A78E6"/>
    <w:p w:rsidR="002A78E6" w:rsidRPr="00B743A7" w:rsidRDefault="002A78E6" w:rsidP="002A78E6"/>
    <w:p w:rsidR="002A78E6" w:rsidRPr="00B743A7" w:rsidRDefault="002A78E6" w:rsidP="002A78E6"/>
    <w:p w:rsidR="002A78E6" w:rsidRPr="00B743A7" w:rsidRDefault="002A78E6" w:rsidP="002A78E6">
      <w:r w:rsidRPr="00B743A7">
        <w:t>Additional Comments or recommendations:</w:t>
      </w:r>
    </w:p>
    <w:p w:rsidR="002A78E6" w:rsidRPr="00B743A7" w:rsidRDefault="002A78E6" w:rsidP="002A78E6"/>
    <w:p w:rsidR="002A78E6" w:rsidRPr="00B743A7" w:rsidRDefault="002A78E6" w:rsidP="002A78E6"/>
    <w:p w:rsidR="002A78E6" w:rsidRPr="00B743A7" w:rsidRDefault="002A78E6" w:rsidP="002A78E6"/>
    <w:p w:rsidR="002A78E6" w:rsidRPr="00B743A7" w:rsidRDefault="002A78E6" w:rsidP="002A78E6"/>
    <w:p w:rsidR="002A78E6" w:rsidRPr="00B743A7" w:rsidRDefault="002A78E6" w:rsidP="002A78E6"/>
    <w:p w:rsidR="002A78E6" w:rsidRPr="00B743A7" w:rsidRDefault="002A78E6" w:rsidP="002A78E6"/>
    <w:p w:rsidR="002A78E6" w:rsidRPr="00B743A7" w:rsidRDefault="002A78E6" w:rsidP="002A78E6">
      <w:pPr>
        <w:rPr>
          <w:b/>
        </w:rPr>
      </w:pPr>
      <w:r w:rsidRPr="00B743A7">
        <w:rPr>
          <w:b/>
        </w:rPr>
        <w:t>Signatures:</w:t>
      </w:r>
    </w:p>
    <w:p w:rsidR="002A78E6" w:rsidRPr="00B743A7" w:rsidRDefault="002A78E6" w:rsidP="002A78E6"/>
    <w:p w:rsidR="002A78E6" w:rsidRPr="00B743A7" w:rsidRDefault="002A78E6" w:rsidP="002A78E6">
      <w:r w:rsidRPr="00B743A7">
        <w:t>___________________________________________</w:t>
      </w:r>
      <w:r w:rsidRPr="00B743A7">
        <w:tab/>
      </w:r>
      <w:r w:rsidRPr="00B743A7">
        <w:tab/>
        <w:t>_______________</w:t>
      </w:r>
    </w:p>
    <w:p w:rsidR="002A78E6" w:rsidRPr="00B743A7" w:rsidRDefault="002A78E6" w:rsidP="002A78E6">
      <w:r w:rsidRPr="00B743A7">
        <w:t>Primary supervisor</w:t>
      </w:r>
      <w:r w:rsidRPr="00B743A7">
        <w:tab/>
      </w:r>
      <w:r w:rsidRPr="00B743A7">
        <w:tab/>
      </w:r>
      <w:r w:rsidRPr="00B743A7">
        <w:tab/>
      </w:r>
      <w:r w:rsidRPr="00B743A7">
        <w:tab/>
      </w:r>
      <w:r w:rsidRPr="00B743A7">
        <w:tab/>
      </w:r>
      <w:r w:rsidRPr="00B743A7">
        <w:tab/>
      </w:r>
      <w:r w:rsidRPr="00B743A7">
        <w:tab/>
        <w:t>Date</w:t>
      </w:r>
    </w:p>
    <w:p w:rsidR="002A78E6" w:rsidRPr="00B743A7" w:rsidRDefault="002A78E6" w:rsidP="002A78E6"/>
    <w:p w:rsidR="002A78E6" w:rsidRPr="00B743A7" w:rsidRDefault="002A78E6" w:rsidP="002A78E6">
      <w:r w:rsidRPr="00B743A7">
        <w:t>___________________________________________</w:t>
      </w:r>
      <w:r w:rsidRPr="00B743A7">
        <w:tab/>
      </w:r>
      <w:r w:rsidRPr="00B743A7">
        <w:tab/>
        <w:t>_______________</w:t>
      </w:r>
    </w:p>
    <w:p w:rsidR="002A78E6" w:rsidRPr="00B743A7" w:rsidRDefault="002A78E6" w:rsidP="002A78E6">
      <w:r w:rsidRPr="00B743A7">
        <w:t>Trainee</w:t>
      </w:r>
      <w:r w:rsidRPr="00B743A7">
        <w:tab/>
      </w:r>
      <w:r w:rsidRPr="00B743A7">
        <w:tab/>
      </w:r>
      <w:r w:rsidRPr="00B743A7">
        <w:tab/>
      </w:r>
      <w:r w:rsidRPr="00B743A7">
        <w:tab/>
      </w:r>
      <w:r w:rsidRPr="00B743A7">
        <w:tab/>
      </w:r>
      <w:r w:rsidRPr="00B743A7">
        <w:tab/>
      </w:r>
      <w:r w:rsidRPr="00B743A7">
        <w:tab/>
      </w:r>
      <w:r w:rsidRPr="00B743A7">
        <w:tab/>
        <w:t>Date</w:t>
      </w:r>
    </w:p>
    <w:p w:rsidR="002A78E6" w:rsidRPr="00B743A7" w:rsidRDefault="002A78E6" w:rsidP="002A78E6"/>
    <w:p w:rsidR="002A78E6" w:rsidRPr="00B743A7" w:rsidRDefault="002A78E6" w:rsidP="002A78E6">
      <w:r w:rsidRPr="00B743A7">
        <w:t>___________________________________________</w:t>
      </w:r>
      <w:r w:rsidRPr="00B743A7">
        <w:tab/>
      </w:r>
      <w:r w:rsidRPr="00B743A7">
        <w:tab/>
        <w:t>_______________</w:t>
      </w:r>
    </w:p>
    <w:p w:rsidR="002A78E6" w:rsidRPr="00B743A7" w:rsidRDefault="002A78E6" w:rsidP="002A78E6">
      <w:r w:rsidRPr="00B743A7">
        <w:t>Training Director</w:t>
      </w:r>
      <w:r w:rsidRPr="00B743A7">
        <w:tab/>
      </w:r>
      <w:r w:rsidRPr="00B743A7">
        <w:tab/>
      </w:r>
      <w:r w:rsidRPr="00B743A7">
        <w:tab/>
      </w:r>
      <w:r w:rsidRPr="00B743A7">
        <w:tab/>
      </w:r>
      <w:r w:rsidRPr="00B743A7">
        <w:tab/>
      </w:r>
      <w:r w:rsidRPr="00B743A7">
        <w:tab/>
      </w:r>
      <w:r w:rsidRPr="00B743A7">
        <w:tab/>
        <w:t>Date</w:t>
      </w:r>
    </w:p>
    <w:p w:rsidR="002A78E6" w:rsidRPr="00B743A7" w:rsidRDefault="002A78E6" w:rsidP="002A78E6"/>
    <w:p w:rsidR="002A78E6" w:rsidRPr="00B743A7" w:rsidRDefault="002A78E6" w:rsidP="002A78E6">
      <w:r w:rsidRPr="00B743A7">
        <w:t xml:space="preserve">Note: Trainee signature acknowledges receipt of this evaluation, though not necessarily agreement with it.  (Optional) Trainee comments about this evaluation (may attach separate sheet)                </w:t>
      </w:r>
    </w:p>
    <w:p w:rsidR="002A78E6" w:rsidRPr="00B743A7" w:rsidRDefault="002A78E6" w:rsidP="002A78E6">
      <w:pPr>
        <w:rPr>
          <w:b/>
        </w:rPr>
      </w:pPr>
    </w:p>
    <w:p w:rsidR="002A78E6" w:rsidRPr="00B743A7" w:rsidRDefault="00677F19" w:rsidP="002A78E6">
      <w:r>
        <w:t>June 2013</w:t>
      </w:r>
    </w:p>
    <w:p w:rsidR="002A78E6" w:rsidRPr="00B743A7" w:rsidRDefault="002A78E6" w:rsidP="002A78E6"/>
    <w:p w:rsidR="006D2FA3" w:rsidRDefault="006D2FA3">
      <w:r>
        <w:br w:type="page"/>
      </w:r>
    </w:p>
    <w:p w:rsidR="006D2FA3" w:rsidRDefault="006D2FA3" w:rsidP="006D2FA3">
      <w:pPr>
        <w:jc w:val="center"/>
        <w:rPr>
          <w:b/>
        </w:rPr>
      </w:pPr>
    </w:p>
    <w:p w:rsidR="006D2FA3" w:rsidRDefault="006D2FA3" w:rsidP="006D2FA3">
      <w:pPr>
        <w:jc w:val="center"/>
        <w:rPr>
          <w:b/>
        </w:rPr>
      </w:pPr>
    </w:p>
    <w:p w:rsidR="006D2FA3" w:rsidRDefault="006D2FA3" w:rsidP="006D2FA3">
      <w:pPr>
        <w:jc w:val="center"/>
        <w:rPr>
          <w:b/>
        </w:rPr>
      </w:pPr>
    </w:p>
    <w:p w:rsidR="006D2FA3" w:rsidRDefault="006D2FA3" w:rsidP="006D2FA3">
      <w:pPr>
        <w:jc w:val="center"/>
        <w:rPr>
          <w:b/>
        </w:rPr>
      </w:pPr>
    </w:p>
    <w:p w:rsidR="006D2FA3" w:rsidRDefault="006D2FA3" w:rsidP="006D2FA3">
      <w:pPr>
        <w:jc w:val="center"/>
        <w:rPr>
          <w:b/>
        </w:rPr>
      </w:pPr>
    </w:p>
    <w:p w:rsidR="006D2FA3" w:rsidRDefault="006D2FA3" w:rsidP="006D2FA3">
      <w:pPr>
        <w:jc w:val="center"/>
        <w:rPr>
          <w:b/>
        </w:rPr>
      </w:pPr>
    </w:p>
    <w:p w:rsidR="006D2FA3" w:rsidRDefault="006D2FA3" w:rsidP="006D2FA3">
      <w:pPr>
        <w:jc w:val="center"/>
        <w:rPr>
          <w:b/>
        </w:rPr>
      </w:pPr>
    </w:p>
    <w:p w:rsidR="006D2FA3" w:rsidRDefault="006D2FA3" w:rsidP="006D2FA3">
      <w:pPr>
        <w:jc w:val="center"/>
        <w:rPr>
          <w:b/>
        </w:rPr>
      </w:pPr>
    </w:p>
    <w:p w:rsidR="006D2FA3" w:rsidRDefault="006D2FA3" w:rsidP="006D2FA3">
      <w:pPr>
        <w:jc w:val="center"/>
        <w:rPr>
          <w:b/>
        </w:rPr>
      </w:pPr>
    </w:p>
    <w:p w:rsidR="006D2FA3" w:rsidRDefault="006D2FA3" w:rsidP="006D2FA3">
      <w:pPr>
        <w:jc w:val="center"/>
        <w:rPr>
          <w:b/>
        </w:rPr>
      </w:pPr>
    </w:p>
    <w:p w:rsidR="006D2FA3" w:rsidRDefault="006D2FA3" w:rsidP="006D2FA3">
      <w:pPr>
        <w:jc w:val="center"/>
        <w:rPr>
          <w:b/>
        </w:rPr>
      </w:pPr>
    </w:p>
    <w:p w:rsidR="006D2FA3" w:rsidRDefault="006D2FA3" w:rsidP="006D2FA3">
      <w:pPr>
        <w:jc w:val="center"/>
        <w:rPr>
          <w:b/>
        </w:rPr>
      </w:pPr>
    </w:p>
    <w:p w:rsidR="006D2FA3" w:rsidRDefault="006D2FA3" w:rsidP="006D2FA3">
      <w:pPr>
        <w:jc w:val="center"/>
        <w:rPr>
          <w:b/>
        </w:rPr>
      </w:pPr>
    </w:p>
    <w:p w:rsidR="006D2FA3" w:rsidRDefault="006D2FA3" w:rsidP="006D2FA3">
      <w:pPr>
        <w:jc w:val="center"/>
        <w:rPr>
          <w:b/>
        </w:rPr>
      </w:pPr>
    </w:p>
    <w:p w:rsidR="006D2FA3" w:rsidRDefault="006D2FA3" w:rsidP="006D2FA3">
      <w:pPr>
        <w:jc w:val="center"/>
        <w:rPr>
          <w:b/>
        </w:rPr>
      </w:pPr>
    </w:p>
    <w:p w:rsidR="00DA4F8F" w:rsidRPr="00F33B13" w:rsidRDefault="00927560" w:rsidP="00DA4F8F">
      <w:pPr>
        <w:pStyle w:val="Heading1"/>
        <w:jc w:val="center"/>
        <w:rPr>
          <w:szCs w:val="28"/>
        </w:rPr>
      </w:pPr>
      <w:bookmarkStart w:id="12" w:name="_Toc454805809"/>
      <w:r w:rsidRPr="00F33B13">
        <w:rPr>
          <w:szCs w:val="28"/>
        </w:rPr>
        <w:t>APPENDIX F</w:t>
      </w:r>
      <w:r w:rsidR="00DA4F8F" w:rsidRPr="00F33B13">
        <w:rPr>
          <w:szCs w:val="28"/>
        </w:rPr>
        <w:t>: INTERN PROFESSIONAL PRESENTATION FEEDBACK FORM</w:t>
      </w:r>
      <w:bookmarkEnd w:id="12"/>
    </w:p>
    <w:p w:rsidR="00363BA0" w:rsidRDefault="00363BA0">
      <w:pPr>
        <w:pStyle w:val="Heading1"/>
        <w:jc w:val="center"/>
      </w:pPr>
    </w:p>
    <w:p w:rsidR="00363BA0" w:rsidRDefault="00363BA0">
      <w:pPr>
        <w:pStyle w:val="Heading1"/>
        <w:jc w:val="center"/>
        <w:rPr>
          <w:b w:val="0"/>
        </w:rPr>
      </w:pPr>
    </w:p>
    <w:p w:rsidR="00363BA0" w:rsidRDefault="00363BA0">
      <w:pPr>
        <w:pStyle w:val="Heading1"/>
        <w:jc w:val="center"/>
        <w:rPr>
          <w:b w:val="0"/>
        </w:rPr>
      </w:pPr>
    </w:p>
    <w:p w:rsidR="002A78E6" w:rsidRPr="00B743A7" w:rsidRDefault="002A78E6" w:rsidP="00A4564D">
      <w:pPr>
        <w:jc w:val="center"/>
        <w:rPr>
          <w:b/>
        </w:rPr>
      </w:pPr>
    </w:p>
    <w:p w:rsidR="002A78E6" w:rsidRPr="00B743A7" w:rsidRDefault="002A78E6" w:rsidP="00A4564D">
      <w:pPr>
        <w:jc w:val="center"/>
        <w:rPr>
          <w:b/>
        </w:rPr>
      </w:pPr>
    </w:p>
    <w:p w:rsidR="002A78E6" w:rsidRPr="00B743A7" w:rsidRDefault="002A78E6" w:rsidP="00A4564D">
      <w:pPr>
        <w:jc w:val="center"/>
        <w:rPr>
          <w:b/>
        </w:rPr>
      </w:pPr>
    </w:p>
    <w:p w:rsidR="006D2FA3" w:rsidRDefault="006D2FA3">
      <w:pPr>
        <w:rPr>
          <w:rFonts w:ascii="Calibri" w:hAnsi="Calibri" w:cs="Calibri"/>
          <w:b/>
        </w:rPr>
      </w:pPr>
      <w:r>
        <w:rPr>
          <w:rFonts w:ascii="Calibri" w:hAnsi="Calibri" w:cs="Calibri"/>
          <w:b/>
        </w:rPr>
        <w:br w:type="page"/>
      </w:r>
    </w:p>
    <w:p w:rsidR="00AE2A97" w:rsidRPr="006B35E9" w:rsidRDefault="00AE2A97" w:rsidP="00AE2A97">
      <w:pPr>
        <w:spacing w:line="276" w:lineRule="auto"/>
        <w:jc w:val="center"/>
        <w:rPr>
          <w:b/>
          <w:sz w:val="22"/>
          <w:szCs w:val="22"/>
        </w:rPr>
      </w:pPr>
      <w:r w:rsidRPr="006B35E9">
        <w:rPr>
          <w:b/>
          <w:sz w:val="22"/>
          <w:szCs w:val="22"/>
        </w:rPr>
        <w:lastRenderedPageBreak/>
        <w:t>GMU CAPS Intern Professional Presentation Feedback Form</w:t>
      </w:r>
    </w:p>
    <w:p w:rsidR="00AE2A97" w:rsidRPr="006B35E9" w:rsidRDefault="00AE2A97" w:rsidP="00AE2A97">
      <w:pPr>
        <w:spacing w:line="276" w:lineRule="auto"/>
        <w:jc w:val="center"/>
        <w:rPr>
          <w:sz w:val="22"/>
          <w:szCs w:val="22"/>
        </w:rPr>
      </w:pPr>
      <w:r w:rsidRPr="006B35E9">
        <w:rPr>
          <w:sz w:val="22"/>
          <w:szCs w:val="22"/>
        </w:rPr>
        <w:t>(Please return form to Training Director)</w:t>
      </w:r>
    </w:p>
    <w:p w:rsidR="00AE2A97" w:rsidRPr="006B35E9" w:rsidRDefault="00AE2A97" w:rsidP="00AE2A97">
      <w:pPr>
        <w:autoSpaceDE w:val="0"/>
        <w:autoSpaceDN w:val="0"/>
        <w:adjustRightInd w:val="0"/>
        <w:spacing w:line="276" w:lineRule="auto"/>
        <w:rPr>
          <w:rFonts w:eastAsia="Calibri"/>
          <w:sz w:val="22"/>
          <w:szCs w:val="22"/>
        </w:rPr>
      </w:pPr>
      <w:r w:rsidRPr="006B35E9">
        <w:rPr>
          <w:rFonts w:eastAsia="Calibri"/>
          <w:sz w:val="22"/>
          <w:szCs w:val="22"/>
        </w:rPr>
        <w:t>Intern: ________________________________________________</w:t>
      </w:r>
      <w:r w:rsidRPr="006B35E9">
        <w:rPr>
          <w:rFonts w:eastAsia="Calibri"/>
          <w:sz w:val="22"/>
          <w:szCs w:val="22"/>
        </w:rPr>
        <w:tab/>
        <w:t>Date: _________________</w:t>
      </w:r>
    </w:p>
    <w:p w:rsidR="00AE2A97" w:rsidRPr="006B35E9" w:rsidRDefault="00AE2A97" w:rsidP="00AE2A97">
      <w:pPr>
        <w:autoSpaceDE w:val="0"/>
        <w:autoSpaceDN w:val="0"/>
        <w:adjustRightInd w:val="0"/>
        <w:spacing w:line="276" w:lineRule="auto"/>
        <w:rPr>
          <w:rFonts w:eastAsia="Calibri"/>
          <w:sz w:val="22"/>
          <w:szCs w:val="22"/>
        </w:rPr>
      </w:pPr>
      <w:r w:rsidRPr="006B35E9">
        <w:rPr>
          <w:rFonts w:eastAsia="Calibri"/>
          <w:sz w:val="22"/>
          <w:szCs w:val="22"/>
        </w:rPr>
        <w:t>Title of Presentation:  ____________________________________</w:t>
      </w:r>
    </w:p>
    <w:p w:rsidR="00AE2A97" w:rsidRPr="006B35E9" w:rsidRDefault="00AE2A97" w:rsidP="00AE2A97">
      <w:pPr>
        <w:autoSpaceDE w:val="0"/>
        <w:autoSpaceDN w:val="0"/>
        <w:adjustRightInd w:val="0"/>
        <w:spacing w:line="276" w:lineRule="auto"/>
        <w:rPr>
          <w:rFonts w:eastAsia="Calibri"/>
          <w:sz w:val="22"/>
          <w:szCs w:val="22"/>
        </w:rPr>
      </w:pPr>
      <w:r w:rsidRPr="006B35E9">
        <w:rPr>
          <w:rFonts w:eastAsia="Calibri"/>
          <w:sz w:val="22"/>
          <w:szCs w:val="22"/>
        </w:rPr>
        <w:t>Date:  _________________________________________________</w:t>
      </w:r>
    </w:p>
    <w:p w:rsidR="00AE2A97" w:rsidRPr="006B35E9" w:rsidRDefault="00AE2A97" w:rsidP="00AE2A97">
      <w:pPr>
        <w:autoSpaceDE w:val="0"/>
        <w:autoSpaceDN w:val="0"/>
        <w:adjustRightInd w:val="0"/>
        <w:spacing w:line="276" w:lineRule="auto"/>
        <w:rPr>
          <w:rFonts w:eastAsia="Calibri"/>
          <w:sz w:val="22"/>
          <w:szCs w:val="22"/>
        </w:rPr>
      </w:pPr>
      <w:r w:rsidRPr="006B35E9">
        <w:rPr>
          <w:rFonts w:eastAsia="Calibri"/>
          <w:sz w:val="22"/>
          <w:szCs w:val="22"/>
        </w:rPr>
        <w:t>Primary supervisor: ______________________________________</w:t>
      </w:r>
    </w:p>
    <w:p w:rsidR="00AE2A97" w:rsidRPr="006B35E9" w:rsidRDefault="00AE2A97" w:rsidP="00AE2A97">
      <w:pPr>
        <w:autoSpaceDE w:val="0"/>
        <w:autoSpaceDN w:val="0"/>
        <w:adjustRightInd w:val="0"/>
        <w:spacing w:line="276" w:lineRule="auto"/>
        <w:rPr>
          <w:rFonts w:eastAsia="Calibri"/>
          <w:sz w:val="22"/>
          <w:szCs w:val="22"/>
        </w:rPr>
      </w:pPr>
      <w:r w:rsidRPr="006B35E9">
        <w:rPr>
          <w:rFonts w:eastAsia="Calibri"/>
          <w:sz w:val="22"/>
          <w:szCs w:val="22"/>
        </w:rPr>
        <w:t>Individual providing feedback:  _____________________________</w:t>
      </w:r>
    </w:p>
    <w:p w:rsidR="00AE2A97" w:rsidRPr="006B35E9" w:rsidRDefault="00AE2A97" w:rsidP="00AE2A97">
      <w:pPr>
        <w:rPr>
          <w:sz w:val="22"/>
          <w:szCs w:val="22"/>
        </w:rPr>
      </w:pPr>
      <w:r w:rsidRPr="006B35E9">
        <w:rPr>
          <w:sz w:val="22"/>
          <w:szCs w:val="22"/>
        </w:rPr>
        <w:t xml:space="preserve">Training Director: </w:t>
      </w:r>
      <w:r w:rsidRPr="006B35E9">
        <w:rPr>
          <w:sz w:val="22"/>
          <w:szCs w:val="22"/>
        </w:rPr>
        <w:softHyphen/>
      </w:r>
      <w:r w:rsidRPr="006B35E9">
        <w:rPr>
          <w:sz w:val="22"/>
          <w:szCs w:val="22"/>
        </w:rPr>
        <w:softHyphen/>
      </w:r>
      <w:r w:rsidRPr="006B35E9">
        <w:rPr>
          <w:sz w:val="22"/>
          <w:szCs w:val="22"/>
        </w:rPr>
        <w:softHyphen/>
      </w:r>
      <w:r w:rsidRPr="006B35E9">
        <w:rPr>
          <w:sz w:val="22"/>
          <w:szCs w:val="22"/>
        </w:rPr>
        <w:softHyphen/>
      </w:r>
      <w:r w:rsidRPr="006B35E9">
        <w:rPr>
          <w:sz w:val="22"/>
          <w:szCs w:val="22"/>
        </w:rPr>
        <w:softHyphen/>
      </w:r>
      <w:r w:rsidRPr="006B35E9">
        <w:rPr>
          <w:sz w:val="22"/>
          <w:szCs w:val="22"/>
        </w:rPr>
        <w:softHyphen/>
      </w:r>
      <w:r w:rsidRPr="006B35E9">
        <w:rPr>
          <w:sz w:val="22"/>
          <w:szCs w:val="22"/>
        </w:rPr>
        <w:softHyphen/>
      </w:r>
      <w:r w:rsidRPr="006B35E9">
        <w:rPr>
          <w:sz w:val="22"/>
          <w:szCs w:val="22"/>
        </w:rPr>
        <w:softHyphen/>
      </w:r>
      <w:r w:rsidRPr="006B35E9">
        <w:rPr>
          <w:sz w:val="22"/>
          <w:szCs w:val="22"/>
        </w:rPr>
        <w:softHyphen/>
      </w:r>
      <w:r w:rsidRPr="006B35E9">
        <w:rPr>
          <w:sz w:val="22"/>
          <w:szCs w:val="22"/>
        </w:rPr>
        <w:softHyphen/>
      </w:r>
      <w:r w:rsidRPr="006B35E9">
        <w:rPr>
          <w:sz w:val="22"/>
          <w:szCs w:val="22"/>
        </w:rPr>
        <w:softHyphen/>
      </w:r>
      <w:r w:rsidRPr="006B35E9">
        <w:rPr>
          <w:sz w:val="22"/>
          <w:szCs w:val="22"/>
        </w:rPr>
        <w:softHyphen/>
      </w:r>
      <w:r w:rsidRPr="006B35E9">
        <w:rPr>
          <w:sz w:val="22"/>
          <w:szCs w:val="22"/>
        </w:rPr>
        <w:softHyphen/>
        <w:t>___________________________________</w:t>
      </w:r>
      <w:r>
        <w:rPr>
          <w:sz w:val="22"/>
          <w:szCs w:val="22"/>
        </w:rPr>
        <w:t>____</w:t>
      </w:r>
    </w:p>
    <w:p w:rsidR="00AE2A97" w:rsidRPr="006B35E9" w:rsidRDefault="00AE2A97" w:rsidP="00AE2A97">
      <w:pPr>
        <w:rPr>
          <w:sz w:val="22"/>
          <w:szCs w:val="22"/>
        </w:rPr>
      </w:pPr>
      <w:r w:rsidRPr="006B35E9">
        <w:rPr>
          <w:sz w:val="22"/>
          <w:szCs w:val="22"/>
        </w:rPr>
        <w:t>(Note: TD signature indicates that learning objectives were reviewed one week before presentation)</w:t>
      </w:r>
    </w:p>
    <w:p w:rsidR="00AE2A97" w:rsidRPr="006B35E9" w:rsidRDefault="00AE2A97" w:rsidP="00AE2A97">
      <w:pPr>
        <w:rPr>
          <w:sz w:val="22"/>
          <w:szCs w:val="22"/>
        </w:rPr>
      </w:pPr>
    </w:p>
    <w:p w:rsidR="00AE2A97" w:rsidRPr="006B35E9" w:rsidRDefault="00AE2A97" w:rsidP="00AE2A9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35E9">
        <w:rPr>
          <w:sz w:val="22"/>
          <w:szCs w:val="22"/>
        </w:rPr>
        <w:tab/>
      </w:r>
      <w:r w:rsidRPr="006B35E9">
        <w:rPr>
          <w:b/>
          <w:sz w:val="22"/>
          <w:szCs w:val="22"/>
        </w:rPr>
        <w:t xml:space="preserve">Strongly </w:t>
      </w:r>
      <w:r w:rsidRPr="006B35E9">
        <w:rPr>
          <w:b/>
          <w:sz w:val="22"/>
          <w:szCs w:val="22"/>
        </w:rPr>
        <w:tab/>
        <w:t xml:space="preserve">        </w:t>
      </w:r>
      <w:proofErr w:type="spellStart"/>
      <w:r>
        <w:rPr>
          <w:b/>
          <w:sz w:val="22"/>
          <w:szCs w:val="22"/>
        </w:rPr>
        <w:t>Strongly</w:t>
      </w:r>
      <w:proofErr w:type="spellEnd"/>
      <w:r>
        <w:rPr>
          <w:b/>
          <w:sz w:val="22"/>
          <w:szCs w:val="22"/>
        </w:rPr>
        <w:tab/>
      </w:r>
    </w:p>
    <w:p w:rsidR="00AE2A97" w:rsidRDefault="00AE2A97" w:rsidP="00AE2A97">
      <w:pPr>
        <w:rPr>
          <w:b/>
          <w:sz w:val="22"/>
          <w:szCs w:val="22"/>
        </w:rPr>
      </w:pPr>
      <w:r w:rsidRPr="006B35E9">
        <w:rPr>
          <w:b/>
          <w:sz w:val="22"/>
          <w:szCs w:val="22"/>
        </w:rPr>
        <w:t>Intern: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6B35E9">
        <w:rPr>
          <w:b/>
          <w:sz w:val="22"/>
          <w:szCs w:val="22"/>
        </w:rPr>
        <w:t>Disagree</w:t>
      </w:r>
      <w:r w:rsidRPr="006B35E9">
        <w:rPr>
          <w:b/>
          <w:sz w:val="22"/>
          <w:szCs w:val="22"/>
        </w:rPr>
        <w:tab/>
        <w:t xml:space="preserve">           Agree</w:t>
      </w:r>
    </w:p>
    <w:p w:rsidR="00AE2A97" w:rsidRDefault="00AE2A97" w:rsidP="00AE2A97">
      <w:pPr>
        <w:contextualSpacing/>
        <w:rPr>
          <w:sz w:val="22"/>
          <w:szCs w:val="22"/>
        </w:rPr>
      </w:pPr>
      <w:r>
        <w:rPr>
          <w:sz w:val="22"/>
          <w:szCs w:val="22"/>
        </w:rPr>
        <w:t>Met [stated learning objective #1]</w:t>
      </w:r>
      <w:r>
        <w:rPr>
          <w:sz w:val="22"/>
          <w:szCs w:val="22"/>
        </w:rPr>
        <w:tab/>
      </w:r>
      <w:r>
        <w:rPr>
          <w:sz w:val="22"/>
          <w:szCs w:val="22"/>
        </w:rPr>
        <w:tab/>
      </w:r>
      <w:r>
        <w:rPr>
          <w:sz w:val="22"/>
          <w:szCs w:val="22"/>
        </w:rPr>
        <w:tab/>
      </w:r>
      <w:r>
        <w:rPr>
          <w:sz w:val="22"/>
          <w:szCs w:val="22"/>
        </w:rPr>
        <w:tab/>
      </w:r>
      <w:r w:rsidRPr="006B35E9">
        <w:rPr>
          <w:sz w:val="22"/>
          <w:szCs w:val="22"/>
        </w:rPr>
        <w:t>1          2          3          4           5</w:t>
      </w:r>
    </w:p>
    <w:p w:rsidR="00AE2A97" w:rsidRDefault="00AE2A97" w:rsidP="00AE2A97">
      <w:pPr>
        <w:contextualSpacing/>
        <w:rPr>
          <w:sz w:val="22"/>
          <w:szCs w:val="22"/>
        </w:rPr>
      </w:pPr>
    </w:p>
    <w:p w:rsidR="00AE2A97" w:rsidRDefault="00AE2A97" w:rsidP="00AE2A97">
      <w:pPr>
        <w:contextualSpacing/>
        <w:rPr>
          <w:sz w:val="22"/>
          <w:szCs w:val="22"/>
        </w:rPr>
      </w:pPr>
      <w:r>
        <w:rPr>
          <w:sz w:val="22"/>
          <w:szCs w:val="22"/>
        </w:rPr>
        <w:t>Met [stated learning objective #1]</w:t>
      </w:r>
      <w:r>
        <w:rPr>
          <w:sz w:val="22"/>
          <w:szCs w:val="22"/>
        </w:rPr>
        <w:tab/>
      </w:r>
      <w:r>
        <w:rPr>
          <w:sz w:val="22"/>
          <w:szCs w:val="22"/>
        </w:rPr>
        <w:tab/>
      </w:r>
      <w:r>
        <w:rPr>
          <w:sz w:val="22"/>
          <w:szCs w:val="22"/>
        </w:rPr>
        <w:tab/>
      </w:r>
      <w:r>
        <w:rPr>
          <w:sz w:val="22"/>
          <w:szCs w:val="22"/>
        </w:rPr>
        <w:tab/>
      </w:r>
      <w:r w:rsidRPr="006B35E9">
        <w:rPr>
          <w:sz w:val="22"/>
          <w:szCs w:val="22"/>
        </w:rPr>
        <w:t>1          2          3          4           5</w:t>
      </w:r>
    </w:p>
    <w:p w:rsidR="00AE2A97" w:rsidRDefault="00AE2A97" w:rsidP="00AE2A97">
      <w:pPr>
        <w:rPr>
          <w:sz w:val="22"/>
          <w:szCs w:val="22"/>
        </w:rPr>
      </w:pPr>
    </w:p>
    <w:p w:rsidR="00AE2A97" w:rsidRPr="006B35E9" w:rsidRDefault="00AE2A97" w:rsidP="00AE2A97">
      <w:pPr>
        <w:contextualSpacing/>
        <w:rPr>
          <w:sz w:val="22"/>
          <w:szCs w:val="22"/>
        </w:rPr>
      </w:pPr>
      <w:r>
        <w:rPr>
          <w:sz w:val="22"/>
          <w:szCs w:val="22"/>
        </w:rPr>
        <w:t>Met [stated learning objective #1]</w:t>
      </w:r>
      <w:r>
        <w:rPr>
          <w:sz w:val="22"/>
          <w:szCs w:val="22"/>
        </w:rPr>
        <w:tab/>
      </w:r>
      <w:r>
        <w:rPr>
          <w:sz w:val="22"/>
          <w:szCs w:val="22"/>
        </w:rPr>
        <w:tab/>
      </w:r>
      <w:r>
        <w:rPr>
          <w:sz w:val="22"/>
          <w:szCs w:val="22"/>
        </w:rPr>
        <w:tab/>
      </w:r>
      <w:r>
        <w:rPr>
          <w:sz w:val="22"/>
          <w:szCs w:val="22"/>
        </w:rPr>
        <w:tab/>
      </w:r>
      <w:r w:rsidRPr="006B35E9">
        <w:rPr>
          <w:sz w:val="22"/>
          <w:szCs w:val="22"/>
        </w:rPr>
        <w:t>1          2          3          4           5</w:t>
      </w:r>
    </w:p>
    <w:p w:rsidR="00AE2A97" w:rsidRPr="006B35E9" w:rsidRDefault="00AE2A97" w:rsidP="00AE2A97">
      <w:pPr>
        <w:rPr>
          <w:sz w:val="22"/>
          <w:szCs w:val="22"/>
        </w:rPr>
      </w:pPr>
    </w:p>
    <w:p w:rsidR="00AE2A97" w:rsidRPr="006B35E9" w:rsidRDefault="00AE2A97" w:rsidP="00AE2A97">
      <w:pPr>
        <w:contextualSpacing/>
        <w:rPr>
          <w:sz w:val="22"/>
          <w:szCs w:val="22"/>
        </w:rPr>
      </w:pPr>
      <w:r w:rsidRPr="006B35E9">
        <w:rPr>
          <w:sz w:val="22"/>
          <w:szCs w:val="22"/>
        </w:rPr>
        <w:t>Knew the subject matter</w:t>
      </w:r>
      <w:r w:rsidRPr="006B35E9">
        <w:rPr>
          <w:sz w:val="22"/>
          <w:szCs w:val="22"/>
        </w:rPr>
        <w:tab/>
      </w:r>
      <w:r w:rsidRPr="006B35E9">
        <w:rPr>
          <w:sz w:val="22"/>
          <w:szCs w:val="22"/>
        </w:rPr>
        <w:tab/>
      </w:r>
      <w:r w:rsidRPr="006B35E9">
        <w:rPr>
          <w:sz w:val="22"/>
          <w:szCs w:val="22"/>
        </w:rPr>
        <w:tab/>
      </w:r>
      <w:r w:rsidRPr="006B35E9">
        <w:rPr>
          <w:sz w:val="22"/>
          <w:szCs w:val="22"/>
        </w:rPr>
        <w:tab/>
      </w:r>
      <w:r w:rsidRPr="006B35E9">
        <w:rPr>
          <w:sz w:val="22"/>
          <w:szCs w:val="22"/>
        </w:rPr>
        <w:tab/>
      </w:r>
      <w:r>
        <w:rPr>
          <w:sz w:val="22"/>
          <w:szCs w:val="22"/>
        </w:rPr>
        <w:tab/>
      </w:r>
      <w:r w:rsidRPr="006B35E9">
        <w:rPr>
          <w:sz w:val="22"/>
          <w:szCs w:val="22"/>
        </w:rPr>
        <w:t xml:space="preserve"> 1          2          3          4           5</w:t>
      </w:r>
    </w:p>
    <w:p w:rsidR="00AE2A97" w:rsidRPr="006B35E9" w:rsidRDefault="00AE2A97" w:rsidP="00AE2A97">
      <w:pPr>
        <w:pStyle w:val="ListParagraph"/>
        <w:rPr>
          <w:rFonts w:ascii="Times New Roman" w:hAnsi="Times New Roman"/>
          <w:sz w:val="22"/>
          <w:szCs w:val="22"/>
        </w:rPr>
      </w:pPr>
    </w:p>
    <w:p w:rsidR="00AE2A97" w:rsidRPr="006B35E9" w:rsidRDefault="00AE2A97" w:rsidP="00AE2A97">
      <w:pPr>
        <w:contextualSpacing/>
        <w:rPr>
          <w:sz w:val="22"/>
          <w:szCs w:val="22"/>
        </w:rPr>
      </w:pPr>
      <w:r w:rsidRPr="006B35E9">
        <w:rPr>
          <w:sz w:val="22"/>
          <w:szCs w:val="22"/>
        </w:rPr>
        <w:t>Presented content in an organized manner</w:t>
      </w:r>
      <w:r w:rsidRPr="006B35E9">
        <w:rPr>
          <w:sz w:val="22"/>
          <w:szCs w:val="22"/>
        </w:rPr>
        <w:tab/>
      </w:r>
      <w:r w:rsidRPr="006B35E9">
        <w:rPr>
          <w:sz w:val="22"/>
          <w:szCs w:val="22"/>
        </w:rPr>
        <w:tab/>
      </w:r>
      <w:r w:rsidRPr="006B35E9">
        <w:rPr>
          <w:sz w:val="22"/>
          <w:szCs w:val="22"/>
        </w:rPr>
        <w:tab/>
        <w:t xml:space="preserve"> 1          2          3          4           5</w:t>
      </w:r>
    </w:p>
    <w:p w:rsidR="00AE2A97" w:rsidRPr="006B35E9" w:rsidRDefault="00AE2A97" w:rsidP="00AE2A97">
      <w:pPr>
        <w:rPr>
          <w:sz w:val="22"/>
          <w:szCs w:val="22"/>
        </w:rPr>
      </w:pPr>
    </w:p>
    <w:p w:rsidR="00AE2A97" w:rsidRPr="006B35E9" w:rsidRDefault="00AE2A97" w:rsidP="00AE2A97">
      <w:pPr>
        <w:contextualSpacing/>
        <w:rPr>
          <w:sz w:val="22"/>
          <w:szCs w:val="22"/>
        </w:rPr>
      </w:pPr>
      <w:r w:rsidRPr="006B35E9">
        <w:rPr>
          <w:sz w:val="22"/>
          <w:szCs w:val="22"/>
        </w:rPr>
        <w:t>Maintained my interest</w:t>
      </w:r>
      <w:r w:rsidRPr="006B35E9">
        <w:rPr>
          <w:sz w:val="22"/>
          <w:szCs w:val="22"/>
        </w:rPr>
        <w:tab/>
      </w:r>
      <w:r w:rsidRPr="006B35E9">
        <w:rPr>
          <w:sz w:val="22"/>
          <w:szCs w:val="22"/>
        </w:rPr>
        <w:tab/>
      </w:r>
      <w:r w:rsidRPr="006B35E9">
        <w:rPr>
          <w:sz w:val="22"/>
          <w:szCs w:val="22"/>
        </w:rPr>
        <w:tab/>
      </w:r>
      <w:r w:rsidRPr="006B35E9">
        <w:rPr>
          <w:sz w:val="22"/>
          <w:szCs w:val="22"/>
        </w:rPr>
        <w:tab/>
      </w:r>
      <w:r w:rsidRPr="006B35E9">
        <w:rPr>
          <w:sz w:val="22"/>
          <w:szCs w:val="22"/>
        </w:rPr>
        <w:tab/>
      </w:r>
      <w:r>
        <w:rPr>
          <w:sz w:val="22"/>
          <w:szCs w:val="22"/>
        </w:rPr>
        <w:tab/>
      </w:r>
      <w:r w:rsidRPr="006B35E9">
        <w:rPr>
          <w:sz w:val="22"/>
          <w:szCs w:val="22"/>
        </w:rPr>
        <w:t xml:space="preserve"> 1          2          3          4           5</w:t>
      </w:r>
    </w:p>
    <w:p w:rsidR="00AE2A97" w:rsidRPr="006B35E9" w:rsidRDefault="00AE2A97" w:rsidP="00AE2A97">
      <w:pPr>
        <w:rPr>
          <w:sz w:val="22"/>
          <w:szCs w:val="22"/>
        </w:rPr>
      </w:pPr>
    </w:p>
    <w:p w:rsidR="00AE2A97" w:rsidRPr="006B35E9" w:rsidRDefault="00AE2A97" w:rsidP="00AE2A97">
      <w:pPr>
        <w:contextualSpacing/>
        <w:rPr>
          <w:sz w:val="22"/>
          <w:szCs w:val="22"/>
        </w:rPr>
      </w:pPr>
      <w:r w:rsidRPr="006B35E9">
        <w:rPr>
          <w:sz w:val="22"/>
          <w:szCs w:val="22"/>
        </w:rPr>
        <w:t>Answered questions effectively</w:t>
      </w:r>
      <w:r w:rsidRPr="006B35E9">
        <w:rPr>
          <w:sz w:val="22"/>
          <w:szCs w:val="22"/>
        </w:rPr>
        <w:tab/>
      </w:r>
      <w:r w:rsidRPr="006B35E9">
        <w:rPr>
          <w:sz w:val="22"/>
          <w:szCs w:val="22"/>
        </w:rPr>
        <w:tab/>
      </w:r>
      <w:r w:rsidRPr="006B35E9">
        <w:rPr>
          <w:sz w:val="22"/>
          <w:szCs w:val="22"/>
        </w:rPr>
        <w:tab/>
      </w:r>
      <w:r w:rsidRPr="006B35E9">
        <w:rPr>
          <w:sz w:val="22"/>
          <w:szCs w:val="22"/>
        </w:rPr>
        <w:tab/>
      </w:r>
      <w:r>
        <w:rPr>
          <w:sz w:val="22"/>
          <w:szCs w:val="22"/>
        </w:rPr>
        <w:tab/>
      </w:r>
      <w:r w:rsidRPr="006B35E9">
        <w:rPr>
          <w:sz w:val="22"/>
          <w:szCs w:val="22"/>
        </w:rPr>
        <w:t xml:space="preserve"> 1          2          3          4           5</w:t>
      </w:r>
    </w:p>
    <w:p w:rsidR="00AE2A97" w:rsidRPr="006B35E9" w:rsidRDefault="00AE2A97" w:rsidP="00AE2A97">
      <w:pPr>
        <w:rPr>
          <w:sz w:val="22"/>
          <w:szCs w:val="22"/>
        </w:rPr>
      </w:pPr>
    </w:p>
    <w:p w:rsidR="00AE2A97" w:rsidRPr="006B35E9" w:rsidRDefault="00AE2A97" w:rsidP="00AE2A97">
      <w:pPr>
        <w:rPr>
          <w:rFonts w:eastAsia="Calibri"/>
          <w:sz w:val="22"/>
          <w:szCs w:val="22"/>
        </w:rPr>
      </w:pPr>
      <w:r w:rsidRPr="006B35E9">
        <w:rPr>
          <w:rFonts w:eastAsia="Calibri"/>
          <w:sz w:val="22"/>
          <w:szCs w:val="22"/>
        </w:rPr>
        <w:t>Teaching methods were effective</w:t>
      </w:r>
      <w:r w:rsidRPr="006B35E9">
        <w:rPr>
          <w:rFonts w:eastAsia="Calibri"/>
          <w:sz w:val="22"/>
          <w:szCs w:val="22"/>
        </w:rPr>
        <w:tab/>
      </w:r>
      <w:r w:rsidRPr="006B35E9">
        <w:rPr>
          <w:rFonts w:eastAsia="Calibri"/>
          <w:sz w:val="22"/>
          <w:szCs w:val="22"/>
        </w:rPr>
        <w:tab/>
      </w:r>
      <w:r w:rsidRPr="006B35E9">
        <w:rPr>
          <w:rFonts w:eastAsia="Calibri"/>
          <w:sz w:val="22"/>
          <w:szCs w:val="22"/>
        </w:rPr>
        <w:tab/>
      </w:r>
      <w:r w:rsidRPr="006B35E9">
        <w:rPr>
          <w:rFonts w:eastAsia="Calibri"/>
          <w:sz w:val="22"/>
          <w:szCs w:val="22"/>
        </w:rPr>
        <w:tab/>
        <w:t xml:space="preserve"> 1          2          3          4           5</w:t>
      </w:r>
    </w:p>
    <w:p w:rsidR="00AE2A97" w:rsidRPr="006B35E9" w:rsidRDefault="00AE2A97" w:rsidP="00AE2A97">
      <w:pPr>
        <w:rPr>
          <w:rFonts w:eastAsia="Calibri"/>
          <w:sz w:val="22"/>
          <w:szCs w:val="22"/>
        </w:rPr>
      </w:pPr>
    </w:p>
    <w:p w:rsidR="00AE2A97" w:rsidRPr="006B35E9" w:rsidRDefault="00AE2A97" w:rsidP="00AE2A97">
      <w:pPr>
        <w:rPr>
          <w:rFonts w:eastAsia="Calibri"/>
          <w:sz w:val="22"/>
          <w:szCs w:val="22"/>
        </w:rPr>
      </w:pPr>
      <w:r w:rsidRPr="006B35E9">
        <w:rPr>
          <w:rFonts w:eastAsia="Calibri"/>
          <w:sz w:val="22"/>
          <w:szCs w:val="22"/>
        </w:rPr>
        <w:t>Visual aids, handouts, and oral presentat</w:t>
      </w:r>
      <w:r>
        <w:rPr>
          <w:rFonts w:eastAsia="Calibri"/>
          <w:sz w:val="22"/>
          <w:szCs w:val="22"/>
        </w:rPr>
        <w:t>ions clarified content</w:t>
      </w:r>
      <w:r>
        <w:rPr>
          <w:rFonts w:eastAsia="Calibri"/>
          <w:sz w:val="22"/>
          <w:szCs w:val="22"/>
        </w:rPr>
        <w:tab/>
      </w:r>
      <w:r w:rsidRPr="006B35E9">
        <w:rPr>
          <w:rFonts w:eastAsia="Calibri"/>
          <w:sz w:val="22"/>
          <w:szCs w:val="22"/>
        </w:rPr>
        <w:t xml:space="preserve"> 1          2          3          4           5</w:t>
      </w:r>
    </w:p>
    <w:p w:rsidR="00AE2A97" w:rsidRPr="006B35E9" w:rsidRDefault="00AE2A97" w:rsidP="00AE2A97">
      <w:pPr>
        <w:rPr>
          <w:rFonts w:eastAsia="Calibri"/>
          <w:sz w:val="22"/>
          <w:szCs w:val="22"/>
        </w:rPr>
      </w:pPr>
    </w:p>
    <w:p w:rsidR="00AE2A97" w:rsidRPr="006B35E9" w:rsidRDefault="00AE2A97" w:rsidP="00AE2A97">
      <w:pPr>
        <w:rPr>
          <w:rFonts w:eastAsia="Calibri"/>
          <w:sz w:val="22"/>
          <w:szCs w:val="22"/>
        </w:rPr>
      </w:pPr>
      <w:r w:rsidRPr="006B35E9">
        <w:rPr>
          <w:rFonts w:eastAsia="Calibri"/>
          <w:sz w:val="22"/>
          <w:szCs w:val="22"/>
        </w:rPr>
        <w:t>Information can be applied to my practice</w:t>
      </w:r>
      <w:r w:rsidRPr="006B35E9">
        <w:rPr>
          <w:rFonts w:eastAsia="Calibri"/>
          <w:sz w:val="22"/>
          <w:szCs w:val="22"/>
        </w:rPr>
        <w:tab/>
      </w:r>
      <w:r w:rsidRPr="006B35E9">
        <w:rPr>
          <w:rFonts w:eastAsia="Calibri"/>
          <w:sz w:val="22"/>
          <w:szCs w:val="22"/>
        </w:rPr>
        <w:tab/>
      </w:r>
      <w:r w:rsidRPr="006B35E9">
        <w:rPr>
          <w:rFonts w:eastAsia="Calibri"/>
          <w:sz w:val="22"/>
          <w:szCs w:val="22"/>
        </w:rPr>
        <w:tab/>
        <w:t xml:space="preserve"> 1          2          3          4           5</w:t>
      </w:r>
    </w:p>
    <w:p w:rsidR="00AE2A97" w:rsidRPr="006B35E9" w:rsidRDefault="00AE2A97" w:rsidP="00AE2A97">
      <w:pPr>
        <w:rPr>
          <w:rFonts w:eastAsia="Calibri"/>
          <w:sz w:val="22"/>
          <w:szCs w:val="22"/>
        </w:rPr>
      </w:pPr>
    </w:p>
    <w:p w:rsidR="00AE2A97" w:rsidRPr="006B35E9" w:rsidRDefault="00AE2A97" w:rsidP="00AE2A97">
      <w:pPr>
        <w:rPr>
          <w:rFonts w:eastAsia="Calibri"/>
          <w:sz w:val="22"/>
          <w:szCs w:val="22"/>
        </w:rPr>
      </w:pPr>
      <w:r w:rsidRPr="006B35E9">
        <w:rPr>
          <w:rFonts w:eastAsia="Calibri"/>
          <w:sz w:val="22"/>
          <w:szCs w:val="22"/>
        </w:rPr>
        <w:t>Reviewed and discussed relevant research</w:t>
      </w:r>
      <w:r w:rsidRPr="006B35E9">
        <w:rPr>
          <w:rFonts w:eastAsia="Calibri"/>
          <w:sz w:val="22"/>
          <w:szCs w:val="22"/>
        </w:rPr>
        <w:tab/>
      </w:r>
      <w:r w:rsidRPr="006B35E9">
        <w:rPr>
          <w:rFonts w:eastAsia="Calibri"/>
          <w:sz w:val="22"/>
          <w:szCs w:val="22"/>
        </w:rPr>
        <w:tab/>
      </w:r>
      <w:r w:rsidRPr="006B35E9">
        <w:rPr>
          <w:rFonts w:eastAsia="Calibri"/>
          <w:sz w:val="22"/>
          <w:szCs w:val="22"/>
        </w:rPr>
        <w:tab/>
        <w:t xml:space="preserve"> 1          2          3          4           5</w:t>
      </w:r>
    </w:p>
    <w:p w:rsidR="00AE2A97" w:rsidRPr="006B35E9" w:rsidRDefault="00AE2A97" w:rsidP="00AE2A97">
      <w:pPr>
        <w:rPr>
          <w:rFonts w:eastAsia="Calibri"/>
          <w:sz w:val="22"/>
          <w:szCs w:val="22"/>
        </w:rPr>
      </w:pPr>
    </w:p>
    <w:p w:rsidR="00AE2A97" w:rsidRPr="006B35E9" w:rsidRDefault="00AE2A97" w:rsidP="00AE2A97">
      <w:pPr>
        <w:rPr>
          <w:rFonts w:eastAsia="Calibri"/>
          <w:sz w:val="22"/>
          <w:szCs w:val="22"/>
        </w:rPr>
      </w:pPr>
    </w:p>
    <w:p w:rsidR="00AE2A97" w:rsidRPr="006B35E9" w:rsidRDefault="00AE2A97" w:rsidP="00AE2A97">
      <w:pPr>
        <w:rPr>
          <w:rFonts w:eastAsia="Calibri"/>
          <w:sz w:val="22"/>
          <w:szCs w:val="22"/>
        </w:rPr>
      </w:pPr>
    </w:p>
    <w:p w:rsidR="00AE2A97" w:rsidRPr="006B35E9" w:rsidRDefault="00AE2A97" w:rsidP="00AE2A97">
      <w:pPr>
        <w:rPr>
          <w:rFonts w:eastAsia="Calibri"/>
          <w:sz w:val="22"/>
          <w:szCs w:val="22"/>
        </w:rPr>
      </w:pPr>
      <w:r w:rsidRPr="006B35E9">
        <w:rPr>
          <w:rFonts w:eastAsia="Calibri"/>
          <w:sz w:val="22"/>
          <w:szCs w:val="22"/>
        </w:rPr>
        <w:t>What was your overall impression of the presentation?  What went well?  What could have been improved?</w:t>
      </w:r>
    </w:p>
    <w:p w:rsidR="00AE2A97" w:rsidRPr="006B35E9" w:rsidRDefault="00AE2A97" w:rsidP="00AE2A97">
      <w:pPr>
        <w:rPr>
          <w:rFonts w:eastAsia="Calibri"/>
          <w:sz w:val="22"/>
          <w:szCs w:val="22"/>
        </w:rPr>
      </w:pPr>
    </w:p>
    <w:p w:rsidR="00AE2A97" w:rsidRPr="006B35E9" w:rsidRDefault="00AE2A97" w:rsidP="00AE2A97">
      <w:pPr>
        <w:rPr>
          <w:rFonts w:eastAsia="Calibri"/>
          <w:sz w:val="22"/>
          <w:szCs w:val="22"/>
        </w:rPr>
      </w:pPr>
    </w:p>
    <w:p w:rsidR="00AE2A97" w:rsidRPr="006B35E9" w:rsidRDefault="00AE2A97" w:rsidP="00AE2A97">
      <w:pPr>
        <w:rPr>
          <w:rFonts w:eastAsia="Calibri"/>
          <w:sz w:val="22"/>
          <w:szCs w:val="22"/>
        </w:rPr>
      </w:pPr>
    </w:p>
    <w:p w:rsidR="00AE2A97" w:rsidRPr="006B35E9" w:rsidRDefault="00AE2A97" w:rsidP="00AE2A97">
      <w:pPr>
        <w:rPr>
          <w:rFonts w:eastAsia="Calibri"/>
          <w:sz w:val="22"/>
          <w:szCs w:val="22"/>
        </w:rPr>
      </w:pPr>
    </w:p>
    <w:p w:rsidR="00AE2A97" w:rsidRPr="006B35E9" w:rsidRDefault="00AE2A97" w:rsidP="00AE2A97">
      <w:pPr>
        <w:rPr>
          <w:rFonts w:eastAsia="Calibri"/>
          <w:sz w:val="22"/>
          <w:szCs w:val="22"/>
        </w:rPr>
      </w:pPr>
      <w:r w:rsidRPr="006B35E9">
        <w:rPr>
          <w:rFonts w:eastAsia="Calibri"/>
          <w:sz w:val="22"/>
          <w:szCs w:val="22"/>
        </w:rPr>
        <w:t>Other comments (use back if needed):</w:t>
      </w:r>
    </w:p>
    <w:p w:rsidR="006D2FA3" w:rsidRDefault="006D2FA3">
      <w:pP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D2FA3" w:rsidRDefault="006D2FA3" w:rsidP="00A4564D">
      <w:pPr>
        <w:jc w:val="center"/>
        <w:rPr>
          <w:b/>
        </w:rPr>
      </w:pPr>
    </w:p>
    <w:p w:rsidR="006E0B76" w:rsidRDefault="006E0B76" w:rsidP="00A4564D">
      <w:pPr>
        <w:jc w:val="center"/>
        <w:rPr>
          <w:b/>
        </w:rPr>
      </w:pPr>
    </w:p>
    <w:p w:rsidR="006E0B76" w:rsidRDefault="006E0B76" w:rsidP="00A4564D">
      <w:pPr>
        <w:jc w:val="center"/>
        <w:rPr>
          <w:b/>
        </w:rPr>
      </w:pPr>
    </w:p>
    <w:p w:rsidR="006E0B76" w:rsidRDefault="006E0B76" w:rsidP="00A4564D">
      <w:pPr>
        <w:jc w:val="center"/>
        <w:rPr>
          <w:b/>
        </w:rPr>
      </w:pPr>
    </w:p>
    <w:p w:rsidR="006E0B76" w:rsidRDefault="006E0B76" w:rsidP="00A4564D">
      <w:pPr>
        <w:jc w:val="center"/>
        <w:rPr>
          <w:b/>
        </w:rPr>
      </w:pPr>
    </w:p>
    <w:p w:rsidR="006E0B76" w:rsidRDefault="006E0B76" w:rsidP="00A4564D">
      <w:pPr>
        <w:jc w:val="center"/>
        <w:rPr>
          <w:b/>
        </w:rPr>
      </w:pPr>
    </w:p>
    <w:p w:rsidR="006E0B76" w:rsidRDefault="006E0B76" w:rsidP="00A4564D">
      <w:pPr>
        <w:jc w:val="center"/>
        <w:rPr>
          <w:b/>
        </w:rPr>
      </w:pPr>
    </w:p>
    <w:p w:rsidR="006E0B76" w:rsidRDefault="006E0B76" w:rsidP="00A4564D">
      <w:pPr>
        <w:jc w:val="center"/>
        <w:rPr>
          <w:b/>
        </w:rPr>
      </w:pPr>
    </w:p>
    <w:p w:rsidR="00DA4F8F" w:rsidRPr="006E0B76" w:rsidRDefault="00927560" w:rsidP="00DA4F8F">
      <w:pPr>
        <w:pStyle w:val="Heading1"/>
        <w:jc w:val="center"/>
        <w:rPr>
          <w:szCs w:val="28"/>
        </w:rPr>
      </w:pPr>
      <w:bookmarkStart w:id="13" w:name="_Toc454805810"/>
      <w:r w:rsidRPr="006E0B76">
        <w:rPr>
          <w:szCs w:val="28"/>
        </w:rPr>
        <w:t>APPENDIX G</w:t>
      </w:r>
      <w:r w:rsidR="00DA4F8F" w:rsidRPr="006E0B76">
        <w:rPr>
          <w:szCs w:val="28"/>
        </w:rPr>
        <w:t>: CLINICAL CASE PRESENTATION FEEDBACK FORM</w:t>
      </w:r>
      <w:bookmarkEnd w:id="13"/>
    </w:p>
    <w:p w:rsidR="00363BA0" w:rsidRDefault="00363BA0">
      <w:pPr>
        <w:pStyle w:val="Heading1"/>
        <w:jc w:val="center"/>
        <w:rPr>
          <w:b w:val="0"/>
        </w:rPr>
      </w:pPr>
    </w:p>
    <w:p w:rsidR="00363BA0" w:rsidRDefault="00363BA0">
      <w:pPr>
        <w:pStyle w:val="Heading1"/>
        <w:jc w:val="center"/>
        <w:rPr>
          <w:b w:val="0"/>
        </w:rPr>
      </w:pPr>
    </w:p>
    <w:p w:rsidR="002A78E6" w:rsidRPr="00B743A7" w:rsidRDefault="002A78E6" w:rsidP="00A4564D">
      <w:pPr>
        <w:jc w:val="center"/>
        <w:rPr>
          <w:b/>
        </w:rPr>
      </w:pPr>
    </w:p>
    <w:p w:rsidR="002A78E6" w:rsidRPr="00B743A7" w:rsidRDefault="002A78E6" w:rsidP="00A4564D">
      <w:pPr>
        <w:jc w:val="center"/>
        <w:rPr>
          <w:b/>
        </w:rPr>
      </w:pPr>
    </w:p>
    <w:p w:rsidR="006D2FA3" w:rsidRDefault="006D2FA3">
      <w:pPr>
        <w:rPr>
          <w:b/>
        </w:rPr>
      </w:pPr>
      <w:r>
        <w:rPr>
          <w:b/>
        </w:rPr>
        <w:br w:type="page"/>
      </w:r>
    </w:p>
    <w:p w:rsidR="00FF5E87" w:rsidRDefault="00FF5E87" w:rsidP="00FF5E87">
      <w:pPr>
        <w:jc w:val="center"/>
        <w:rPr>
          <w:rFonts w:cstheme="minorHAnsi"/>
          <w:b/>
        </w:rPr>
      </w:pPr>
      <w:r w:rsidRPr="00BE4669">
        <w:rPr>
          <w:rFonts w:cstheme="minorHAnsi"/>
          <w:b/>
        </w:rPr>
        <w:lastRenderedPageBreak/>
        <w:t>Clinical Case Presentation Feedback Form</w:t>
      </w:r>
    </w:p>
    <w:p w:rsidR="00FF5E87" w:rsidRDefault="00FF5E87" w:rsidP="00FF5E87">
      <w:pPr>
        <w:jc w:val="center"/>
        <w:rPr>
          <w:rFonts w:cstheme="minorHAnsi"/>
          <w:b/>
        </w:rPr>
      </w:pPr>
      <w:r>
        <w:rPr>
          <w:rFonts w:cstheme="minorHAnsi"/>
        </w:rPr>
        <w:t>(Please return form to Training Director)</w:t>
      </w:r>
    </w:p>
    <w:p w:rsidR="00FF5E87" w:rsidRPr="00BE4669" w:rsidRDefault="00FF5E87" w:rsidP="00FF5E87">
      <w:pPr>
        <w:jc w:val="cente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320"/>
        <w:gridCol w:w="540"/>
        <w:gridCol w:w="4402"/>
      </w:tblGrid>
      <w:tr w:rsidR="00FF5E87" w:rsidRPr="00BE4669" w:rsidTr="00BA08F1">
        <w:tc>
          <w:tcPr>
            <w:tcW w:w="468" w:type="dxa"/>
            <w:tcBorders>
              <w:bottom w:val="single" w:sz="4" w:space="0" w:color="auto"/>
            </w:tcBorders>
          </w:tcPr>
          <w:p w:rsidR="00FF5E87" w:rsidRPr="00BE4669" w:rsidRDefault="00FF5E87" w:rsidP="00BA08F1">
            <w:pPr>
              <w:pStyle w:val="Header"/>
              <w:rPr>
                <w:rFonts w:cstheme="minorHAnsi"/>
              </w:rPr>
            </w:pPr>
          </w:p>
        </w:tc>
        <w:tc>
          <w:tcPr>
            <w:tcW w:w="4320" w:type="dxa"/>
          </w:tcPr>
          <w:p w:rsidR="00FF5E87" w:rsidRPr="00BE4669" w:rsidRDefault="00FF5E87" w:rsidP="00BA08F1">
            <w:pPr>
              <w:pStyle w:val="Header"/>
              <w:rPr>
                <w:rFonts w:cstheme="minorHAnsi"/>
              </w:rPr>
            </w:pPr>
            <w:r w:rsidRPr="00BE4669">
              <w:rPr>
                <w:rFonts w:cstheme="minorHAnsi"/>
              </w:rPr>
              <w:t>First-Year Fall</w:t>
            </w:r>
          </w:p>
        </w:tc>
        <w:tc>
          <w:tcPr>
            <w:tcW w:w="540" w:type="dxa"/>
            <w:tcBorders>
              <w:bottom w:val="single" w:sz="4" w:space="0" w:color="auto"/>
            </w:tcBorders>
          </w:tcPr>
          <w:p w:rsidR="00FF5E87" w:rsidRPr="00BE4669" w:rsidRDefault="00FF5E87" w:rsidP="00BA08F1">
            <w:pPr>
              <w:pStyle w:val="Header"/>
              <w:rPr>
                <w:rFonts w:cstheme="minorHAnsi"/>
              </w:rPr>
            </w:pPr>
          </w:p>
        </w:tc>
        <w:tc>
          <w:tcPr>
            <w:tcW w:w="4402" w:type="dxa"/>
          </w:tcPr>
          <w:p w:rsidR="00FF5E87" w:rsidRPr="00BE4669" w:rsidRDefault="00FF5E87" w:rsidP="00BA08F1">
            <w:pPr>
              <w:pStyle w:val="Header"/>
              <w:rPr>
                <w:rFonts w:cstheme="minorHAnsi"/>
              </w:rPr>
            </w:pPr>
            <w:r w:rsidRPr="00BE4669">
              <w:rPr>
                <w:rFonts w:cstheme="minorHAnsi"/>
              </w:rPr>
              <w:t>First-Year Spring</w:t>
            </w:r>
          </w:p>
        </w:tc>
      </w:tr>
      <w:tr w:rsidR="00FF5E87" w:rsidRPr="00BE4669" w:rsidTr="00BA08F1">
        <w:tc>
          <w:tcPr>
            <w:tcW w:w="468" w:type="dxa"/>
            <w:tcBorders>
              <w:top w:val="single" w:sz="4" w:space="0" w:color="auto"/>
              <w:bottom w:val="single" w:sz="4" w:space="0" w:color="auto"/>
            </w:tcBorders>
          </w:tcPr>
          <w:p w:rsidR="00FF5E87" w:rsidRPr="00BE4669" w:rsidRDefault="00FF5E87" w:rsidP="00BA08F1">
            <w:pPr>
              <w:pStyle w:val="Header"/>
              <w:rPr>
                <w:rFonts w:cstheme="minorHAnsi"/>
              </w:rPr>
            </w:pPr>
          </w:p>
        </w:tc>
        <w:tc>
          <w:tcPr>
            <w:tcW w:w="4320" w:type="dxa"/>
          </w:tcPr>
          <w:p w:rsidR="00FF5E87" w:rsidRPr="00BE4669" w:rsidRDefault="00FF5E87" w:rsidP="00BA08F1">
            <w:pPr>
              <w:pStyle w:val="Header"/>
              <w:rPr>
                <w:rFonts w:cstheme="minorHAnsi"/>
              </w:rPr>
            </w:pPr>
            <w:r w:rsidRPr="00BE4669">
              <w:rPr>
                <w:rFonts w:cstheme="minorHAnsi"/>
              </w:rPr>
              <w:t>Second-Year Fall</w:t>
            </w:r>
          </w:p>
        </w:tc>
        <w:tc>
          <w:tcPr>
            <w:tcW w:w="540" w:type="dxa"/>
            <w:tcBorders>
              <w:top w:val="single" w:sz="4" w:space="0" w:color="auto"/>
              <w:bottom w:val="single" w:sz="4" w:space="0" w:color="auto"/>
            </w:tcBorders>
          </w:tcPr>
          <w:p w:rsidR="00FF5E87" w:rsidRPr="00BE4669" w:rsidRDefault="00FF5E87" w:rsidP="00BA08F1">
            <w:pPr>
              <w:pStyle w:val="Header"/>
              <w:rPr>
                <w:rFonts w:cstheme="minorHAnsi"/>
              </w:rPr>
            </w:pPr>
          </w:p>
        </w:tc>
        <w:tc>
          <w:tcPr>
            <w:tcW w:w="4402" w:type="dxa"/>
          </w:tcPr>
          <w:p w:rsidR="00FF5E87" w:rsidRPr="00BE4669" w:rsidRDefault="00FF5E87" w:rsidP="00BA08F1">
            <w:pPr>
              <w:pStyle w:val="Header"/>
              <w:rPr>
                <w:rFonts w:cstheme="minorHAnsi"/>
              </w:rPr>
            </w:pPr>
            <w:r w:rsidRPr="00BE4669">
              <w:rPr>
                <w:rFonts w:cstheme="minorHAnsi"/>
              </w:rPr>
              <w:t>Second-Year Spring</w:t>
            </w:r>
          </w:p>
        </w:tc>
      </w:tr>
    </w:tbl>
    <w:p w:rsidR="00FF5E87" w:rsidRPr="00BE4669" w:rsidRDefault="00FF5E87" w:rsidP="00FF5E87">
      <w:pPr>
        <w:pStyle w:val="Header"/>
        <w:rPr>
          <w:rFonts w:cstheme="minorHAnsi"/>
          <w:sz w:val="20"/>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3150"/>
        <w:gridCol w:w="3330"/>
      </w:tblGrid>
      <w:tr w:rsidR="00FF5E87" w:rsidRPr="00BE4669" w:rsidTr="00BA08F1">
        <w:tc>
          <w:tcPr>
            <w:tcW w:w="4068" w:type="dxa"/>
          </w:tcPr>
          <w:p w:rsidR="00FF5E87" w:rsidRPr="00BE4669" w:rsidRDefault="00FF5E87" w:rsidP="00BA08F1">
            <w:pPr>
              <w:pStyle w:val="Header"/>
              <w:rPr>
                <w:rFonts w:cstheme="minorHAnsi"/>
              </w:rPr>
            </w:pPr>
            <w:r w:rsidRPr="00BE4669">
              <w:rPr>
                <w:rFonts w:cstheme="minorHAnsi"/>
              </w:rPr>
              <w:t>Intern:</w:t>
            </w:r>
          </w:p>
        </w:tc>
        <w:tc>
          <w:tcPr>
            <w:tcW w:w="3150" w:type="dxa"/>
            <w:tcBorders>
              <w:bottom w:val="single" w:sz="4" w:space="0" w:color="auto"/>
            </w:tcBorders>
          </w:tcPr>
          <w:p w:rsidR="00FF5E87" w:rsidRPr="00BE4669" w:rsidRDefault="00FF5E87" w:rsidP="00BA08F1">
            <w:pPr>
              <w:pStyle w:val="Header"/>
              <w:rPr>
                <w:rFonts w:cstheme="minorHAnsi"/>
              </w:rPr>
            </w:pPr>
          </w:p>
        </w:tc>
        <w:tc>
          <w:tcPr>
            <w:tcW w:w="3330" w:type="dxa"/>
          </w:tcPr>
          <w:p w:rsidR="00FF5E87" w:rsidRPr="00BE4669" w:rsidRDefault="00FF5E87" w:rsidP="00BA08F1">
            <w:pPr>
              <w:pStyle w:val="Header"/>
              <w:rPr>
                <w:rFonts w:cstheme="minorHAnsi"/>
              </w:rPr>
            </w:pPr>
          </w:p>
        </w:tc>
      </w:tr>
      <w:tr w:rsidR="00FF5E87" w:rsidRPr="00BE4669" w:rsidTr="00BA08F1">
        <w:tc>
          <w:tcPr>
            <w:tcW w:w="4068" w:type="dxa"/>
          </w:tcPr>
          <w:p w:rsidR="00FF5E87" w:rsidRPr="00BE4669" w:rsidRDefault="00FF5E87" w:rsidP="00BA08F1">
            <w:pPr>
              <w:pStyle w:val="Header"/>
              <w:rPr>
                <w:rFonts w:cstheme="minorHAnsi"/>
              </w:rPr>
            </w:pPr>
            <w:r w:rsidRPr="00BE4669">
              <w:rPr>
                <w:rFonts w:cstheme="minorHAnsi"/>
              </w:rPr>
              <w:t xml:space="preserve">Primary </w:t>
            </w:r>
            <w:r>
              <w:rPr>
                <w:rFonts w:cstheme="minorHAnsi"/>
              </w:rPr>
              <w:t>s</w:t>
            </w:r>
            <w:r w:rsidRPr="00BE4669">
              <w:rPr>
                <w:rFonts w:cstheme="minorHAnsi"/>
              </w:rPr>
              <w:t xml:space="preserve">upervisor: </w:t>
            </w:r>
          </w:p>
        </w:tc>
        <w:tc>
          <w:tcPr>
            <w:tcW w:w="3150" w:type="dxa"/>
            <w:tcBorders>
              <w:top w:val="single" w:sz="4" w:space="0" w:color="auto"/>
              <w:bottom w:val="single" w:sz="4" w:space="0" w:color="auto"/>
            </w:tcBorders>
          </w:tcPr>
          <w:p w:rsidR="00FF5E87" w:rsidRPr="00BE4669" w:rsidRDefault="00FF5E87" w:rsidP="00BA08F1">
            <w:pPr>
              <w:pStyle w:val="Header"/>
              <w:rPr>
                <w:rFonts w:cstheme="minorHAnsi"/>
              </w:rPr>
            </w:pPr>
          </w:p>
        </w:tc>
        <w:tc>
          <w:tcPr>
            <w:tcW w:w="3330" w:type="dxa"/>
          </w:tcPr>
          <w:p w:rsidR="00FF5E87" w:rsidRPr="00BE4669" w:rsidRDefault="00FF5E87" w:rsidP="00BA08F1">
            <w:pPr>
              <w:pStyle w:val="Header"/>
              <w:rPr>
                <w:rFonts w:cstheme="minorHAnsi"/>
              </w:rPr>
            </w:pPr>
          </w:p>
        </w:tc>
      </w:tr>
      <w:tr w:rsidR="00FF5E87" w:rsidRPr="00BE4669" w:rsidTr="00BA08F1">
        <w:tc>
          <w:tcPr>
            <w:tcW w:w="4068" w:type="dxa"/>
          </w:tcPr>
          <w:p w:rsidR="00FF5E87" w:rsidRPr="00BE4669" w:rsidRDefault="00FF5E87" w:rsidP="00BA08F1">
            <w:pPr>
              <w:pStyle w:val="Header"/>
              <w:rPr>
                <w:rFonts w:cstheme="minorHAnsi"/>
              </w:rPr>
            </w:pPr>
            <w:r w:rsidRPr="00BE4669">
              <w:rPr>
                <w:rFonts w:cstheme="minorHAnsi"/>
              </w:rPr>
              <w:t xml:space="preserve">Staff member </w:t>
            </w:r>
            <w:r>
              <w:rPr>
                <w:rFonts w:cstheme="minorHAnsi"/>
              </w:rPr>
              <w:t>providing feedback</w:t>
            </w:r>
            <w:r w:rsidRPr="00BE4669">
              <w:rPr>
                <w:rFonts w:cstheme="minorHAnsi"/>
              </w:rPr>
              <w:t xml:space="preserve">: </w:t>
            </w:r>
          </w:p>
        </w:tc>
        <w:tc>
          <w:tcPr>
            <w:tcW w:w="3150" w:type="dxa"/>
            <w:tcBorders>
              <w:top w:val="single" w:sz="4" w:space="0" w:color="auto"/>
              <w:bottom w:val="single" w:sz="4" w:space="0" w:color="auto"/>
            </w:tcBorders>
          </w:tcPr>
          <w:p w:rsidR="00FF5E87" w:rsidRPr="00BE4669" w:rsidRDefault="00FF5E87" w:rsidP="00BA08F1">
            <w:pPr>
              <w:pStyle w:val="Header"/>
              <w:rPr>
                <w:rFonts w:cstheme="minorHAnsi"/>
              </w:rPr>
            </w:pPr>
          </w:p>
        </w:tc>
        <w:tc>
          <w:tcPr>
            <w:tcW w:w="3330" w:type="dxa"/>
          </w:tcPr>
          <w:p w:rsidR="00FF5E87" w:rsidRPr="00BE4669" w:rsidRDefault="00FF5E87" w:rsidP="00BA08F1">
            <w:pPr>
              <w:pStyle w:val="Header"/>
              <w:rPr>
                <w:rFonts w:cstheme="minorHAnsi"/>
              </w:rPr>
            </w:pPr>
          </w:p>
        </w:tc>
      </w:tr>
    </w:tbl>
    <w:p w:rsidR="00FF5E87" w:rsidRDefault="00FF5E87" w:rsidP="00FF5E87">
      <w:pPr>
        <w:rPr>
          <w:rFonts w:cstheme="minorHAnsi"/>
        </w:rPr>
      </w:pPr>
      <w:r>
        <w:rPr>
          <w:rFonts w:cstheme="minorHAnsi"/>
        </w:rPr>
        <w:t>Training director:</w:t>
      </w:r>
      <w:r>
        <w:rPr>
          <w:rFonts w:cstheme="minorHAnsi"/>
        </w:rPr>
        <w:tab/>
      </w:r>
      <w:r>
        <w:rPr>
          <w:rFonts w:cstheme="minorHAnsi"/>
        </w:rPr>
        <w:tab/>
      </w:r>
      <w:r>
        <w:rPr>
          <w:rFonts w:cstheme="minorHAnsi"/>
        </w:rPr>
        <w:tab/>
        <w:t xml:space="preserve">       __________________________  </w:t>
      </w:r>
    </w:p>
    <w:p w:rsidR="00FF5E87" w:rsidRPr="00BE4669" w:rsidRDefault="00FF5E87" w:rsidP="00FF5E87">
      <w:pPr>
        <w:rPr>
          <w:rFonts w:cstheme="minorHAnsi"/>
        </w:rPr>
      </w:pPr>
    </w:p>
    <w:p w:rsidR="00FF5E87" w:rsidRPr="00BE4669" w:rsidRDefault="00FF5E87" w:rsidP="00FF5E87">
      <w:pPr>
        <w:rPr>
          <w:rFonts w:cstheme="minorHAnsi"/>
        </w:rPr>
      </w:pPr>
      <w:r w:rsidRPr="00BE4669">
        <w:rPr>
          <w:rFonts w:cstheme="minorHAnsi"/>
        </w:rPr>
        <w:t>Please rate the following criteria on the five-point scale outlined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9515"/>
      </w:tblGrid>
      <w:tr w:rsidR="00FF5E87" w:rsidRPr="00BE4669" w:rsidTr="00BA08F1">
        <w:trPr>
          <w:trHeight w:val="323"/>
        </w:trPr>
        <w:tc>
          <w:tcPr>
            <w:tcW w:w="0" w:type="auto"/>
          </w:tcPr>
          <w:p w:rsidR="00FF5E87" w:rsidRPr="00BE4669" w:rsidRDefault="00FF5E87" w:rsidP="00BA08F1">
            <w:pPr>
              <w:pStyle w:val="Subtitle"/>
              <w:rPr>
                <w:rFonts w:asciiTheme="minorHAnsi" w:hAnsiTheme="minorHAnsi" w:cstheme="minorHAnsi"/>
                <w:bCs w:val="0"/>
                <w:sz w:val="20"/>
                <w:szCs w:val="20"/>
              </w:rPr>
            </w:pPr>
            <w:r w:rsidRPr="00BE4669">
              <w:rPr>
                <w:rFonts w:asciiTheme="minorHAnsi" w:hAnsiTheme="minorHAnsi" w:cstheme="minorHAnsi"/>
                <w:bCs w:val="0"/>
                <w:sz w:val="20"/>
                <w:szCs w:val="20"/>
              </w:rPr>
              <w:t>5</w:t>
            </w:r>
          </w:p>
        </w:tc>
        <w:tc>
          <w:tcPr>
            <w:tcW w:w="0" w:type="auto"/>
          </w:tcPr>
          <w:p w:rsidR="00FF5E87" w:rsidRPr="00BE4669" w:rsidRDefault="00FF5E87" w:rsidP="00BA08F1">
            <w:pPr>
              <w:pStyle w:val="Subtitle"/>
              <w:jc w:val="left"/>
              <w:rPr>
                <w:rFonts w:asciiTheme="minorHAnsi" w:hAnsiTheme="minorHAnsi" w:cstheme="minorHAnsi"/>
                <w:color w:val="FF0000"/>
              </w:rPr>
            </w:pPr>
            <w:r w:rsidRPr="00BE4669">
              <w:rPr>
                <w:rFonts w:asciiTheme="minorHAnsi" w:hAnsiTheme="minorHAnsi" w:cstheme="minorHAnsi"/>
                <w:color w:val="FF0000"/>
                <w:sz w:val="22"/>
                <w:szCs w:val="22"/>
              </w:rPr>
              <w:t>CONSISTENT PERFORMANCE ABOVE EXPECTED DEVELOPMENTAL LEVEL OF AN INTERN</w:t>
            </w:r>
          </w:p>
        </w:tc>
      </w:tr>
      <w:tr w:rsidR="00FF5E87" w:rsidRPr="00BE4669" w:rsidTr="00BA08F1">
        <w:tc>
          <w:tcPr>
            <w:tcW w:w="0" w:type="auto"/>
          </w:tcPr>
          <w:p w:rsidR="00FF5E87" w:rsidRPr="00BE4669" w:rsidRDefault="00FF5E87" w:rsidP="00BA08F1">
            <w:pPr>
              <w:pStyle w:val="Subtitle"/>
              <w:rPr>
                <w:rFonts w:asciiTheme="minorHAnsi" w:hAnsiTheme="minorHAnsi" w:cstheme="minorHAnsi"/>
                <w:bCs w:val="0"/>
                <w:sz w:val="20"/>
                <w:szCs w:val="20"/>
              </w:rPr>
            </w:pPr>
            <w:r w:rsidRPr="00BE4669">
              <w:rPr>
                <w:rFonts w:asciiTheme="minorHAnsi" w:hAnsiTheme="minorHAnsi" w:cstheme="minorHAnsi"/>
                <w:bCs w:val="0"/>
                <w:sz w:val="20"/>
                <w:szCs w:val="20"/>
              </w:rPr>
              <w:t>4</w:t>
            </w:r>
          </w:p>
        </w:tc>
        <w:tc>
          <w:tcPr>
            <w:tcW w:w="0" w:type="auto"/>
          </w:tcPr>
          <w:p w:rsidR="00FF5E87" w:rsidRPr="002361AB" w:rsidRDefault="00FF5E87" w:rsidP="00BA08F1">
            <w:pPr>
              <w:rPr>
                <w:rFonts w:asciiTheme="minorHAnsi" w:hAnsiTheme="minorHAnsi" w:cstheme="minorHAnsi"/>
                <w:bCs/>
              </w:rPr>
            </w:pPr>
            <w:r w:rsidRPr="002361AB">
              <w:rPr>
                <w:rFonts w:asciiTheme="minorHAnsi" w:hAnsiTheme="minorHAnsi" w:cstheme="minorHAnsi"/>
                <w:b/>
                <w:color w:val="FF0000"/>
                <w:sz w:val="22"/>
                <w:szCs w:val="22"/>
              </w:rPr>
              <w:t>PERFORMANCE FLUCTUATES BETWEEN EXPECTED AND ABOVE EXPECTED DEVELOPMENTAL LEVEL OF AN INTERN</w:t>
            </w:r>
          </w:p>
        </w:tc>
      </w:tr>
      <w:tr w:rsidR="00FF5E87" w:rsidRPr="00BE4669" w:rsidTr="00BA08F1">
        <w:tc>
          <w:tcPr>
            <w:tcW w:w="0" w:type="auto"/>
          </w:tcPr>
          <w:p w:rsidR="00FF5E87" w:rsidRPr="00BE4669" w:rsidRDefault="00FF5E87" w:rsidP="00BA08F1">
            <w:pPr>
              <w:pStyle w:val="Subtitle"/>
              <w:rPr>
                <w:rFonts w:asciiTheme="minorHAnsi" w:hAnsiTheme="minorHAnsi" w:cstheme="minorHAnsi"/>
                <w:bCs w:val="0"/>
                <w:sz w:val="20"/>
                <w:szCs w:val="20"/>
              </w:rPr>
            </w:pPr>
            <w:r w:rsidRPr="00BE4669">
              <w:rPr>
                <w:rFonts w:asciiTheme="minorHAnsi" w:hAnsiTheme="minorHAnsi" w:cstheme="minorHAnsi"/>
                <w:bCs w:val="0"/>
                <w:sz w:val="20"/>
                <w:szCs w:val="20"/>
              </w:rPr>
              <w:t>3</w:t>
            </w:r>
          </w:p>
        </w:tc>
        <w:tc>
          <w:tcPr>
            <w:tcW w:w="0" w:type="auto"/>
          </w:tcPr>
          <w:p w:rsidR="00FF5E87" w:rsidRPr="00BE4669" w:rsidRDefault="00FF5E87" w:rsidP="00BA08F1">
            <w:pPr>
              <w:pStyle w:val="Subtitle"/>
              <w:jc w:val="left"/>
              <w:rPr>
                <w:rFonts w:asciiTheme="minorHAnsi" w:hAnsiTheme="minorHAnsi" w:cstheme="minorHAnsi"/>
                <w:bCs w:val="0"/>
                <w:color w:val="FF0000"/>
              </w:rPr>
            </w:pPr>
            <w:r w:rsidRPr="00BE4669">
              <w:rPr>
                <w:rFonts w:asciiTheme="minorHAnsi" w:hAnsiTheme="minorHAnsi" w:cstheme="minorHAnsi"/>
                <w:bCs w:val="0"/>
                <w:color w:val="FF0000"/>
                <w:sz w:val="22"/>
                <w:szCs w:val="22"/>
              </w:rPr>
              <w:t>PERFORMANCE AT EXPECTED DEVELOPMENTAL LEVEL OF AN INTERN</w:t>
            </w:r>
          </w:p>
        </w:tc>
      </w:tr>
      <w:tr w:rsidR="00FF5E87" w:rsidRPr="00BE4669" w:rsidTr="00BA08F1">
        <w:tc>
          <w:tcPr>
            <w:tcW w:w="0" w:type="auto"/>
          </w:tcPr>
          <w:p w:rsidR="00FF5E87" w:rsidRPr="00BE4669" w:rsidRDefault="00FF5E87" w:rsidP="00BA08F1">
            <w:pPr>
              <w:pStyle w:val="Subtitle"/>
              <w:rPr>
                <w:rFonts w:asciiTheme="minorHAnsi" w:hAnsiTheme="minorHAnsi" w:cstheme="minorHAnsi"/>
                <w:bCs w:val="0"/>
                <w:sz w:val="20"/>
                <w:szCs w:val="20"/>
              </w:rPr>
            </w:pPr>
            <w:r w:rsidRPr="00BE4669">
              <w:rPr>
                <w:rFonts w:asciiTheme="minorHAnsi" w:hAnsiTheme="minorHAnsi" w:cstheme="minorHAnsi"/>
                <w:bCs w:val="0"/>
                <w:sz w:val="20"/>
                <w:szCs w:val="20"/>
              </w:rPr>
              <w:t>2</w:t>
            </w:r>
          </w:p>
        </w:tc>
        <w:tc>
          <w:tcPr>
            <w:tcW w:w="0" w:type="auto"/>
          </w:tcPr>
          <w:p w:rsidR="00FF5E87" w:rsidRPr="00BE4669" w:rsidRDefault="00FF5E87" w:rsidP="00BA08F1">
            <w:pPr>
              <w:pStyle w:val="Subtitle"/>
              <w:jc w:val="left"/>
              <w:rPr>
                <w:rFonts w:asciiTheme="minorHAnsi" w:hAnsiTheme="minorHAnsi" w:cstheme="minorHAnsi"/>
                <w:b w:val="0"/>
                <w:bCs w:val="0"/>
              </w:rPr>
            </w:pPr>
            <w:r w:rsidRPr="00BE4669">
              <w:rPr>
                <w:rFonts w:asciiTheme="minorHAnsi" w:hAnsiTheme="minorHAnsi" w:cstheme="minorHAnsi"/>
                <w:color w:val="FF0000"/>
                <w:sz w:val="22"/>
                <w:szCs w:val="22"/>
              </w:rPr>
              <w:t>PERFORMANCE FLUCTUATES BETWEEN EXPECTED AND BELOW EXPECTED DEVELOPMENTAL LEVEL OF AN INTERN</w:t>
            </w:r>
            <w:r w:rsidRPr="00BE4669">
              <w:rPr>
                <w:rFonts w:asciiTheme="minorHAnsi" w:hAnsiTheme="minorHAnsi" w:cstheme="minorHAnsi"/>
                <w:sz w:val="22"/>
                <w:szCs w:val="22"/>
              </w:rPr>
              <w:br/>
            </w:r>
            <w:r w:rsidRPr="00BE4669">
              <w:rPr>
                <w:rFonts w:asciiTheme="minorHAnsi" w:hAnsiTheme="minorHAnsi" w:cstheme="minorHAnsi"/>
                <w:b w:val="0"/>
                <w:i/>
                <w:sz w:val="22"/>
                <w:szCs w:val="22"/>
              </w:rPr>
              <w:t>Some remediation could be needed if progress is not shown.</w:t>
            </w:r>
          </w:p>
        </w:tc>
      </w:tr>
      <w:tr w:rsidR="00FF5E87" w:rsidRPr="00BE4669" w:rsidTr="00BA08F1">
        <w:tc>
          <w:tcPr>
            <w:tcW w:w="0" w:type="auto"/>
          </w:tcPr>
          <w:p w:rsidR="00FF5E87" w:rsidRPr="00BE4669" w:rsidRDefault="00FF5E87" w:rsidP="00BA08F1">
            <w:pPr>
              <w:pStyle w:val="Subtitle"/>
              <w:rPr>
                <w:rFonts w:asciiTheme="minorHAnsi" w:hAnsiTheme="minorHAnsi" w:cstheme="minorHAnsi"/>
                <w:bCs w:val="0"/>
                <w:sz w:val="20"/>
                <w:szCs w:val="20"/>
              </w:rPr>
            </w:pPr>
            <w:r w:rsidRPr="00BE4669">
              <w:rPr>
                <w:rFonts w:asciiTheme="minorHAnsi" w:hAnsiTheme="minorHAnsi" w:cstheme="minorHAnsi"/>
                <w:bCs w:val="0"/>
                <w:sz w:val="20"/>
                <w:szCs w:val="20"/>
              </w:rPr>
              <w:t>1</w:t>
            </w:r>
          </w:p>
        </w:tc>
        <w:tc>
          <w:tcPr>
            <w:tcW w:w="0" w:type="auto"/>
          </w:tcPr>
          <w:p w:rsidR="00FF5E87" w:rsidRPr="00BE4669" w:rsidRDefault="00FF5E87" w:rsidP="00BA08F1">
            <w:pPr>
              <w:pStyle w:val="Subtitle"/>
              <w:jc w:val="left"/>
              <w:rPr>
                <w:rFonts w:asciiTheme="minorHAnsi" w:hAnsiTheme="minorHAnsi" w:cstheme="minorHAnsi"/>
              </w:rPr>
            </w:pPr>
            <w:r w:rsidRPr="00BE4669">
              <w:rPr>
                <w:rFonts w:asciiTheme="minorHAnsi" w:hAnsiTheme="minorHAnsi" w:cstheme="minorHAnsi"/>
                <w:color w:val="FF0000"/>
                <w:sz w:val="22"/>
                <w:szCs w:val="22"/>
              </w:rPr>
              <w:t>CONSISTENTLY PERFORMS BELOW EXPECTED DEVELOPMENTAL LEVEL OF AN INTERN</w:t>
            </w:r>
          </w:p>
          <w:p w:rsidR="00FF5E87" w:rsidRPr="00BE4669" w:rsidRDefault="00FF5E87" w:rsidP="00BA08F1">
            <w:pPr>
              <w:pStyle w:val="Subtitle"/>
              <w:jc w:val="left"/>
              <w:rPr>
                <w:rFonts w:asciiTheme="minorHAnsi" w:hAnsiTheme="minorHAnsi" w:cstheme="minorHAnsi"/>
                <w:b w:val="0"/>
                <w:bCs w:val="0"/>
                <w:i/>
              </w:rPr>
            </w:pPr>
            <w:r w:rsidRPr="00BE4669">
              <w:rPr>
                <w:rFonts w:asciiTheme="minorHAnsi" w:hAnsiTheme="minorHAnsi" w:cstheme="minorHAnsi"/>
                <w:b w:val="0"/>
                <w:i/>
                <w:sz w:val="22"/>
                <w:szCs w:val="22"/>
              </w:rPr>
              <w:t>Immediate remediation will be provided in this case.</w:t>
            </w:r>
          </w:p>
        </w:tc>
      </w:tr>
      <w:tr w:rsidR="00FF5E87" w:rsidRPr="00BE4669" w:rsidTr="00BA08F1">
        <w:tc>
          <w:tcPr>
            <w:tcW w:w="0" w:type="auto"/>
          </w:tcPr>
          <w:p w:rsidR="00FF5E87" w:rsidRPr="00BE4669" w:rsidRDefault="00FF5E87" w:rsidP="00BA08F1">
            <w:pPr>
              <w:pStyle w:val="Subtitle"/>
              <w:rPr>
                <w:rFonts w:asciiTheme="minorHAnsi" w:hAnsiTheme="minorHAnsi" w:cstheme="minorHAnsi"/>
                <w:bCs w:val="0"/>
                <w:sz w:val="20"/>
                <w:szCs w:val="20"/>
              </w:rPr>
            </w:pPr>
            <w:r w:rsidRPr="00BE4669">
              <w:rPr>
                <w:rFonts w:asciiTheme="minorHAnsi" w:hAnsiTheme="minorHAnsi" w:cstheme="minorHAnsi"/>
                <w:bCs w:val="0"/>
                <w:sz w:val="20"/>
                <w:szCs w:val="20"/>
              </w:rPr>
              <w:t>N/A</w:t>
            </w:r>
          </w:p>
        </w:tc>
        <w:tc>
          <w:tcPr>
            <w:tcW w:w="0" w:type="auto"/>
          </w:tcPr>
          <w:p w:rsidR="00FF5E87" w:rsidRPr="00BE4669" w:rsidRDefault="00FF5E87" w:rsidP="00BA08F1">
            <w:pPr>
              <w:pStyle w:val="Subtitle"/>
              <w:jc w:val="left"/>
              <w:rPr>
                <w:rFonts w:asciiTheme="minorHAnsi" w:hAnsiTheme="minorHAnsi" w:cstheme="minorHAnsi"/>
                <w:color w:val="FF0000"/>
              </w:rPr>
            </w:pPr>
            <w:r w:rsidRPr="00BE4669">
              <w:rPr>
                <w:rFonts w:asciiTheme="minorHAnsi" w:hAnsiTheme="minorHAnsi" w:cstheme="minorHAnsi"/>
                <w:color w:val="FF0000"/>
                <w:sz w:val="22"/>
                <w:szCs w:val="22"/>
              </w:rPr>
              <w:t>NOT APPLICABLE</w:t>
            </w:r>
          </w:p>
        </w:tc>
      </w:tr>
    </w:tbl>
    <w:p w:rsidR="00FF5E87" w:rsidRPr="00BE4669" w:rsidRDefault="00FF5E87" w:rsidP="00FF5E87">
      <w:pPr>
        <w:rPr>
          <w:rFonts w:cstheme="minorHAnsi"/>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3"/>
        <w:gridCol w:w="1215"/>
      </w:tblGrid>
      <w:tr w:rsidR="00FF5E87" w:rsidRPr="00BE4669" w:rsidTr="00BA08F1">
        <w:trPr>
          <w:trHeight w:hRule="exact" w:val="298"/>
          <w:jc w:val="center"/>
        </w:trPr>
        <w:tc>
          <w:tcPr>
            <w:tcW w:w="7548" w:type="dxa"/>
          </w:tcPr>
          <w:p w:rsidR="00FF5E87" w:rsidRPr="00BE4669" w:rsidRDefault="00FF5E87" w:rsidP="00BA08F1">
            <w:pPr>
              <w:rPr>
                <w:rFonts w:cstheme="minorHAnsi"/>
                <w:b/>
              </w:rPr>
            </w:pPr>
            <w:r w:rsidRPr="00BE4669">
              <w:rPr>
                <w:rFonts w:cstheme="minorHAnsi"/>
                <w:b/>
                <w:color w:val="365F91" w:themeColor="accent1" w:themeShade="BF"/>
              </w:rPr>
              <w:t>CLINICAL CASE PRESENTATION</w:t>
            </w:r>
          </w:p>
        </w:tc>
        <w:tc>
          <w:tcPr>
            <w:tcW w:w="1080" w:type="dxa"/>
          </w:tcPr>
          <w:p w:rsidR="00FF5E87" w:rsidRPr="00BE4669" w:rsidRDefault="00FF5E87" w:rsidP="00BA08F1">
            <w:pPr>
              <w:jc w:val="center"/>
              <w:rPr>
                <w:rFonts w:cstheme="minorHAnsi"/>
                <w:b/>
              </w:rPr>
            </w:pPr>
            <w:r w:rsidRPr="00BE4669">
              <w:rPr>
                <w:rFonts w:cstheme="minorHAnsi"/>
                <w:b/>
                <w:color w:val="365F91" w:themeColor="accent1" w:themeShade="BF"/>
              </w:rPr>
              <w:t>RATING</w:t>
            </w: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szCs w:val="20"/>
              </w:rPr>
            </w:pPr>
            <w:r w:rsidRPr="00BE4669">
              <w:rPr>
                <w:rFonts w:cstheme="minorHAnsi"/>
                <w:bCs/>
                <w:color w:val="000000"/>
                <w:sz w:val="20"/>
                <w:szCs w:val="20"/>
              </w:rPr>
              <w:t>Presenting problem, treatment goals, conceptualization, treatment plan, and interventions were all theoretically linked</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Intern discussed rationale for client interventions</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Intern discussed theoretical foundation of clinical work</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Intern discussed conceptualization of client dynamics and the therapeutic process</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Intern demonstrated</w:t>
            </w:r>
            <w:r w:rsidRPr="00BE4669">
              <w:rPr>
                <w:rFonts w:eastAsia="Calibri" w:cstheme="minorHAnsi"/>
                <w:sz w:val="20"/>
              </w:rPr>
              <w:t xml:space="preserve"> the a</w:t>
            </w:r>
            <w:r w:rsidRPr="00BE4669">
              <w:rPr>
                <w:rFonts w:cstheme="minorHAnsi"/>
                <w:sz w:val="20"/>
              </w:rPr>
              <w:t xml:space="preserve">bility to address </w:t>
            </w:r>
            <w:r w:rsidRPr="00BE4669">
              <w:rPr>
                <w:rFonts w:eastAsia="Calibri" w:cstheme="minorHAnsi"/>
                <w:sz w:val="20"/>
              </w:rPr>
              <w:t>treatmen</w:t>
            </w:r>
            <w:r w:rsidRPr="00BE4669">
              <w:rPr>
                <w:rFonts w:cstheme="minorHAnsi"/>
                <w:sz w:val="20"/>
              </w:rPr>
              <w:t>t goals</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Intern showed consideration of multicultural concerns and factors in their work with the client</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Video demonstrated a working alliance</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Video demonstrated a successful intervention, struggle, or change over time</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Intern was able to discuss the outcome of the intervention shown in the video from their therapeutic orientation</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Intern provided supporting evidence and rule outs for diagnosis</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Intern provided rationale for tests that were administered to client (if applicable)</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Intern integrated test findings and clinical interview into meaningful summary</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Intern addressed personal challenges in working with the client</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Overall presentation information was clear and conceptually accurate</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Case presentation report was accurately written and included all areas required for discussion</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Intern identified scholarly reading that connects to the client case</w:t>
            </w:r>
          </w:p>
        </w:tc>
        <w:tc>
          <w:tcPr>
            <w:tcW w:w="1080" w:type="dxa"/>
          </w:tcPr>
          <w:p w:rsidR="00FF5E87" w:rsidRPr="00BE4669" w:rsidRDefault="00FF5E87" w:rsidP="00BA08F1">
            <w:pPr>
              <w:rPr>
                <w:rFonts w:cstheme="minorHAnsi"/>
              </w:rPr>
            </w:pPr>
          </w:p>
        </w:tc>
      </w:tr>
      <w:tr w:rsidR="00FF5E87" w:rsidRPr="00BE4669" w:rsidTr="00BA08F1">
        <w:trPr>
          <w:jc w:val="center"/>
        </w:trPr>
        <w:tc>
          <w:tcPr>
            <w:tcW w:w="7548" w:type="dxa"/>
          </w:tcPr>
          <w:p w:rsidR="00FF5E87" w:rsidRPr="00BE4669" w:rsidRDefault="00FF5E87" w:rsidP="00F83BDC">
            <w:pPr>
              <w:numPr>
                <w:ilvl w:val="0"/>
                <w:numId w:val="18"/>
              </w:numPr>
              <w:ind w:left="426"/>
              <w:rPr>
                <w:rFonts w:cstheme="minorHAnsi"/>
                <w:sz w:val="20"/>
              </w:rPr>
            </w:pPr>
            <w:r w:rsidRPr="00BE4669">
              <w:rPr>
                <w:rFonts w:cstheme="minorHAnsi"/>
                <w:sz w:val="20"/>
              </w:rPr>
              <w:t>Intern asked relevant questions that elicited group discussion about the case</w:t>
            </w:r>
          </w:p>
        </w:tc>
        <w:tc>
          <w:tcPr>
            <w:tcW w:w="1080" w:type="dxa"/>
          </w:tcPr>
          <w:p w:rsidR="00FF5E87" w:rsidRPr="00BE4669" w:rsidRDefault="00FF5E87" w:rsidP="00BA08F1">
            <w:pPr>
              <w:rPr>
                <w:rFonts w:cstheme="minorHAnsi"/>
              </w:rPr>
            </w:pPr>
          </w:p>
        </w:tc>
      </w:tr>
    </w:tbl>
    <w:p w:rsidR="00FF5E87" w:rsidRPr="00BE4669" w:rsidRDefault="00FF5E87" w:rsidP="00FF5E87">
      <w:pPr>
        <w:rPr>
          <w:rFonts w:cstheme="minorHAnsi"/>
        </w:rPr>
      </w:pPr>
    </w:p>
    <w:p w:rsidR="00FF5E87" w:rsidRPr="002361AB" w:rsidRDefault="00FF5E87" w:rsidP="00FF5E87">
      <w:pPr>
        <w:rPr>
          <w:rFonts w:cstheme="minorHAnsi"/>
          <w:b/>
        </w:rPr>
      </w:pPr>
      <w:r w:rsidRPr="002361AB">
        <w:rPr>
          <w:rFonts w:cstheme="minorHAnsi"/>
          <w:b/>
        </w:rPr>
        <w:t>Comments:</w:t>
      </w:r>
    </w:p>
    <w:p w:rsidR="00FF5E87" w:rsidRDefault="00FF5E87" w:rsidP="00FF5E87"/>
    <w:p w:rsidR="0086622C" w:rsidRDefault="0086622C">
      <w:pP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363BA0" w:rsidRPr="009656ED" w:rsidRDefault="0086622C" w:rsidP="009656ED">
      <w:pPr>
        <w:pStyle w:val="Heading1"/>
      </w:pPr>
      <w:bookmarkStart w:id="14" w:name="_Toc454805811"/>
      <w:r w:rsidRPr="009656ED">
        <w:t>APPENDIX H</w:t>
      </w:r>
      <w:r w:rsidR="00FE4A39" w:rsidRPr="009656ED">
        <w:t>:</w:t>
      </w:r>
      <w:r w:rsidR="00DA4F8F" w:rsidRPr="009656ED">
        <w:t xml:space="preserve"> INTERN CONSULTATION PROJECT FEEDBACK FORMS</w:t>
      </w:r>
      <w:bookmarkEnd w:id="14"/>
    </w:p>
    <w:p w:rsidR="00363BA0" w:rsidRPr="006E0B76" w:rsidRDefault="00927560">
      <w:pPr>
        <w:jc w:val="center"/>
        <w:rPr>
          <w:sz w:val="28"/>
          <w:szCs w:val="28"/>
        </w:rPr>
      </w:pPr>
      <w:r w:rsidRPr="006E0B76">
        <w:rPr>
          <w:b/>
          <w:sz w:val="28"/>
          <w:szCs w:val="28"/>
        </w:rPr>
        <w:t>(FOR PROJECT MENTOR AND CAPS STAFF)</w:t>
      </w:r>
    </w:p>
    <w:p w:rsidR="00DA4F8F" w:rsidRPr="00DA4F8F" w:rsidRDefault="00DA4F8F" w:rsidP="00DA4F8F">
      <w:pPr>
        <w:jc w:val="center"/>
      </w:pPr>
    </w:p>
    <w:p w:rsidR="0086622C" w:rsidRPr="00DA4F8F" w:rsidRDefault="0086622C" w:rsidP="00DA4F8F">
      <w:pPr>
        <w:pStyle w:val="Heading1"/>
        <w:rPr>
          <w:sz w:val="24"/>
          <w:szCs w:val="24"/>
        </w:rPr>
      </w:pPr>
    </w:p>
    <w:p w:rsidR="00D22F6B" w:rsidRPr="00DA4F8F" w:rsidRDefault="00D22F6B" w:rsidP="00DA4F8F">
      <w:pPr>
        <w:pStyle w:val="Heading1"/>
        <w:jc w:val="center"/>
        <w:rPr>
          <w:sz w:val="24"/>
          <w:szCs w:val="24"/>
        </w:rPr>
      </w:pPr>
    </w:p>
    <w:p w:rsidR="00D22F6B" w:rsidRDefault="00D22F6B" w:rsidP="00A4564D">
      <w:pPr>
        <w:jc w:val="center"/>
        <w:rPr>
          <w:b/>
        </w:rPr>
      </w:pPr>
    </w:p>
    <w:p w:rsidR="00D22F6B" w:rsidRDefault="00D22F6B" w:rsidP="00A4564D">
      <w:pPr>
        <w:jc w:val="center"/>
        <w:rPr>
          <w:b/>
        </w:rPr>
      </w:pPr>
    </w:p>
    <w:p w:rsidR="00D22F6B" w:rsidRDefault="00D22F6B" w:rsidP="00A4564D">
      <w:pPr>
        <w:jc w:val="center"/>
        <w:rPr>
          <w:b/>
        </w:rPr>
      </w:pPr>
    </w:p>
    <w:p w:rsidR="00D22F6B" w:rsidRDefault="00D22F6B" w:rsidP="00A4564D">
      <w:pPr>
        <w:jc w:val="center"/>
        <w:rPr>
          <w:b/>
        </w:rPr>
      </w:pPr>
    </w:p>
    <w:p w:rsidR="008253B0" w:rsidRPr="00BE643F" w:rsidRDefault="0086622C" w:rsidP="008253B0">
      <w:pPr>
        <w:jc w:val="center"/>
        <w:rPr>
          <w:b/>
          <w:sz w:val="22"/>
          <w:szCs w:val="22"/>
        </w:rPr>
      </w:pPr>
      <w:r>
        <w:rPr>
          <w:b/>
        </w:rPr>
        <w:br w:type="page"/>
      </w:r>
      <w:r w:rsidR="008253B0" w:rsidRPr="00BE643F">
        <w:rPr>
          <w:b/>
          <w:sz w:val="22"/>
          <w:szCs w:val="22"/>
        </w:rPr>
        <w:lastRenderedPageBreak/>
        <w:t>Consultation Project Feedback Form--Mentor</w:t>
      </w:r>
    </w:p>
    <w:p w:rsidR="008253B0" w:rsidRPr="00BE643F" w:rsidRDefault="008253B0" w:rsidP="008253B0">
      <w:pPr>
        <w:spacing w:line="276" w:lineRule="auto"/>
        <w:jc w:val="center"/>
        <w:rPr>
          <w:sz w:val="22"/>
          <w:szCs w:val="22"/>
        </w:rPr>
      </w:pPr>
      <w:r w:rsidRPr="00BE643F">
        <w:rPr>
          <w:sz w:val="22"/>
          <w:szCs w:val="22"/>
        </w:rPr>
        <w:t>(Please return form to Training Director)</w:t>
      </w:r>
    </w:p>
    <w:p w:rsidR="008253B0" w:rsidRPr="00BE643F" w:rsidRDefault="008253B0" w:rsidP="008253B0">
      <w:pPr>
        <w:spacing w:after="240" w:line="276" w:lineRule="auto"/>
        <w:rPr>
          <w:sz w:val="22"/>
          <w:szCs w:val="22"/>
        </w:rPr>
      </w:pPr>
      <w:r w:rsidRPr="00BE643F">
        <w:rPr>
          <w:sz w:val="22"/>
          <w:szCs w:val="22"/>
        </w:rPr>
        <w:t>This evaluation is completed by the consultation project mentor after the proposal presentation and after the final project presentation.</w:t>
      </w:r>
    </w:p>
    <w:p w:rsidR="008253B0" w:rsidRPr="00BE643F" w:rsidRDefault="008253B0" w:rsidP="008253B0">
      <w:pPr>
        <w:spacing w:line="276" w:lineRule="auto"/>
        <w:rPr>
          <w:sz w:val="22"/>
          <w:szCs w:val="22"/>
        </w:rPr>
      </w:pPr>
      <w:r w:rsidRPr="00BE643F">
        <w:rPr>
          <w:sz w:val="22"/>
          <w:szCs w:val="22"/>
        </w:rPr>
        <w:t>Name of Intern: _______________________________________</w:t>
      </w:r>
      <w:r w:rsidRPr="00BE643F">
        <w:rPr>
          <w:sz w:val="22"/>
          <w:szCs w:val="22"/>
        </w:rPr>
        <w:tab/>
        <w:t xml:space="preserve">Date: </w:t>
      </w:r>
      <w:r w:rsidRPr="00BE643F">
        <w:rPr>
          <w:sz w:val="22"/>
          <w:szCs w:val="22"/>
        </w:rPr>
        <w:softHyphen/>
      </w:r>
      <w:r w:rsidRPr="00BE643F">
        <w:rPr>
          <w:sz w:val="22"/>
          <w:szCs w:val="22"/>
        </w:rPr>
        <w:softHyphen/>
      </w:r>
      <w:r w:rsidRPr="00BE643F">
        <w:rPr>
          <w:sz w:val="22"/>
          <w:szCs w:val="22"/>
        </w:rPr>
        <w:softHyphen/>
      </w:r>
      <w:r w:rsidRPr="00BE643F">
        <w:rPr>
          <w:sz w:val="22"/>
          <w:szCs w:val="22"/>
        </w:rPr>
        <w:softHyphen/>
      </w:r>
      <w:r w:rsidRPr="00BE643F">
        <w:rPr>
          <w:sz w:val="22"/>
          <w:szCs w:val="22"/>
        </w:rPr>
        <w:softHyphen/>
      </w:r>
      <w:r w:rsidRPr="00BE643F">
        <w:rPr>
          <w:sz w:val="22"/>
          <w:szCs w:val="22"/>
        </w:rPr>
        <w:softHyphen/>
      </w:r>
      <w:r w:rsidRPr="00BE643F">
        <w:rPr>
          <w:sz w:val="22"/>
          <w:szCs w:val="22"/>
        </w:rPr>
        <w:softHyphen/>
      </w:r>
      <w:r w:rsidRPr="00BE643F">
        <w:rPr>
          <w:sz w:val="22"/>
          <w:szCs w:val="22"/>
        </w:rPr>
        <w:softHyphen/>
        <w:t>_______________</w:t>
      </w:r>
    </w:p>
    <w:p w:rsidR="008253B0" w:rsidRPr="00BE643F" w:rsidRDefault="008253B0" w:rsidP="008253B0">
      <w:pPr>
        <w:spacing w:line="276" w:lineRule="auto"/>
        <w:rPr>
          <w:sz w:val="22"/>
          <w:szCs w:val="22"/>
        </w:rPr>
      </w:pPr>
      <w:r w:rsidRPr="00BE643F">
        <w:rPr>
          <w:sz w:val="22"/>
          <w:szCs w:val="22"/>
        </w:rPr>
        <w:t xml:space="preserve">Title of Consultation Project: _____________________________ </w:t>
      </w:r>
    </w:p>
    <w:p w:rsidR="008253B0" w:rsidRPr="00BE643F" w:rsidRDefault="008253B0" w:rsidP="008253B0">
      <w:pPr>
        <w:spacing w:line="276" w:lineRule="auto"/>
        <w:rPr>
          <w:sz w:val="22"/>
          <w:szCs w:val="22"/>
        </w:rPr>
      </w:pPr>
      <w:r w:rsidRPr="00BE643F">
        <w:rPr>
          <w:sz w:val="22"/>
          <w:szCs w:val="22"/>
        </w:rPr>
        <w:t>Consultation Project Mentor: _____________________________</w:t>
      </w:r>
    </w:p>
    <w:p w:rsidR="008253B0" w:rsidRPr="00BE643F" w:rsidRDefault="008253B0" w:rsidP="008253B0">
      <w:pPr>
        <w:spacing w:line="276" w:lineRule="auto"/>
        <w:rPr>
          <w:sz w:val="22"/>
          <w:szCs w:val="22"/>
        </w:rPr>
      </w:pPr>
      <w:r w:rsidRPr="00BE643F">
        <w:rPr>
          <w:sz w:val="22"/>
          <w:szCs w:val="22"/>
        </w:rPr>
        <w:t>Training Director: ______________________________________</w:t>
      </w:r>
    </w:p>
    <w:p w:rsidR="008253B0" w:rsidRPr="00BE643F" w:rsidRDefault="008253B0" w:rsidP="008253B0">
      <w:pPr>
        <w:rPr>
          <w:sz w:val="22"/>
          <w:szCs w:val="22"/>
        </w:rPr>
      </w:pPr>
    </w:p>
    <w:p w:rsidR="008253B0" w:rsidRPr="00BE643F" w:rsidRDefault="008253B0" w:rsidP="008253B0">
      <w:pPr>
        <w:rPr>
          <w:sz w:val="22"/>
          <w:szCs w:val="22"/>
        </w:rPr>
      </w:pPr>
      <w:r w:rsidRPr="00BE643F">
        <w:rPr>
          <w:sz w:val="22"/>
          <w:szCs w:val="22"/>
        </w:rPr>
        <w:t>Please rate the following criteria on the five-point scale outlined below:</w:t>
      </w:r>
    </w:p>
    <w:p w:rsidR="008253B0" w:rsidRPr="00BE643F" w:rsidRDefault="008253B0" w:rsidP="008253B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475"/>
      </w:tblGrid>
      <w:tr w:rsidR="008253B0" w:rsidRPr="00BE643F" w:rsidTr="000F35AE">
        <w:trPr>
          <w:trHeight w:val="323"/>
        </w:trPr>
        <w:tc>
          <w:tcPr>
            <w:tcW w:w="0" w:type="auto"/>
            <w:tcBorders>
              <w:top w:val="single" w:sz="4" w:space="0" w:color="auto"/>
              <w:left w:val="single" w:sz="4" w:space="0" w:color="auto"/>
              <w:bottom w:val="single" w:sz="4" w:space="0" w:color="auto"/>
              <w:right w:val="single" w:sz="4" w:space="0" w:color="auto"/>
            </w:tcBorders>
            <w:hideMark/>
          </w:tcPr>
          <w:p w:rsidR="008253B0" w:rsidRPr="00BE643F" w:rsidRDefault="008253B0" w:rsidP="000F35AE">
            <w:pPr>
              <w:pStyle w:val="Subtitle"/>
              <w:rPr>
                <w:bCs w:val="0"/>
              </w:rPr>
            </w:pPr>
            <w:r w:rsidRPr="00BE643F">
              <w:rPr>
                <w:bCs w:val="0"/>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8253B0" w:rsidRPr="00BE643F" w:rsidRDefault="008253B0" w:rsidP="000F35AE">
            <w:pPr>
              <w:pStyle w:val="Subtitle"/>
              <w:jc w:val="left"/>
              <w:rPr>
                <w:color w:val="FF0000"/>
              </w:rPr>
            </w:pPr>
            <w:r w:rsidRPr="00BE643F">
              <w:rPr>
                <w:color w:val="FF0000"/>
                <w:sz w:val="22"/>
                <w:szCs w:val="22"/>
              </w:rPr>
              <w:t>CONSISTENT PERFORMANCE ABOVE EXPECTED DEVELOPMENTAL LEVEL OF AN INTERN</w:t>
            </w:r>
          </w:p>
        </w:tc>
      </w:tr>
      <w:tr w:rsidR="008253B0" w:rsidRPr="00BE643F" w:rsidTr="000F35AE">
        <w:tc>
          <w:tcPr>
            <w:tcW w:w="0" w:type="auto"/>
            <w:tcBorders>
              <w:top w:val="single" w:sz="4" w:space="0" w:color="auto"/>
              <w:left w:val="single" w:sz="4" w:space="0" w:color="auto"/>
              <w:bottom w:val="single" w:sz="4" w:space="0" w:color="auto"/>
              <w:right w:val="single" w:sz="4" w:space="0" w:color="auto"/>
            </w:tcBorders>
            <w:hideMark/>
          </w:tcPr>
          <w:p w:rsidR="008253B0" w:rsidRPr="00BE643F" w:rsidRDefault="008253B0" w:rsidP="000F35AE">
            <w:pPr>
              <w:pStyle w:val="Subtitle"/>
              <w:rPr>
                <w:bCs w:val="0"/>
              </w:rPr>
            </w:pPr>
            <w:r w:rsidRPr="00BE643F">
              <w:rPr>
                <w:bCs w:val="0"/>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253B0" w:rsidRPr="00BE643F" w:rsidRDefault="008253B0" w:rsidP="000F35AE">
            <w:pPr>
              <w:rPr>
                <w:bCs/>
              </w:rPr>
            </w:pPr>
            <w:r w:rsidRPr="00BE643F">
              <w:rPr>
                <w:b/>
                <w:color w:val="FF0000"/>
                <w:sz w:val="22"/>
                <w:szCs w:val="22"/>
              </w:rPr>
              <w:t>PERFORMANCE FLUCTUATES BETWEEN EXPECTED AND ABOVE EXPECTED DEVELOPMENTAL LEVEL OF AN INTERN</w:t>
            </w:r>
          </w:p>
        </w:tc>
      </w:tr>
      <w:tr w:rsidR="008253B0" w:rsidRPr="00BE643F" w:rsidTr="000F35AE">
        <w:tc>
          <w:tcPr>
            <w:tcW w:w="0" w:type="auto"/>
            <w:tcBorders>
              <w:top w:val="single" w:sz="4" w:space="0" w:color="auto"/>
              <w:left w:val="single" w:sz="4" w:space="0" w:color="auto"/>
              <w:bottom w:val="single" w:sz="4" w:space="0" w:color="auto"/>
              <w:right w:val="single" w:sz="4" w:space="0" w:color="auto"/>
            </w:tcBorders>
            <w:hideMark/>
          </w:tcPr>
          <w:p w:rsidR="008253B0" w:rsidRPr="00BE643F" w:rsidRDefault="008253B0" w:rsidP="000F35AE">
            <w:pPr>
              <w:pStyle w:val="Subtitle"/>
              <w:rPr>
                <w:bCs w:val="0"/>
              </w:rPr>
            </w:pPr>
            <w:r w:rsidRPr="00BE643F">
              <w:rPr>
                <w:bCs w:val="0"/>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253B0" w:rsidRPr="00BE643F" w:rsidRDefault="008253B0" w:rsidP="000F35AE">
            <w:pPr>
              <w:pStyle w:val="Subtitle"/>
              <w:jc w:val="left"/>
              <w:rPr>
                <w:bCs w:val="0"/>
                <w:color w:val="FF0000"/>
              </w:rPr>
            </w:pPr>
            <w:r w:rsidRPr="00BE643F">
              <w:rPr>
                <w:bCs w:val="0"/>
                <w:color w:val="FF0000"/>
                <w:sz w:val="22"/>
                <w:szCs w:val="22"/>
              </w:rPr>
              <w:t>PERFORMANCE AT EXPECTED DEVELOPMENTAL LEVEL OF AN INTERN</w:t>
            </w:r>
          </w:p>
        </w:tc>
      </w:tr>
      <w:tr w:rsidR="008253B0" w:rsidRPr="00BE643F" w:rsidTr="000F35AE">
        <w:tc>
          <w:tcPr>
            <w:tcW w:w="0" w:type="auto"/>
            <w:tcBorders>
              <w:top w:val="single" w:sz="4" w:space="0" w:color="auto"/>
              <w:left w:val="single" w:sz="4" w:space="0" w:color="auto"/>
              <w:bottom w:val="single" w:sz="4" w:space="0" w:color="auto"/>
              <w:right w:val="single" w:sz="4" w:space="0" w:color="auto"/>
            </w:tcBorders>
            <w:hideMark/>
          </w:tcPr>
          <w:p w:rsidR="008253B0" w:rsidRPr="00BE643F" w:rsidRDefault="008253B0" w:rsidP="000F35AE">
            <w:pPr>
              <w:pStyle w:val="Subtitle"/>
              <w:rPr>
                <w:bCs w:val="0"/>
              </w:rPr>
            </w:pPr>
            <w:r w:rsidRPr="00BE643F">
              <w:rPr>
                <w:bCs w:val="0"/>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8253B0" w:rsidRPr="00BE643F" w:rsidRDefault="008253B0" w:rsidP="000F35AE">
            <w:pPr>
              <w:pStyle w:val="Subtitle"/>
              <w:jc w:val="left"/>
              <w:rPr>
                <w:b w:val="0"/>
                <w:bCs w:val="0"/>
              </w:rPr>
            </w:pPr>
            <w:r w:rsidRPr="00BE643F">
              <w:rPr>
                <w:color w:val="FF0000"/>
                <w:sz w:val="22"/>
                <w:szCs w:val="22"/>
              </w:rPr>
              <w:t>PERFORMANCE FLUCTUATES BETWEEN EXPECTED AND BELOW EXPECTED DEVELOPMENTAL LEVEL OF AN INTERN</w:t>
            </w:r>
            <w:r w:rsidRPr="00BE643F">
              <w:rPr>
                <w:sz w:val="22"/>
                <w:szCs w:val="22"/>
              </w:rPr>
              <w:br/>
            </w:r>
            <w:r w:rsidRPr="00BE643F">
              <w:rPr>
                <w:b w:val="0"/>
                <w:i/>
                <w:sz w:val="22"/>
                <w:szCs w:val="22"/>
              </w:rPr>
              <w:t>Some remediation could be needed if progress is not shown.</w:t>
            </w:r>
          </w:p>
        </w:tc>
      </w:tr>
      <w:tr w:rsidR="008253B0" w:rsidRPr="00BE643F" w:rsidTr="000F35AE">
        <w:tc>
          <w:tcPr>
            <w:tcW w:w="0" w:type="auto"/>
            <w:tcBorders>
              <w:top w:val="single" w:sz="4" w:space="0" w:color="auto"/>
              <w:left w:val="single" w:sz="4" w:space="0" w:color="auto"/>
              <w:bottom w:val="single" w:sz="4" w:space="0" w:color="auto"/>
              <w:right w:val="single" w:sz="4" w:space="0" w:color="auto"/>
            </w:tcBorders>
            <w:hideMark/>
          </w:tcPr>
          <w:p w:rsidR="008253B0" w:rsidRPr="00BE643F" w:rsidRDefault="008253B0" w:rsidP="000F35AE">
            <w:pPr>
              <w:pStyle w:val="Subtitle"/>
              <w:rPr>
                <w:bCs w:val="0"/>
              </w:rPr>
            </w:pPr>
            <w:r w:rsidRPr="00BE643F">
              <w:rPr>
                <w:bCs w:val="0"/>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8253B0" w:rsidRPr="00BE643F" w:rsidRDefault="008253B0" w:rsidP="000F35AE">
            <w:pPr>
              <w:pStyle w:val="Subtitle"/>
              <w:jc w:val="left"/>
            </w:pPr>
            <w:r w:rsidRPr="00BE643F">
              <w:rPr>
                <w:color w:val="FF0000"/>
                <w:sz w:val="22"/>
                <w:szCs w:val="22"/>
              </w:rPr>
              <w:t>CONSISTENTLY PERFORMS BELOW EXPECTED DEVELOPMENTAL LEVEL OF AN INTERN</w:t>
            </w:r>
          </w:p>
          <w:p w:rsidR="008253B0" w:rsidRPr="00BE643F" w:rsidRDefault="008253B0" w:rsidP="000F35AE">
            <w:pPr>
              <w:pStyle w:val="Subtitle"/>
              <w:jc w:val="left"/>
              <w:rPr>
                <w:b w:val="0"/>
                <w:bCs w:val="0"/>
                <w:i/>
              </w:rPr>
            </w:pPr>
            <w:r w:rsidRPr="00BE643F">
              <w:rPr>
                <w:b w:val="0"/>
                <w:i/>
                <w:sz w:val="22"/>
                <w:szCs w:val="22"/>
              </w:rPr>
              <w:t>Immediate remediation will be provided in this case.</w:t>
            </w:r>
          </w:p>
        </w:tc>
      </w:tr>
      <w:tr w:rsidR="008253B0" w:rsidRPr="00BE643F" w:rsidTr="000F35AE">
        <w:tc>
          <w:tcPr>
            <w:tcW w:w="0" w:type="auto"/>
            <w:tcBorders>
              <w:top w:val="single" w:sz="4" w:space="0" w:color="auto"/>
              <w:left w:val="single" w:sz="4" w:space="0" w:color="auto"/>
              <w:bottom w:val="single" w:sz="4" w:space="0" w:color="auto"/>
              <w:right w:val="single" w:sz="4" w:space="0" w:color="auto"/>
            </w:tcBorders>
            <w:hideMark/>
          </w:tcPr>
          <w:p w:rsidR="008253B0" w:rsidRPr="00BE643F" w:rsidRDefault="008253B0" w:rsidP="000F35AE">
            <w:pPr>
              <w:pStyle w:val="Subtitle"/>
              <w:rPr>
                <w:bCs w:val="0"/>
              </w:rPr>
            </w:pPr>
            <w:r w:rsidRPr="00BE643F">
              <w:rPr>
                <w:bCs w:val="0"/>
                <w:sz w:val="22"/>
                <w:szCs w:val="22"/>
              </w:rPr>
              <w:t>N/A</w:t>
            </w:r>
          </w:p>
        </w:tc>
        <w:tc>
          <w:tcPr>
            <w:tcW w:w="0" w:type="auto"/>
            <w:tcBorders>
              <w:top w:val="single" w:sz="4" w:space="0" w:color="auto"/>
              <w:left w:val="single" w:sz="4" w:space="0" w:color="auto"/>
              <w:bottom w:val="single" w:sz="4" w:space="0" w:color="auto"/>
              <w:right w:val="single" w:sz="4" w:space="0" w:color="auto"/>
            </w:tcBorders>
            <w:hideMark/>
          </w:tcPr>
          <w:p w:rsidR="008253B0" w:rsidRPr="00BE643F" w:rsidRDefault="008253B0" w:rsidP="000F35AE">
            <w:pPr>
              <w:pStyle w:val="Subtitle"/>
              <w:jc w:val="left"/>
              <w:rPr>
                <w:color w:val="FF0000"/>
              </w:rPr>
            </w:pPr>
            <w:r w:rsidRPr="00BE643F">
              <w:rPr>
                <w:color w:val="FF0000"/>
                <w:sz w:val="22"/>
                <w:szCs w:val="22"/>
              </w:rPr>
              <w:t>NOT APPLICABLE</w:t>
            </w:r>
          </w:p>
        </w:tc>
      </w:tr>
    </w:tbl>
    <w:p w:rsidR="008253B0" w:rsidRPr="00BE643F" w:rsidRDefault="008253B0" w:rsidP="008253B0">
      <w:pPr>
        <w:rPr>
          <w:b/>
          <w:sz w:val="22"/>
          <w:szCs w:val="22"/>
        </w:rPr>
      </w:pPr>
    </w:p>
    <w:p w:rsidR="008253B0" w:rsidRPr="00BE643F" w:rsidRDefault="008253B0" w:rsidP="008253B0">
      <w:pPr>
        <w:rPr>
          <w:b/>
          <w:sz w:val="22"/>
          <w:szCs w:val="22"/>
        </w:rPr>
      </w:pPr>
      <w:r w:rsidRPr="00BE643F">
        <w:rPr>
          <w:b/>
          <w:sz w:val="22"/>
          <w:szCs w:val="22"/>
        </w:rPr>
        <w:t>CONSULTATION PROJECT</w:t>
      </w:r>
      <w:r w:rsidRPr="00BE643F">
        <w:rPr>
          <w:b/>
          <w:sz w:val="22"/>
          <w:szCs w:val="22"/>
        </w:rPr>
        <w:tab/>
      </w:r>
      <w:r w:rsidRPr="00BE643F">
        <w:rPr>
          <w:b/>
          <w:sz w:val="22"/>
          <w:szCs w:val="22"/>
        </w:rPr>
        <w:tab/>
      </w:r>
      <w:r w:rsidRPr="00BE643F">
        <w:rPr>
          <w:b/>
          <w:sz w:val="22"/>
          <w:szCs w:val="22"/>
        </w:rPr>
        <w:tab/>
      </w:r>
      <w:r w:rsidRPr="00BE643F">
        <w:rPr>
          <w:b/>
          <w:sz w:val="22"/>
          <w:szCs w:val="22"/>
        </w:rPr>
        <w:tab/>
      </w:r>
      <w:r w:rsidRPr="00BE643F">
        <w:rPr>
          <w:b/>
          <w:sz w:val="22"/>
          <w:szCs w:val="22"/>
        </w:rPr>
        <w:tab/>
      </w:r>
      <w:r w:rsidRPr="00BE643F">
        <w:rPr>
          <w:b/>
          <w:sz w:val="22"/>
          <w:szCs w:val="22"/>
        </w:rPr>
        <w:tab/>
      </w:r>
      <w:r w:rsidRPr="00BE643F">
        <w:rPr>
          <w:b/>
          <w:sz w:val="22"/>
          <w:szCs w:val="22"/>
        </w:rPr>
        <w:tab/>
      </w:r>
      <w:r w:rsidRPr="00BE643F">
        <w:rPr>
          <w:b/>
          <w:sz w:val="22"/>
          <w:szCs w:val="22"/>
        </w:rPr>
        <w:tab/>
        <w:t>RATING</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9"/>
        <w:gridCol w:w="1591"/>
      </w:tblGrid>
      <w:tr w:rsidR="008253B0" w:rsidRPr="00BE643F" w:rsidTr="000F35AE">
        <w:trPr>
          <w:trHeight w:hRule="exact" w:val="577"/>
          <w:jc w:val="center"/>
        </w:trPr>
        <w:tc>
          <w:tcPr>
            <w:tcW w:w="8072"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rPr>
                <w:rFonts w:eastAsia="Calibri"/>
              </w:rPr>
            </w:pPr>
            <w:r w:rsidRPr="00BE643F">
              <w:rPr>
                <w:rFonts w:eastAsia="Calibri"/>
                <w:sz w:val="22"/>
                <w:szCs w:val="22"/>
              </w:rPr>
              <w:t>Intern participated actively in seminar trainings on program evaluation (completed by seminar leader)</w:t>
            </w:r>
          </w:p>
          <w:p w:rsidR="008253B0" w:rsidRPr="00BE643F" w:rsidRDefault="008253B0" w:rsidP="000F35AE">
            <w:pPr>
              <w:rPr>
                <w:b/>
              </w:rPr>
            </w:pPr>
          </w:p>
        </w:tc>
        <w:tc>
          <w:tcPr>
            <w:tcW w:w="1591"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jc w:val="center"/>
              <w:rPr>
                <w:b/>
              </w:rPr>
            </w:pPr>
          </w:p>
        </w:tc>
      </w:tr>
      <w:tr w:rsidR="008253B0" w:rsidRPr="00BE643F" w:rsidTr="000F35AE">
        <w:trPr>
          <w:trHeight w:hRule="exact" w:val="421"/>
          <w:jc w:val="center"/>
        </w:trPr>
        <w:tc>
          <w:tcPr>
            <w:tcW w:w="8072"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rPr>
                <w:rFonts w:eastAsia="Calibri"/>
              </w:rPr>
            </w:pPr>
            <w:r w:rsidRPr="00BE643F">
              <w:rPr>
                <w:rFonts w:eastAsia="Calibri"/>
                <w:sz w:val="22"/>
                <w:szCs w:val="22"/>
              </w:rPr>
              <w:t>Intern articulated an effective research question</w:t>
            </w:r>
            <w:r w:rsidRPr="00BE643F">
              <w:rPr>
                <w:rFonts w:eastAsia="Calibri"/>
                <w:sz w:val="22"/>
                <w:szCs w:val="22"/>
              </w:rPr>
              <w:tab/>
            </w:r>
          </w:p>
          <w:p w:rsidR="008253B0" w:rsidRPr="00BE643F" w:rsidRDefault="008253B0" w:rsidP="000F35AE">
            <w:pPr>
              <w:rPr>
                <w:b/>
                <w:color w:val="365F91" w:themeColor="accent1" w:themeShade="BF"/>
              </w:rPr>
            </w:pPr>
          </w:p>
        </w:tc>
        <w:tc>
          <w:tcPr>
            <w:tcW w:w="1591"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jc w:val="center"/>
              <w:rPr>
                <w:b/>
                <w:color w:val="365F91" w:themeColor="accent1" w:themeShade="BF"/>
              </w:rPr>
            </w:pPr>
          </w:p>
        </w:tc>
      </w:tr>
      <w:tr w:rsidR="008253B0" w:rsidRPr="00BE643F" w:rsidTr="000F35AE">
        <w:trPr>
          <w:trHeight w:hRule="exact" w:val="421"/>
          <w:jc w:val="center"/>
        </w:trPr>
        <w:tc>
          <w:tcPr>
            <w:tcW w:w="8072"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rPr>
                <w:rFonts w:eastAsia="Calibri"/>
              </w:rPr>
            </w:pPr>
            <w:r w:rsidRPr="00BE643F">
              <w:rPr>
                <w:rFonts w:eastAsia="Calibri"/>
                <w:sz w:val="22"/>
                <w:szCs w:val="22"/>
              </w:rPr>
              <w:t>Intern selected appropriate methodology to examine the research question</w:t>
            </w:r>
          </w:p>
          <w:p w:rsidR="008253B0" w:rsidRPr="00BE643F" w:rsidRDefault="008253B0" w:rsidP="000F35AE">
            <w:pPr>
              <w:rPr>
                <w:b/>
                <w:color w:val="365F91" w:themeColor="accent1" w:themeShade="BF"/>
              </w:rPr>
            </w:pPr>
          </w:p>
        </w:tc>
        <w:tc>
          <w:tcPr>
            <w:tcW w:w="1591"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jc w:val="center"/>
              <w:rPr>
                <w:b/>
                <w:color w:val="365F91" w:themeColor="accent1" w:themeShade="BF"/>
              </w:rPr>
            </w:pPr>
          </w:p>
        </w:tc>
      </w:tr>
      <w:tr w:rsidR="008253B0" w:rsidRPr="00BE643F" w:rsidTr="000F35AE">
        <w:trPr>
          <w:trHeight w:hRule="exact" w:val="550"/>
          <w:jc w:val="center"/>
        </w:trPr>
        <w:tc>
          <w:tcPr>
            <w:tcW w:w="8072"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rPr>
                <w:rFonts w:eastAsia="Calibri"/>
              </w:rPr>
            </w:pPr>
            <w:r w:rsidRPr="00BE643F">
              <w:rPr>
                <w:rFonts w:eastAsia="Calibri"/>
                <w:sz w:val="22"/>
                <w:szCs w:val="22"/>
              </w:rPr>
              <w:t>Intern came prepared to mentorship consultation meetings and</w:t>
            </w:r>
            <w:r w:rsidRPr="00BE643F">
              <w:rPr>
                <w:rFonts w:eastAsia="Calibri"/>
                <w:sz w:val="22"/>
                <w:szCs w:val="22"/>
              </w:rPr>
              <w:tab/>
              <w:t>appropriately utilized sessions to develop project</w:t>
            </w:r>
          </w:p>
          <w:p w:rsidR="008253B0" w:rsidRPr="00BE643F" w:rsidRDefault="008253B0" w:rsidP="000F35AE">
            <w:pPr>
              <w:rPr>
                <w:b/>
                <w:color w:val="365F91" w:themeColor="accent1" w:themeShade="BF"/>
              </w:rPr>
            </w:pPr>
          </w:p>
        </w:tc>
        <w:tc>
          <w:tcPr>
            <w:tcW w:w="1591"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jc w:val="center"/>
              <w:rPr>
                <w:b/>
                <w:color w:val="365F91" w:themeColor="accent1" w:themeShade="BF"/>
              </w:rPr>
            </w:pPr>
          </w:p>
        </w:tc>
      </w:tr>
      <w:tr w:rsidR="008253B0" w:rsidRPr="00BE643F" w:rsidTr="000F35AE">
        <w:trPr>
          <w:trHeight w:hRule="exact" w:val="352"/>
          <w:jc w:val="center"/>
        </w:trPr>
        <w:tc>
          <w:tcPr>
            <w:tcW w:w="8072"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rPr>
                <w:rFonts w:eastAsia="Calibri"/>
              </w:rPr>
            </w:pPr>
            <w:r w:rsidRPr="00BE643F">
              <w:rPr>
                <w:rFonts w:eastAsia="Calibri"/>
                <w:sz w:val="22"/>
                <w:szCs w:val="22"/>
              </w:rPr>
              <w:t>Intern developed an effective working relationship with consultation partner</w:t>
            </w:r>
          </w:p>
          <w:p w:rsidR="008253B0" w:rsidRPr="00BE643F" w:rsidRDefault="008253B0" w:rsidP="000F35AE">
            <w:pPr>
              <w:rPr>
                <w:b/>
                <w:color w:val="365F91" w:themeColor="accent1" w:themeShade="BF"/>
              </w:rPr>
            </w:pPr>
          </w:p>
        </w:tc>
        <w:tc>
          <w:tcPr>
            <w:tcW w:w="1591"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jc w:val="center"/>
              <w:rPr>
                <w:b/>
                <w:color w:val="365F91" w:themeColor="accent1" w:themeShade="BF"/>
              </w:rPr>
            </w:pPr>
          </w:p>
        </w:tc>
      </w:tr>
      <w:tr w:rsidR="008253B0" w:rsidRPr="00BE643F" w:rsidTr="000F35AE">
        <w:trPr>
          <w:trHeight w:hRule="exact" w:val="421"/>
          <w:jc w:val="center"/>
        </w:trPr>
        <w:tc>
          <w:tcPr>
            <w:tcW w:w="8072"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rPr>
                <w:rFonts w:eastAsia="Calibri"/>
              </w:rPr>
            </w:pPr>
            <w:r w:rsidRPr="00BE643F">
              <w:rPr>
                <w:rFonts w:eastAsia="Calibri"/>
                <w:sz w:val="22"/>
                <w:szCs w:val="22"/>
              </w:rPr>
              <w:t>Intern effectively implemented study methodology</w:t>
            </w:r>
          </w:p>
          <w:p w:rsidR="008253B0" w:rsidRPr="00BE643F" w:rsidRDefault="008253B0" w:rsidP="000F35AE">
            <w:pPr>
              <w:rPr>
                <w:b/>
                <w:color w:val="365F91" w:themeColor="accent1" w:themeShade="BF"/>
              </w:rPr>
            </w:pPr>
          </w:p>
        </w:tc>
        <w:tc>
          <w:tcPr>
            <w:tcW w:w="1591"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jc w:val="center"/>
              <w:rPr>
                <w:b/>
                <w:color w:val="365F91" w:themeColor="accent1" w:themeShade="BF"/>
              </w:rPr>
            </w:pPr>
          </w:p>
        </w:tc>
      </w:tr>
      <w:tr w:rsidR="008253B0" w:rsidRPr="00BE643F" w:rsidTr="000F35AE">
        <w:trPr>
          <w:trHeight w:hRule="exact" w:val="421"/>
          <w:jc w:val="center"/>
        </w:trPr>
        <w:tc>
          <w:tcPr>
            <w:tcW w:w="8072"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rPr>
                <w:rFonts w:eastAsia="Calibri"/>
              </w:rPr>
            </w:pPr>
            <w:r w:rsidRPr="00BE643F">
              <w:rPr>
                <w:rFonts w:eastAsia="Calibri"/>
                <w:sz w:val="22"/>
                <w:szCs w:val="22"/>
              </w:rPr>
              <w:t>Intern effectively evaluated program needs when planning the consultation project</w:t>
            </w:r>
          </w:p>
          <w:p w:rsidR="008253B0" w:rsidRPr="00BE643F" w:rsidRDefault="008253B0" w:rsidP="000F35AE">
            <w:pPr>
              <w:rPr>
                <w:b/>
                <w:color w:val="365F91" w:themeColor="accent1" w:themeShade="BF"/>
              </w:rPr>
            </w:pPr>
          </w:p>
        </w:tc>
        <w:tc>
          <w:tcPr>
            <w:tcW w:w="1591"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jc w:val="center"/>
              <w:rPr>
                <w:b/>
                <w:color w:val="365F91" w:themeColor="accent1" w:themeShade="BF"/>
              </w:rPr>
            </w:pPr>
          </w:p>
        </w:tc>
      </w:tr>
      <w:tr w:rsidR="008253B0" w:rsidRPr="00BE643F" w:rsidTr="000F35AE">
        <w:trPr>
          <w:trHeight w:hRule="exact" w:val="388"/>
          <w:jc w:val="center"/>
        </w:trPr>
        <w:tc>
          <w:tcPr>
            <w:tcW w:w="8072" w:type="dxa"/>
            <w:tcBorders>
              <w:top w:val="single" w:sz="4" w:space="0" w:color="auto"/>
              <w:left w:val="single" w:sz="4" w:space="0" w:color="auto"/>
              <w:bottom w:val="single" w:sz="4" w:space="0" w:color="auto"/>
              <w:right w:val="single" w:sz="4" w:space="0" w:color="auto"/>
            </w:tcBorders>
          </w:tcPr>
          <w:p w:rsidR="008253B0" w:rsidRPr="00BE643F" w:rsidRDefault="008253B0" w:rsidP="000F35AE">
            <w:r w:rsidRPr="00BE643F">
              <w:rPr>
                <w:sz w:val="22"/>
                <w:szCs w:val="22"/>
              </w:rPr>
              <w:t>Intern demonstrated knowledge of recent research in the area of the consultation project</w:t>
            </w:r>
          </w:p>
        </w:tc>
        <w:tc>
          <w:tcPr>
            <w:tcW w:w="1591"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jc w:val="center"/>
              <w:rPr>
                <w:b/>
                <w:color w:val="365F91" w:themeColor="accent1" w:themeShade="BF"/>
              </w:rPr>
            </w:pPr>
          </w:p>
        </w:tc>
      </w:tr>
      <w:tr w:rsidR="008253B0" w:rsidRPr="00BE643F" w:rsidTr="000F35AE">
        <w:trPr>
          <w:trHeight w:hRule="exact" w:val="397"/>
          <w:jc w:val="center"/>
        </w:trPr>
        <w:tc>
          <w:tcPr>
            <w:tcW w:w="8072" w:type="dxa"/>
            <w:tcBorders>
              <w:top w:val="single" w:sz="4" w:space="0" w:color="auto"/>
              <w:left w:val="single" w:sz="4" w:space="0" w:color="auto"/>
              <w:bottom w:val="single" w:sz="4" w:space="0" w:color="auto"/>
              <w:right w:val="single" w:sz="4" w:space="0" w:color="auto"/>
            </w:tcBorders>
            <w:hideMark/>
          </w:tcPr>
          <w:p w:rsidR="008253B0" w:rsidRPr="00BE643F" w:rsidRDefault="008253B0" w:rsidP="000F35AE">
            <w:r w:rsidRPr="00BE643F">
              <w:rPr>
                <w:sz w:val="22"/>
                <w:szCs w:val="22"/>
              </w:rPr>
              <w:t>Intern effectively articulated the project results</w:t>
            </w:r>
          </w:p>
        </w:tc>
        <w:tc>
          <w:tcPr>
            <w:tcW w:w="1591"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jc w:val="center"/>
              <w:rPr>
                <w:b/>
                <w:color w:val="365F91" w:themeColor="accent1" w:themeShade="BF"/>
              </w:rPr>
            </w:pPr>
          </w:p>
        </w:tc>
      </w:tr>
      <w:tr w:rsidR="008253B0" w:rsidRPr="00BE643F" w:rsidTr="000F35AE">
        <w:trPr>
          <w:trHeight w:hRule="exact" w:val="352"/>
          <w:jc w:val="center"/>
        </w:trPr>
        <w:tc>
          <w:tcPr>
            <w:tcW w:w="8072" w:type="dxa"/>
            <w:tcBorders>
              <w:top w:val="single" w:sz="4" w:space="0" w:color="auto"/>
              <w:left w:val="single" w:sz="4" w:space="0" w:color="auto"/>
              <w:bottom w:val="single" w:sz="4" w:space="0" w:color="auto"/>
              <w:right w:val="single" w:sz="4" w:space="0" w:color="auto"/>
            </w:tcBorders>
            <w:hideMark/>
          </w:tcPr>
          <w:p w:rsidR="008253B0" w:rsidRPr="00BE643F" w:rsidRDefault="008253B0" w:rsidP="000F35AE">
            <w:r w:rsidRPr="00BE643F">
              <w:rPr>
                <w:sz w:val="22"/>
                <w:szCs w:val="22"/>
              </w:rPr>
              <w:t>Intern effectively presented the proposal or final project</w:t>
            </w:r>
          </w:p>
        </w:tc>
        <w:tc>
          <w:tcPr>
            <w:tcW w:w="1591"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jc w:val="center"/>
              <w:rPr>
                <w:b/>
                <w:color w:val="365F91" w:themeColor="accent1" w:themeShade="BF"/>
              </w:rPr>
            </w:pPr>
          </w:p>
        </w:tc>
      </w:tr>
      <w:tr w:rsidR="008253B0" w:rsidRPr="00BE643F" w:rsidTr="000F35AE">
        <w:trPr>
          <w:trHeight w:hRule="exact" w:val="352"/>
          <w:jc w:val="center"/>
        </w:trPr>
        <w:tc>
          <w:tcPr>
            <w:tcW w:w="8072" w:type="dxa"/>
            <w:tcBorders>
              <w:top w:val="single" w:sz="4" w:space="0" w:color="auto"/>
              <w:left w:val="single" w:sz="4" w:space="0" w:color="auto"/>
              <w:bottom w:val="single" w:sz="4" w:space="0" w:color="auto"/>
              <w:right w:val="single" w:sz="4" w:space="0" w:color="auto"/>
            </w:tcBorders>
          </w:tcPr>
          <w:p w:rsidR="008253B0" w:rsidRPr="00BE643F" w:rsidRDefault="008253B0" w:rsidP="000F35AE">
            <w:r w:rsidRPr="00BE643F">
              <w:rPr>
                <w:sz w:val="22"/>
                <w:szCs w:val="22"/>
              </w:rPr>
              <w:t>Intern presentation was professional in appearance and behavior</w:t>
            </w:r>
          </w:p>
        </w:tc>
        <w:tc>
          <w:tcPr>
            <w:tcW w:w="1591" w:type="dxa"/>
            <w:tcBorders>
              <w:top w:val="single" w:sz="4" w:space="0" w:color="auto"/>
              <w:left w:val="single" w:sz="4" w:space="0" w:color="auto"/>
              <w:bottom w:val="single" w:sz="4" w:space="0" w:color="auto"/>
              <w:right w:val="single" w:sz="4" w:space="0" w:color="auto"/>
            </w:tcBorders>
          </w:tcPr>
          <w:p w:rsidR="008253B0" w:rsidRPr="00BE643F" w:rsidRDefault="008253B0" w:rsidP="000F35AE">
            <w:pPr>
              <w:jc w:val="center"/>
              <w:rPr>
                <w:b/>
                <w:color w:val="365F91" w:themeColor="accent1" w:themeShade="BF"/>
              </w:rPr>
            </w:pPr>
          </w:p>
        </w:tc>
      </w:tr>
    </w:tbl>
    <w:p w:rsidR="008253B0" w:rsidRPr="00BE643F" w:rsidRDefault="008253B0" w:rsidP="008253B0">
      <w:pPr>
        <w:spacing w:before="240" w:after="200" w:line="276" w:lineRule="auto"/>
        <w:rPr>
          <w:b/>
          <w:sz w:val="22"/>
          <w:szCs w:val="22"/>
        </w:rPr>
      </w:pPr>
      <w:r w:rsidRPr="00BE643F">
        <w:rPr>
          <w:b/>
          <w:sz w:val="22"/>
          <w:szCs w:val="22"/>
        </w:rPr>
        <w:t xml:space="preserve">Comments: </w:t>
      </w: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D22F6B" w:rsidRDefault="00D22F6B" w:rsidP="00D22F6B">
      <w:pPr>
        <w:jc w:val="center"/>
        <w:rPr>
          <w:b/>
        </w:rPr>
      </w:pPr>
    </w:p>
    <w:p w:rsidR="008253B0" w:rsidRDefault="008253B0">
      <w:pPr>
        <w:rPr>
          <w:b/>
        </w:rPr>
      </w:pPr>
      <w:r>
        <w:rPr>
          <w:b/>
        </w:rPr>
        <w:br w:type="page"/>
      </w:r>
    </w:p>
    <w:p w:rsidR="00080DD7" w:rsidRDefault="00080DD7" w:rsidP="00080DD7">
      <w:pPr>
        <w:jc w:val="center"/>
        <w:rPr>
          <w:b/>
        </w:rPr>
      </w:pPr>
      <w:r>
        <w:rPr>
          <w:b/>
        </w:rPr>
        <w:lastRenderedPageBreak/>
        <w:t>CONSULTATION PROJECT FEEDBACK FORM – CAPS STAFF</w:t>
      </w:r>
    </w:p>
    <w:p w:rsidR="00080DD7" w:rsidRDefault="00080DD7" w:rsidP="00080DD7">
      <w:pPr>
        <w:jc w:val="center"/>
        <w:rPr>
          <w:rFonts w:cstheme="minorHAnsi"/>
        </w:rPr>
      </w:pPr>
      <w:r>
        <w:rPr>
          <w:rFonts w:cstheme="minorHAnsi"/>
        </w:rPr>
        <w:t>Please return to training director</w:t>
      </w:r>
    </w:p>
    <w:p w:rsidR="00080DD7" w:rsidRDefault="00080DD7" w:rsidP="00080DD7">
      <w:pPr>
        <w:jc w:val="center"/>
        <w:rPr>
          <w:rFonts w:cstheme="minorHAnsi"/>
        </w:rPr>
      </w:pPr>
    </w:p>
    <w:p w:rsidR="00080DD7" w:rsidRDefault="00080DD7" w:rsidP="00080DD7">
      <w:pPr>
        <w:rPr>
          <w:rFonts w:cstheme="minorHAnsi"/>
        </w:rPr>
      </w:pPr>
      <w:r>
        <w:rPr>
          <w:rFonts w:cstheme="minorHAnsi"/>
        </w:rPr>
        <w:t>Intern: __________________________________________________________</w:t>
      </w:r>
    </w:p>
    <w:p w:rsidR="00080DD7" w:rsidRDefault="00080DD7" w:rsidP="00080DD7">
      <w:pPr>
        <w:rPr>
          <w:rFonts w:cstheme="minorHAnsi"/>
        </w:rPr>
      </w:pPr>
      <w:r>
        <w:rPr>
          <w:rFonts w:cstheme="minorHAnsi"/>
        </w:rPr>
        <w:t>Title of Consultation Project: ________________________________________</w:t>
      </w:r>
    </w:p>
    <w:p w:rsidR="00080DD7" w:rsidRDefault="00080DD7" w:rsidP="00080DD7">
      <w:pPr>
        <w:rPr>
          <w:rFonts w:cstheme="minorHAnsi"/>
        </w:rPr>
      </w:pPr>
      <w:r>
        <w:rPr>
          <w:rFonts w:cstheme="minorHAnsi"/>
        </w:rPr>
        <w:t>Person providing feedback: _________________________________________</w:t>
      </w:r>
    </w:p>
    <w:p w:rsidR="00080DD7" w:rsidRDefault="00080DD7" w:rsidP="00080DD7">
      <w:pPr>
        <w:rPr>
          <w:rFonts w:cstheme="minorHAnsi"/>
        </w:rPr>
      </w:pPr>
      <w:r>
        <w:rPr>
          <w:rFonts w:cstheme="minorHAnsi"/>
        </w:rPr>
        <w:t>Consultation project mentor: ________________________________________</w:t>
      </w:r>
    </w:p>
    <w:p w:rsidR="00080DD7" w:rsidRDefault="00080DD7" w:rsidP="00080DD7">
      <w:pPr>
        <w:rPr>
          <w:rFonts w:cstheme="minorHAnsi"/>
        </w:rPr>
      </w:pPr>
      <w:r>
        <w:rPr>
          <w:rFonts w:cstheme="minorHAnsi"/>
        </w:rPr>
        <w:t xml:space="preserve">Training director: __________________________________________________ </w:t>
      </w:r>
    </w:p>
    <w:p w:rsidR="00080DD7" w:rsidRDefault="00080DD7" w:rsidP="00080DD7">
      <w:pPr>
        <w:rPr>
          <w:rFonts w:cstheme="minorHAnsi"/>
        </w:rPr>
      </w:pPr>
    </w:p>
    <w:p w:rsidR="00080DD7" w:rsidRDefault="00080DD7" w:rsidP="00080DD7">
      <w:pPr>
        <w:rPr>
          <w:rFonts w:cstheme="minorHAnsi"/>
        </w:rPr>
      </w:pPr>
      <w:r>
        <w:rPr>
          <w:rFonts w:cstheme="minorHAnsi"/>
        </w:rPr>
        <w:t>Please rate the following criteria on the five-point scale outlined below:</w:t>
      </w:r>
    </w:p>
    <w:p w:rsidR="00080DD7" w:rsidRDefault="00080DD7" w:rsidP="00080DD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9515"/>
      </w:tblGrid>
      <w:tr w:rsidR="00080DD7" w:rsidTr="000F35AE">
        <w:trPr>
          <w:trHeight w:val="323"/>
        </w:trPr>
        <w:tc>
          <w:tcPr>
            <w:tcW w:w="0" w:type="auto"/>
            <w:tcBorders>
              <w:top w:val="single" w:sz="4" w:space="0" w:color="auto"/>
              <w:left w:val="single" w:sz="4" w:space="0" w:color="auto"/>
              <w:bottom w:val="single" w:sz="4" w:space="0" w:color="auto"/>
              <w:right w:val="single" w:sz="4" w:space="0" w:color="auto"/>
            </w:tcBorders>
            <w:hideMark/>
          </w:tcPr>
          <w:p w:rsidR="00080DD7" w:rsidRDefault="00080DD7" w:rsidP="000F35AE">
            <w:pPr>
              <w:pStyle w:val="Subtitle"/>
              <w:rPr>
                <w:rFonts w:asciiTheme="minorHAnsi" w:hAnsiTheme="minorHAnsi" w:cstheme="minorHAnsi"/>
                <w:bCs w:val="0"/>
                <w:sz w:val="20"/>
                <w:szCs w:val="20"/>
              </w:rPr>
            </w:pPr>
            <w:r>
              <w:rPr>
                <w:rFonts w:asciiTheme="minorHAnsi" w:hAnsiTheme="minorHAnsi" w:cstheme="minorHAnsi"/>
                <w:bCs w:val="0"/>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080DD7" w:rsidRDefault="00080DD7" w:rsidP="000F35AE">
            <w:pPr>
              <w:pStyle w:val="Subtitle"/>
              <w:jc w:val="left"/>
              <w:rPr>
                <w:rFonts w:asciiTheme="minorHAnsi" w:hAnsiTheme="minorHAnsi" w:cstheme="minorHAnsi"/>
                <w:color w:val="FF0000"/>
              </w:rPr>
            </w:pPr>
            <w:r>
              <w:rPr>
                <w:rFonts w:asciiTheme="minorHAnsi" w:hAnsiTheme="minorHAnsi" w:cstheme="minorHAnsi"/>
                <w:color w:val="FF0000"/>
                <w:sz w:val="22"/>
                <w:szCs w:val="22"/>
              </w:rPr>
              <w:t>CONSISTENT PERFORMANCE ABOVE EXPECTED DEVELOPMENTAL LEVEL OF AN INTERN</w:t>
            </w:r>
          </w:p>
        </w:tc>
      </w:tr>
      <w:tr w:rsidR="00080DD7" w:rsidTr="000F35AE">
        <w:tc>
          <w:tcPr>
            <w:tcW w:w="0" w:type="auto"/>
            <w:tcBorders>
              <w:top w:val="single" w:sz="4" w:space="0" w:color="auto"/>
              <w:left w:val="single" w:sz="4" w:space="0" w:color="auto"/>
              <w:bottom w:val="single" w:sz="4" w:space="0" w:color="auto"/>
              <w:right w:val="single" w:sz="4" w:space="0" w:color="auto"/>
            </w:tcBorders>
            <w:hideMark/>
          </w:tcPr>
          <w:p w:rsidR="00080DD7" w:rsidRDefault="00080DD7" w:rsidP="000F35AE">
            <w:pPr>
              <w:pStyle w:val="Subtitle"/>
              <w:rPr>
                <w:rFonts w:asciiTheme="minorHAnsi" w:hAnsiTheme="minorHAnsi" w:cstheme="minorHAnsi"/>
                <w:bCs w:val="0"/>
                <w:sz w:val="20"/>
                <w:szCs w:val="20"/>
              </w:rPr>
            </w:pPr>
            <w:r>
              <w:rPr>
                <w:rFonts w:asciiTheme="minorHAnsi" w:hAnsiTheme="minorHAnsi" w:cstheme="minorHAnsi"/>
                <w:bCs w:val="0"/>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080DD7" w:rsidRDefault="00080DD7" w:rsidP="000F35AE">
            <w:pPr>
              <w:rPr>
                <w:rFonts w:asciiTheme="minorHAnsi" w:hAnsiTheme="minorHAnsi" w:cstheme="minorHAnsi"/>
                <w:bCs/>
              </w:rPr>
            </w:pPr>
            <w:r>
              <w:rPr>
                <w:rFonts w:asciiTheme="minorHAnsi" w:hAnsiTheme="minorHAnsi" w:cstheme="minorHAnsi"/>
                <w:b/>
                <w:color w:val="FF0000"/>
                <w:sz w:val="22"/>
                <w:szCs w:val="22"/>
              </w:rPr>
              <w:t>PERFORMANCE FLUCTUATES BETWEEN EXPECTED AND ABOVE EXPECTED DEVELOPMENTAL LEVEL OF AN INTERN</w:t>
            </w:r>
          </w:p>
        </w:tc>
      </w:tr>
      <w:tr w:rsidR="00080DD7" w:rsidTr="000F35AE">
        <w:tc>
          <w:tcPr>
            <w:tcW w:w="0" w:type="auto"/>
            <w:tcBorders>
              <w:top w:val="single" w:sz="4" w:space="0" w:color="auto"/>
              <w:left w:val="single" w:sz="4" w:space="0" w:color="auto"/>
              <w:bottom w:val="single" w:sz="4" w:space="0" w:color="auto"/>
              <w:right w:val="single" w:sz="4" w:space="0" w:color="auto"/>
            </w:tcBorders>
            <w:hideMark/>
          </w:tcPr>
          <w:p w:rsidR="00080DD7" w:rsidRDefault="00080DD7" w:rsidP="000F35AE">
            <w:pPr>
              <w:pStyle w:val="Subtitle"/>
              <w:rPr>
                <w:rFonts w:asciiTheme="minorHAnsi" w:hAnsiTheme="minorHAnsi" w:cstheme="minorHAnsi"/>
                <w:bCs w:val="0"/>
                <w:sz w:val="20"/>
                <w:szCs w:val="20"/>
              </w:rPr>
            </w:pPr>
            <w:r>
              <w:rPr>
                <w:rFonts w:asciiTheme="minorHAnsi" w:hAnsiTheme="minorHAnsi" w:cstheme="minorHAnsi"/>
                <w:bCs w:val="0"/>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080DD7" w:rsidRDefault="00080DD7" w:rsidP="000F35AE">
            <w:pPr>
              <w:pStyle w:val="Subtitle"/>
              <w:jc w:val="left"/>
              <w:rPr>
                <w:rFonts w:asciiTheme="minorHAnsi" w:hAnsiTheme="minorHAnsi" w:cstheme="minorHAnsi"/>
                <w:bCs w:val="0"/>
                <w:color w:val="FF0000"/>
              </w:rPr>
            </w:pPr>
            <w:r>
              <w:rPr>
                <w:rFonts w:asciiTheme="minorHAnsi" w:hAnsiTheme="minorHAnsi" w:cstheme="minorHAnsi"/>
                <w:bCs w:val="0"/>
                <w:color w:val="FF0000"/>
                <w:sz w:val="22"/>
                <w:szCs w:val="22"/>
              </w:rPr>
              <w:t>PERFORMANCE AT EXPECTED DEVELOPMENTAL LEVEL OF AN INTERN</w:t>
            </w:r>
          </w:p>
        </w:tc>
      </w:tr>
      <w:tr w:rsidR="00080DD7" w:rsidTr="000F35AE">
        <w:tc>
          <w:tcPr>
            <w:tcW w:w="0" w:type="auto"/>
            <w:tcBorders>
              <w:top w:val="single" w:sz="4" w:space="0" w:color="auto"/>
              <w:left w:val="single" w:sz="4" w:space="0" w:color="auto"/>
              <w:bottom w:val="single" w:sz="4" w:space="0" w:color="auto"/>
              <w:right w:val="single" w:sz="4" w:space="0" w:color="auto"/>
            </w:tcBorders>
            <w:hideMark/>
          </w:tcPr>
          <w:p w:rsidR="00080DD7" w:rsidRDefault="00080DD7" w:rsidP="000F35AE">
            <w:pPr>
              <w:pStyle w:val="Subtitle"/>
              <w:rPr>
                <w:rFonts w:asciiTheme="minorHAnsi" w:hAnsiTheme="minorHAnsi" w:cstheme="minorHAnsi"/>
                <w:bCs w:val="0"/>
                <w:sz w:val="20"/>
                <w:szCs w:val="20"/>
              </w:rPr>
            </w:pPr>
            <w:r>
              <w:rPr>
                <w:rFonts w:asciiTheme="minorHAnsi" w:hAnsiTheme="minorHAnsi" w:cstheme="minorHAnsi"/>
                <w:bCs w:val="0"/>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080DD7" w:rsidRDefault="00080DD7" w:rsidP="000F35AE">
            <w:pPr>
              <w:pStyle w:val="Subtitle"/>
              <w:jc w:val="left"/>
              <w:rPr>
                <w:rFonts w:asciiTheme="minorHAnsi" w:hAnsiTheme="minorHAnsi" w:cstheme="minorHAnsi"/>
                <w:b w:val="0"/>
                <w:bCs w:val="0"/>
              </w:rPr>
            </w:pPr>
            <w:r>
              <w:rPr>
                <w:rFonts w:asciiTheme="minorHAnsi" w:hAnsiTheme="minorHAnsi" w:cstheme="minorHAnsi"/>
                <w:color w:val="FF0000"/>
                <w:sz w:val="22"/>
                <w:szCs w:val="22"/>
              </w:rPr>
              <w:t>PERFORMANCE FLUCTUATES BETWEEN EXPECTED AND BELOW EXPECTED DEVELOPMENTAL LEVEL OF AN INTERN</w:t>
            </w:r>
            <w:r>
              <w:rPr>
                <w:rFonts w:asciiTheme="minorHAnsi" w:hAnsiTheme="minorHAnsi" w:cstheme="minorHAnsi"/>
                <w:sz w:val="22"/>
                <w:szCs w:val="22"/>
              </w:rPr>
              <w:br/>
            </w:r>
            <w:r>
              <w:rPr>
                <w:rFonts w:asciiTheme="minorHAnsi" w:hAnsiTheme="minorHAnsi" w:cstheme="minorHAnsi"/>
                <w:b w:val="0"/>
                <w:i/>
                <w:sz w:val="22"/>
                <w:szCs w:val="22"/>
              </w:rPr>
              <w:t>Some remediation could be needed if progress is not shown.</w:t>
            </w:r>
          </w:p>
        </w:tc>
      </w:tr>
      <w:tr w:rsidR="00080DD7" w:rsidTr="000F35AE">
        <w:tc>
          <w:tcPr>
            <w:tcW w:w="0" w:type="auto"/>
            <w:tcBorders>
              <w:top w:val="single" w:sz="4" w:space="0" w:color="auto"/>
              <w:left w:val="single" w:sz="4" w:space="0" w:color="auto"/>
              <w:bottom w:val="single" w:sz="4" w:space="0" w:color="auto"/>
              <w:right w:val="single" w:sz="4" w:space="0" w:color="auto"/>
            </w:tcBorders>
            <w:hideMark/>
          </w:tcPr>
          <w:p w:rsidR="00080DD7" w:rsidRDefault="00080DD7" w:rsidP="000F35AE">
            <w:pPr>
              <w:pStyle w:val="Subtitle"/>
              <w:rPr>
                <w:rFonts w:asciiTheme="minorHAnsi" w:hAnsiTheme="minorHAnsi" w:cstheme="minorHAnsi"/>
                <w:bCs w:val="0"/>
                <w:sz w:val="20"/>
                <w:szCs w:val="20"/>
              </w:rPr>
            </w:pPr>
            <w:r>
              <w:rPr>
                <w:rFonts w:asciiTheme="minorHAnsi" w:hAnsiTheme="minorHAnsi" w:cstheme="minorHAnsi"/>
                <w:bCs w:val="0"/>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080DD7" w:rsidRDefault="00080DD7" w:rsidP="000F35AE">
            <w:pPr>
              <w:pStyle w:val="Subtitle"/>
              <w:jc w:val="left"/>
              <w:rPr>
                <w:rFonts w:asciiTheme="minorHAnsi" w:hAnsiTheme="minorHAnsi" w:cstheme="minorHAnsi"/>
              </w:rPr>
            </w:pPr>
            <w:r>
              <w:rPr>
                <w:rFonts w:asciiTheme="minorHAnsi" w:hAnsiTheme="minorHAnsi" w:cstheme="minorHAnsi"/>
                <w:color w:val="FF0000"/>
                <w:sz w:val="22"/>
                <w:szCs w:val="22"/>
              </w:rPr>
              <w:t>CONSISTENTLY PERFORMS BELOW EXPECTED DEVELOPMENTAL LEVEL OF AN INTERN</w:t>
            </w:r>
          </w:p>
          <w:p w:rsidR="00080DD7" w:rsidRDefault="00080DD7" w:rsidP="000F35AE">
            <w:pPr>
              <w:pStyle w:val="Subtitle"/>
              <w:jc w:val="left"/>
              <w:rPr>
                <w:rFonts w:asciiTheme="minorHAnsi" w:hAnsiTheme="minorHAnsi" w:cstheme="minorHAnsi"/>
                <w:b w:val="0"/>
                <w:bCs w:val="0"/>
                <w:i/>
              </w:rPr>
            </w:pPr>
            <w:r>
              <w:rPr>
                <w:rFonts w:asciiTheme="minorHAnsi" w:hAnsiTheme="minorHAnsi" w:cstheme="minorHAnsi"/>
                <w:b w:val="0"/>
                <w:i/>
                <w:sz w:val="22"/>
                <w:szCs w:val="22"/>
              </w:rPr>
              <w:t>Immediate remediation will be provided in this case.</w:t>
            </w:r>
          </w:p>
        </w:tc>
      </w:tr>
      <w:tr w:rsidR="00080DD7" w:rsidTr="000F35AE">
        <w:tc>
          <w:tcPr>
            <w:tcW w:w="0" w:type="auto"/>
            <w:tcBorders>
              <w:top w:val="single" w:sz="4" w:space="0" w:color="auto"/>
              <w:left w:val="single" w:sz="4" w:space="0" w:color="auto"/>
              <w:bottom w:val="single" w:sz="4" w:space="0" w:color="auto"/>
              <w:right w:val="single" w:sz="4" w:space="0" w:color="auto"/>
            </w:tcBorders>
            <w:hideMark/>
          </w:tcPr>
          <w:p w:rsidR="00080DD7" w:rsidRDefault="00080DD7" w:rsidP="000F35AE">
            <w:pPr>
              <w:pStyle w:val="Subtitle"/>
              <w:rPr>
                <w:rFonts w:asciiTheme="minorHAnsi" w:hAnsiTheme="minorHAnsi" w:cstheme="minorHAnsi"/>
                <w:bCs w:val="0"/>
                <w:sz w:val="20"/>
                <w:szCs w:val="20"/>
              </w:rPr>
            </w:pPr>
            <w:r>
              <w:rPr>
                <w:rFonts w:asciiTheme="minorHAnsi" w:hAnsiTheme="minorHAnsi" w:cstheme="minorHAnsi"/>
                <w:bCs w:val="0"/>
                <w:sz w:val="20"/>
                <w:szCs w:val="20"/>
              </w:rPr>
              <w:t>N/A</w:t>
            </w:r>
          </w:p>
        </w:tc>
        <w:tc>
          <w:tcPr>
            <w:tcW w:w="0" w:type="auto"/>
            <w:tcBorders>
              <w:top w:val="single" w:sz="4" w:space="0" w:color="auto"/>
              <w:left w:val="single" w:sz="4" w:space="0" w:color="auto"/>
              <w:bottom w:val="single" w:sz="4" w:space="0" w:color="auto"/>
              <w:right w:val="single" w:sz="4" w:space="0" w:color="auto"/>
            </w:tcBorders>
            <w:hideMark/>
          </w:tcPr>
          <w:p w:rsidR="00080DD7" w:rsidRDefault="00080DD7" w:rsidP="000F35AE">
            <w:pPr>
              <w:pStyle w:val="Subtitle"/>
              <w:jc w:val="left"/>
              <w:rPr>
                <w:rFonts w:asciiTheme="minorHAnsi" w:hAnsiTheme="minorHAnsi" w:cstheme="minorHAnsi"/>
                <w:color w:val="FF0000"/>
              </w:rPr>
            </w:pPr>
            <w:r>
              <w:rPr>
                <w:rFonts w:asciiTheme="minorHAnsi" w:hAnsiTheme="minorHAnsi" w:cstheme="minorHAnsi"/>
                <w:color w:val="FF0000"/>
                <w:sz w:val="22"/>
                <w:szCs w:val="22"/>
              </w:rPr>
              <w:t>NOT APPLICABLE</w:t>
            </w:r>
          </w:p>
        </w:tc>
      </w:tr>
    </w:tbl>
    <w:p w:rsidR="00080DD7" w:rsidRDefault="00080DD7" w:rsidP="00080DD7">
      <w:pPr>
        <w:rPr>
          <w:b/>
        </w:rPr>
      </w:pPr>
      <w:r>
        <w:rPr>
          <w:b/>
        </w:rPr>
        <w:tab/>
      </w:r>
      <w:r>
        <w:rPr>
          <w:b/>
        </w:rPr>
        <w:tab/>
      </w:r>
      <w:r>
        <w:rPr>
          <w:b/>
        </w:rPr>
        <w:tab/>
      </w:r>
    </w:p>
    <w:p w:rsidR="00080DD7" w:rsidRDefault="00080DD7" w:rsidP="00080DD7">
      <w:pPr>
        <w:rPr>
          <w:b/>
        </w:rPr>
      </w:pPr>
      <w:r>
        <w:rPr>
          <w:b/>
        </w:rPr>
        <w:t>CONSULTATION PROJECT</w:t>
      </w:r>
      <w:r>
        <w:rPr>
          <w:b/>
        </w:rPr>
        <w:tab/>
      </w:r>
      <w:r>
        <w:rPr>
          <w:b/>
        </w:rPr>
        <w:tab/>
      </w:r>
      <w:r>
        <w:rPr>
          <w:b/>
        </w:rPr>
        <w:tab/>
      </w:r>
      <w:r>
        <w:rPr>
          <w:b/>
        </w:rPr>
        <w:tab/>
      </w:r>
      <w:r>
        <w:rPr>
          <w:b/>
        </w:rPr>
        <w:tab/>
      </w:r>
      <w:r>
        <w:rPr>
          <w:b/>
        </w:rPr>
        <w:tab/>
      </w:r>
      <w:r>
        <w:rPr>
          <w:b/>
        </w:rPr>
        <w:tab/>
      </w:r>
      <w:r>
        <w:rPr>
          <w:b/>
        </w:rPr>
        <w:tab/>
        <w:t>Rating</w:t>
      </w:r>
    </w:p>
    <w:tbl>
      <w:tblPr>
        <w:tblStyle w:val="TableGrid"/>
        <w:tblW w:w="0" w:type="auto"/>
        <w:tblLook w:val="04A0" w:firstRow="1" w:lastRow="0" w:firstColumn="1" w:lastColumn="0" w:noHBand="0" w:noVBand="1"/>
      </w:tblPr>
      <w:tblGrid>
        <w:gridCol w:w="7578"/>
        <w:gridCol w:w="1998"/>
      </w:tblGrid>
      <w:tr w:rsidR="00080DD7" w:rsidTr="000F35AE">
        <w:tc>
          <w:tcPr>
            <w:tcW w:w="7578" w:type="dxa"/>
            <w:tcBorders>
              <w:top w:val="single" w:sz="4" w:space="0" w:color="auto"/>
              <w:left w:val="single" w:sz="4" w:space="0" w:color="auto"/>
              <w:bottom w:val="single" w:sz="4" w:space="0" w:color="auto"/>
              <w:right w:val="single" w:sz="4" w:space="0" w:color="auto"/>
            </w:tcBorders>
          </w:tcPr>
          <w:p w:rsidR="00080DD7" w:rsidRDefault="00080DD7" w:rsidP="000F35AE">
            <w:r>
              <w:t>Intern articulated an effective research question</w:t>
            </w:r>
            <w:r>
              <w:tab/>
            </w:r>
            <w:r>
              <w:tab/>
            </w:r>
          </w:p>
          <w:p w:rsidR="00080DD7" w:rsidRDefault="00080DD7" w:rsidP="000F35AE">
            <w:pPr>
              <w:rPr>
                <w:b/>
              </w:rPr>
            </w:pPr>
          </w:p>
        </w:tc>
        <w:tc>
          <w:tcPr>
            <w:tcW w:w="1998" w:type="dxa"/>
            <w:tcBorders>
              <w:top w:val="single" w:sz="4" w:space="0" w:color="auto"/>
              <w:left w:val="single" w:sz="4" w:space="0" w:color="auto"/>
              <w:bottom w:val="single" w:sz="4" w:space="0" w:color="auto"/>
              <w:right w:val="single" w:sz="4" w:space="0" w:color="auto"/>
            </w:tcBorders>
          </w:tcPr>
          <w:p w:rsidR="00080DD7" w:rsidRDefault="00080DD7" w:rsidP="000F35AE">
            <w:pPr>
              <w:rPr>
                <w:b/>
              </w:rPr>
            </w:pPr>
          </w:p>
        </w:tc>
      </w:tr>
      <w:tr w:rsidR="00080DD7" w:rsidTr="000F35AE">
        <w:tc>
          <w:tcPr>
            <w:tcW w:w="7578" w:type="dxa"/>
            <w:tcBorders>
              <w:top w:val="single" w:sz="4" w:space="0" w:color="auto"/>
              <w:left w:val="single" w:sz="4" w:space="0" w:color="auto"/>
              <w:bottom w:val="single" w:sz="4" w:space="0" w:color="auto"/>
              <w:right w:val="single" w:sz="4" w:space="0" w:color="auto"/>
            </w:tcBorders>
          </w:tcPr>
          <w:p w:rsidR="00080DD7" w:rsidRDefault="00080DD7" w:rsidP="000F35AE">
            <w:r>
              <w:t>Intern selected appropriate methodology to examine the research question</w:t>
            </w:r>
          </w:p>
          <w:p w:rsidR="00080DD7" w:rsidRDefault="00080DD7" w:rsidP="000F35AE">
            <w:pPr>
              <w:rPr>
                <w:b/>
              </w:rPr>
            </w:pPr>
          </w:p>
        </w:tc>
        <w:tc>
          <w:tcPr>
            <w:tcW w:w="1998" w:type="dxa"/>
            <w:tcBorders>
              <w:top w:val="single" w:sz="4" w:space="0" w:color="auto"/>
              <w:left w:val="single" w:sz="4" w:space="0" w:color="auto"/>
              <w:bottom w:val="single" w:sz="4" w:space="0" w:color="auto"/>
              <w:right w:val="single" w:sz="4" w:space="0" w:color="auto"/>
            </w:tcBorders>
          </w:tcPr>
          <w:p w:rsidR="00080DD7" w:rsidRDefault="00080DD7" w:rsidP="000F35AE">
            <w:pPr>
              <w:rPr>
                <w:b/>
              </w:rPr>
            </w:pPr>
          </w:p>
        </w:tc>
      </w:tr>
      <w:tr w:rsidR="00080DD7" w:rsidTr="000F35AE">
        <w:tc>
          <w:tcPr>
            <w:tcW w:w="7578" w:type="dxa"/>
            <w:tcBorders>
              <w:top w:val="single" w:sz="4" w:space="0" w:color="auto"/>
              <w:left w:val="single" w:sz="4" w:space="0" w:color="auto"/>
              <w:bottom w:val="single" w:sz="4" w:space="0" w:color="auto"/>
              <w:right w:val="single" w:sz="4" w:space="0" w:color="auto"/>
            </w:tcBorders>
          </w:tcPr>
          <w:p w:rsidR="00080DD7" w:rsidRDefault="00080DD7" w:rsidP="000F35AE">
            <w:r>
              <w:t>Intern demonstrated knowledge of recent research in the area of the consultation project</w:t>
            </w:r>
          </w:p>
          <w:p w:rsidR="00080DD7" w:rsidRDefault="00080DD7" w:rsidP="000F35AE">
            <w:pPr>
              <w:rPr>
                <w:b/>
              </w:rPr>
            </w:pPr>
          </w:p>
        </w:tc>
        <w:tc>
          <w:tcPr>
            <w:tcW w:w="1998" w:type="dxa"/>
            <w:tcBorders>
              <w:top w:val="single" w:sz="4" w:space="0" w:color="auto"/>
              <w:left w:val="single" w:sz="4" w:space="0" w:color="auto"/>
              <w:bottom w:val="single" w:sz="4" w:space="0" w:color="auto"/>
              <w:right w:val="single" w:sz="4" w:space="0" w:color="auto"/>
            </w:tcBorders>
          </w:tcPr>
          <w:p w:rsidR="00080DD7" w:rsidRDefault="00080DD7" w:rsidP="000F35AE">
            <w:pPr>
              <w:rPr>
                <w:b/>
              </w:rPr>
            </w:pPr>
          </w:p>
        </w:tc>
      </w:tr>
      <w:tr w:rsidR="00080DD7" w:rsidTr="000F35AE">
        <w:tc>
          <w:tcPr>
            <w:tcW w:w="7578" w:type="dxa"/>
            <w:tcBorders>
              <w:top w:val="single" w:sz="4" w:space="0" w:color="auto"/>
              <w:left w:val="single" w:sz="4" w:space="0" w:color="auto"/>
              <w:bottom w:val="single" w:sz="4" w:space="0" w:color="auto"/>
              <w:right w:val="single" w:sz="4" w:space="0" w:color="auto"/>
            </w:tcBorders>
          </w:tcPr>
          <w:p w:rsidR="00080DD7" w:rsidRDefault="00080DD7" w:rsidP="000F35AE">
            <w:r>
              <w:t>Intern effectively articulated consultation project results</w:t>
            </w:r>
          </w:p>
          <w:p w:rsidR="00080DD7" w:rsidRDefault="00080DD7" w:rsidP="000F35AE"/>
        </w:tc>
        <w:tc>
          <w:tcPr>
            <w:tcW w:w="1998" w:type="dxa"/>
            <w:tcBorders>
              <w:top w:val="single" w:sz="4" w:space="0" w:color="auto"/>
              <w:left w:val="single" w:sz="4" w:space="0" w:color="auto"/>
              <w:bottom w:val="single" w:sz="4" w:space="0" w:color="auto"/>
              <w:right w:val="single" w:sz="4" w:space="0" w:color="auto"/>
            </w:tcBorders>
          </w:tcPr>
          <w:p w:rsidR="00080DD7" w:rsidRDefault="00080DD7" w:rsidP="000F35AE">
            <w:pPr>
              <w:rPr>
                <w:b/>
              </w:rPr>
            </w:pPr>
          </w:p>
        </w:tc>
      </w:tr>
      <w:tr w:rsidR="00080DD7" w:rsidTr="000F35AE">
        <w:tc>
          <w:tcPr>
            <w:tcW w:w="7578" w:type="dxa"/>
            <w:tcBorders>
              <w:top w:val="single" w:sz="4" w:space="0" w:color="auto"/>
              <w:left w:val="single" w:sz="4" w:space="0" w:color="auto"/>
              <w:bottom w:val="single" w:sz="4" w:space="0" w:color="auto"/>
              <w:right w:val="single" w:sz="4" w:space="0" w:color="auto"/>
            </w:tcBorders>
          </w:tcPr>
          <w:p w:rsidR="00080DD7" w:rsidRDefault="00080DD7" w:rsidP="000F35AE">
            <w:r>
              <w:t>Intern effectively presented the consultation project proposal or final project</w:t>
            </w:r>
          </w:p>
          <w:p w:rsidR="00080DD7" w:rsidRDefault="00080DD7" w:rsidP="000F35AE"/>
        </w:tc>
        <w:tc>
          <w:tcPr>
            <w:tcW w:w="1998" w:type="dxa"/>
            <w:tcBorders>
              <w:top w:val="single" w:sz="4" w:space="0" w:color="auto"/>
              <w:left w:val="single" w:sz="4" w:space="0" w:color="auto"/>
              <w:bottom w:val="single" w:sz="4" w:space="0" w:color="auto"/>
              <w:right w:val="single" w:sz="4" w:space="0" w:color="auto"/>
            </w:tcBorders>
          </w:tcPr>
          <w:p w:rsidR="00080DD7" w:rsidRDefault="00080DD7" w:rsidP="000F35AE"/>
        </w:tc>
      </w:tr>
      <w:tr w:rsidR="00080DD7" w:rsidTr="000F35AE">
        <w:tc>
          <w:tcPr>
            <w:tcW w:w="7578" w:type="dxa"/>
            <w:tcBorders>
              <w:top w:val="single" w:sz="4" w:space="0" w:color="auto"/>
              <w:left w:val="single" w:sz="4" w:space="0" w:color="auto"/>
              <w:bottom w:val="single" w:sz="4" w:space="0" w:color="auto"/>
              <w:right w:val="single" w:sz="4" w:space="0" w:color="auto"/>
            </w:tcBorders>
          </w:tcPr>
          <w:p w:rsidR="00080DD7" w:rsidRPr="00524761" w:rsidRDefault="00080DD7" w:rsidP="000F35AE">
            <w:pPr>
              <w:spacing w:after="240"/>
            </w:pPr>
            <w:r w:rsidRPr="00524761">
              <w:t>Intern presentation was professional in appearance and behavior</w:t>
            </w:r>
          </w:p>
        </w:tc>
        <w:tc>
          <w:tcPr>
            <w:tcW w:w="1998" w:type="dxa"/>
            <w:tcBorders>
              <w:top w:val="single" w:sz="4" w:space="0" w:color="auto"/>
              <w:left w:val="single" w:sz="4" w:space="0" w:color="auto"/>
              <w:bottom w:val="single" w:sz="4" w:space="0" w:color="auto"/>
              <w:right w:val="single" w:sz="4" w:space="0" w:color="auto"/>
            </w:tcBorders>
          </w:tcPr>
          <w:p w:rsidR="00080DD7" w:rsidRDefault="00080DD7" w:rsidP="000F35AE"/>
        </w:tc>
      </w:tr>
    </w:tbl>
    <w:p w:rsidR="00080DD7" w:rsidRDefault="00080DD7" w:rsidP="00080DD7"/>
    <w:p w:rsidR="00080DD7" w:rsidRDefault="00080DD7" w:rsidP="00080DD7"/>
    <w:p w:rsidR="00080DD7" w:rsidRDefault="00080DD7" w:rsidP="00080DD7">
      <w:r>
        <w:t>What was your overall impression of the project?  What went well?  What could have been improved?</w:t>
      </w:r>
    </w:p>
    <w:p w:rsidR="00080DD7" w:rsidRDefault="00080DD7" w:rsidP="00080DD7"/>
    <w:p w:rsidR="00080DD7" w:rsidRDefault="00080DD7" w:rsidP="00080DD7"/>
    <w:p w:rsidR="00080DD7" w:rsidRDefault="00080DD7" w:rsidP="00080DD7"/>
    <w:p w:rsidR="0086622C" w:rsidRDefault="00080DD7" w:rsidP="00080DD7">
      <w:pPr>
        <w:tabs>
          <w:tab w:val="left" w:pos="8192"/>
        </w:tabs>
        <w:rPr>
          <w:b/>
        </w:rPr>
      </w:pPr>
      <w:r>
        <w:t>Comments on the project proposal or final presentation (use back if needed):</w:t>
      </w:r>
      <w:r>
        <w:tab/>
      </w: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86622C" w:rsidRDefault="0086622C" w:rsidP="00A4564D">
      <w:pPr>
        <w:jc w:val="center"/>
        <w:rPr>
          <w:b/>
        </w:rPr>
      </w:pPr>
    </w:p>
    <w:p w:rsidR="00D22F6B" w:rsidRDefault="00D22F6B" w:rsidP="00D22F6B">
      <w:pPr>
        <w:jc w:val="center"/>
        <w:rPr>
          <w:b/>
        </w:rPr>
      </w:pPr>
    </w:p>
    <w:p w:rsidR="00D22F6B" w:rsidRDefault="00D22F6B" w:rsidP="00D22F6B">
      <w:pPr>
        <w:jc w:val="center"/>
        <w:rPr>
          <w:b/>
        </w:rPr>
      </w:pPr>
    </w:p>
    <w:p w:rsidR="00D22F6B" w:rsidRDefault="00D22F6B" w:rsidP="00D22F6B">
      <w:pPr>
        <w:jc w:val="center"/>
        <w:rPr>
          <w:b/>
        </w:rPr>
      </w:pPr>
    </w:p>
    <w:p w:rsidR="00D22F6B" w:rsidRDefault="00D22F6B" w:rsidP="00D22F6B">
      <w:pPr>
        <w:jc w:val="center"/>
        <w:rPr>
          <w:b/>
        </w:rPr>
      </w:pPr>
    </w:p>
    <w:p w:rsidR="00D22F6B" w:rsidRDefault="00D22F6B" w:rsidP="00D22F6B">
      <w:pPr>
        <w:jc w:val="center"/>
        <w:rPr>
          <w:b/>
        </w:rPr>
      </w:pPr>
    </w:p>
    <w:p w:rsidR="00D22F6B" w:rsidRDefault="00D22F6B" w:rsidP="00D22F6B">
      <w:pPr>
        <w:jc w:val="center"/>
        <w:rPr>
          <w:b/>
        </w:rPr>
      </w:pPr>
    </w:p>
    <w:p w:rsidR="00D22F6B" w:rsidRDefault="00D22F6B" w:rsidP="00D22F6B">
      <w:pPr>
        <w:jc w:val="center"/>
        <w:rPr>
          <w:b/>
        </w:rPr>
      </w:pPr>
    </w:p>
    <w:p w:rsidR="00D22F6B" w:rsidRDefault="00D22F6B" w:rsidP="00D22F6B">
      <w:pPr>
        <w:jc w:val="center"/>
        <w:rPr>
          <w:b/>
        </w:rPr>
      </w:pPr>
    </w:p>
    <w:p w:rsidR="00D22F6B" w:rsidRDefault="00D22F6B" w:rsidP="00D22F6B">
      <w:pPr>
        <w:jc w:val="center"/>
        <w:rPr>
          <w:b/>
        </w:rPr>
      </w:pPr>
    </w:p>
    <w:p w:rsidR="00D22F6B" w:rsidRDefault="00D22F6B" w:rsidP="00D22F6B">
      <w:pPr>
        <w:jc w:val="center"/>
        <w:rPr>
          <w:b/>
        </w:rPr>
      </w:pPr>
    </w:p>
    <w:p w:rsidR="00D22F6B" w:rsidRDefault="00D22F6B" w:rsidP="00D22F6B">
      <w:pPr>
        <w:jc w:val="center"/>
        <w:rPr>
          <w:b/>
        </w:rPr>
      </w:pPr>
    </w:p>
    <w:p w:rsidR="00D22F6B" w:rsidRDefault="00D22F6B" w:rsidP="00D22F6B">
      <w:pPr>
        <w:jc w:val="center"/>
        <w:rPr>
          <w:b/>
        </w:rPr>
      </w:pPr>
    </w:p>
    <w:p w:rsidR="00D22F6B" w:rsidRDefault="00D22F6B" w:rsidP="00D22F6B">
      <w:pPr>
        <w:jc w:val="center"/>
        <w:rPr>
          <w:b/>
        </w:rPr>
      </w:pPr>
    </w:p>
    <w:p w:rsidR="00D22F6B" w:rsidRDefault="00D22F6B" w:rsidP="00D22F6B">
      <w:pPr>
        <w:jc w:val="center"/>
        <w:rPr>
          <w:b/>
        </w:rPr>
      </w:pPr>
    </w:p>
    <w:p w:rsidR="00D22F6B" w:rsidRDefault="00D22F6B" w:rsidP="00D22F6B">
      <w:pPr>
        <w:jc w:val="center"/>
        <w:rPr>
          <w:b/>
        </w:rPr>
      </w:pPr>
    </w:p>
    <w:p w:rsidR="00ED0B57" w:rsidRDefault="00ED0B57" w:rsidP="00D22F6B">
      <w:pPr>
        <w:jc w:val="center"/>
        <w:rPr>
          <w:b/>
        </w:rPr>
      </w:pPr>
    </w:p>
    <w:p w:rsidR="00ED0B57" w:rsidRDefault="00ED0B57" w:rsidP="00D22F6B">
      <w:pPr>
        <w:jc w:val="center"/>
        <w:rPr>
          <w:b/>
        </w:rPr>
      </w:pPr>
    </w:p>
    <w:p w:rsidR="00363BA0" w:rsidRPr="00ED0B57" w:rsidRDefault="00927560">
      <w:pPr>
        <w:pStyle w:val="Heading1"/>
        <w:jc w:val="center"/>
        <w:rPr>
          <w:b w:val="0"/>
          <w:szCs w:val="28"/>
        </w:rPr>
      </w:pPr>
      <w:bookmarkStart w:id="15" w:name="_Toc454805812"/>
      <w:r w:rsidRPr="00ED0B57">
        <w:rPr>
          <w:szCs w:val="28"/>
        </w:rPr>
        <w:t>APPENDIX I: TRAINEE EVALUATION OF SUPERVISOR FORM</w:t>
      </w:r>
      <w:bookmarkEnd w:id="15"/>
    </w:p>
    <w:p w:rsidR="0042599D" w:rsidRPr="00D22F6B" w:rsidRDefault="0042599D" w:rsidP="00D22F6B">
      <w:pPr>
        <w:jc w:val="center"/>
        <w:rPr>
          <w:b/>
        </w:rPr>
      </w:pPr>
    </w:p>
    <w:p w:rsidR="0042599D" w:rsidRPr="00B743A7" w:rsidRDefault="0042599D" w:rsidP="00D22F6B">
      <w:pPr>
        <w:ind w:firstLine="720"/>
        <w:jc w:val="center"/>
        <w:rPr>
          <w:b/>
        </w:rPr>
      </w:pPr>
    </w:p>
    <w:p w:rsidR="0042599D" w:rsidRPr="00B743A7" w:rsidRDefault="0042599D" w:rsidP="00D22F6B">
      <w:pPr>
        <w:ind w:firstLine="720"/>
        <w:jc w:val="center"/>
        <w:rPr>
          <w:b/>
        </w:rPr>
      </w:pPr>
    </w:p>
    <w:p w:rsidR="0042599D" w:rsidRPr="00B743A7" w:rsidRDefault="0042599D" w:rsidP="00D22F6B">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r w:rsidRPr="00B743A7">
        <w:rPr>
          <w:b/>
        </w:rPr>
        <w:br w:type="page"/>
      </w:r>
    </w:p>
    <w:p w:rsidR="00077E35" w:rsidRPr="00B743A7" w:rsidRDefault="00077E35" w:rsidP="00077E35">
      <w:pPr>
        <w:jc w:val="center"/>
        <w:rPr>
          <w:b/>
        </w:rPr>
      </w:pPr>
      <w:r w:rsidRPr="00B743A7">
        <w:rPr>
          <w:b/>
        </w:rPr>
        <w:lastRenderedPageBreak/>
        <w:t>GEORGE MASON UNIVERSITY</w:t>
      </w:r>
    </w:p>
    <w:p w:rsidR="00077E35" w:rsidRPr="00B743A7" w:rsidRDefault="00077E35" w:rsidP="00077E35">
      <w:pPr>
        <w:jc w:val="center"/>
        <w:rPr>
          <w:b/>
        </w:rPr>
      </w:pPr>
    </w:p>
    <w:p w:rsidR="00077E35" w:rsidRPr="00B743A7" w:rsidRDefault="00077E35" w:rsidP="00077E35">
      <w:pPr>
        <w:jc w:val="center"/>
        <w:rPr>
          <w:b/>
        </w:rPr>
      </w:pPr>
      <w:r w:rsidRPr="00B743A7">
        <w:rPr>
          <w:b/>
        </w:rPr>
        <w:t>COUNSELING AND PSYCHOLOGICAL SERVICES</w:t>
      </w:r>
    </w:p>
    <w:p w:rsidR="00077E35" w:rsidRPr="00B743A7" w:rsidRDefault="00077E35" w:rsidP="00077E35">
      <w:pPr>
        <w:jc w:val="center"/>
        <w:rPr>
          <w:b/>
        </w:rPr>
      </w:pPr>
    </w:p>
    <w:p w:rsidR="00077E35" w:rsidRPr="00B743A7" w:rsidRDefault="00077E35" w:rsidP="00077E35">
      <w:pPr>
        <w:jc w:val="center"/>
        <w:rPr>
          <w:b/>
        </w:rPr>
      </w:pPr>
      <w:r w:rsidRPr="00B743A7">
        <w:rPr>
          <w:b/>
        </w:rPr>
        <w:t>TRAINEE EVALUATION OF SUPERVISOR FORM</w:t>
      </w:r>
    </w:p>
    <w:p w:rsidR="00077E35" w:rsidRPr="00B743A7" w:rsidRDefault="00077E35" w:rsidP="00077E35"/>
    <w:p w:rsidR="00077E35" w:rsidRPr="00B743A7" w:rsidRDefault="00077E35" w:rsidP="00077E35">
      <w:r w:rsidRPr="00B743A7">
        <w:t>Intern:____________________</w:t>
      </w:r>
      <w:r w:rsidRPr="00B743A7">
        <w:tab/>
        <w:t>Primary supervisor:____________________</w:t>
      </w:r>
    </w:p>
    <w:p w:rsidR="00077E35" w:rsidRPr="00B743A7" w:rsidRDefault="00077E35" w:rsidP="00077E35"/>
    <w:p w:rsidR="00077E35" w:rsidRPr="00B743A7" w:rsidRDefault="00077E35" w:rsidP="00077E35">
      <w:r w:rsidRPr="00B743A7">
        <w:t>Date:_____________________</w:t>
      </w:r>
    </w:p>
    <w:p w:rsidR="00077E35" w:rsidRPr="00B743A7" w:rsidRDefault="00077E35" w:rsidP="00077E35"/>
    <w:p w:rsidR="00077E35" w:rsidRPr="00B743A7" w:rsidRDefault="00077E35" w:rsidP="00077E35">
      <w:pPr>
        <w:pStyle w:val="BodyText"/>
        <w:jc w:val="both"/>
        <w:rPr>
          <w:szCs w:val="24"/>
        </w:rPr>
      </w:pPr>
      <w:r w:rsidRPr="00B743A7">
        <w:rPr>
          <w:szCs w:val="24"/>
        </w:rPr>
        <w:t>Please provide feedback for your supervisor in the space below.  This is an opportunity for you to request additional support in one of the identified domains.  Please use the following scale in your responses:</w:t>
      </w:r>
    </w:p>
    <w:p w:rsidR="00077E35" w:rsidRPr="00B743A7" w:rsidRDefault="00077E35" w:rsidP="00077E35">
      <w:r w:rsidRPr="00B743A7">
        <w:tab/>
      </w:r>
      <w:r w:rsidRPr="00B743A7">
        <w:tab/>
      </w:r>
      <w:r w:rsidRPr="00B743A7">
        <w:tab/>
      </w:r>
      <w:r w:rsidRPr="00B743A7">
        <w:tab/>
      </w:r>
      <w:r w:rsidRPr="00B743A7">
        <w:tab/>
      </w:r>
      <w:r w:rsidRPr="00B743A7">
        <w:tab/>
      </w:r>
      <w:r w:rsidRPr="00B743A7">
        <w:tab/>
      </w:r>
      <w:r w:rsidRPr="00B743A7">
        <w:tab/>
      </w:r>
      <w:r w:rsidRPr="00B743A7">
        <w:tab/>
      </w:r>
      <w:r w:rsidRPr="00B743A7">
        <w:tab/>
      </w:r>
    </w:p>
    <w:p w:rsidR="00077E35" w:rsidRPr="00B743A7" w:rsidRDefault="00077E35" w:rsidP="00077E35">
      <w:r w:rsidRPr="00B743A7">
        <w:t>Usually true of  my experience with my supervisor</w:t>
      </w:r>
      <w:r w:rsidRPr="00B743A7">
        <w:tab/>
      </w:r>
      <w:r w:rsidRPr="00B743A7">
        <w:tab/>
      </w:r>
      <w:r w:rsidRPr="00B743A7">
        <w:tab/>
        <w:t>5</w:t>
      </w:r>
    </w:p>
    <w:p w:rsidR="00077E35" w:rsidRPr="00B743A7" w:rsidRDefault="00077E35" w:rsidP="00077E35">
      <w:r w:rsidRPr="00B743A7">
        <w:t>Often true of my experience with my supervisor</w:t>
      </w:r>
      <w:r w:rsidRPr="00B743A7">
        <w:tab/>
      </w:r>
      <w:r w:rsidRPr="00B743A7">
        <w:tab/>
      </w:r>
      <w:r w:rsidRPr="00B743A7">
        <w:tab/>
        <w:t>4</w:t>
      </w:r>
    </w:p>
    <w:p w:rsidR="00077E35" w:rsidRPr="00B743A7" w:rsidRDefault="00077E35" w:rsidP="00077E35">
      <w:r w:rsidRPr="00B743A7">
        <w:t>Neutral</w:t>
      </w:r>
      <w:r w:rsidRPr="00B743A7">
        <w:tab/>
      </w:r>
      <w:r w:rsidRPr="00B743A7">
        <w:tab/>
      </w:r>
      <w:r w:rsidRPr="00B743A7">
        <w:tab/>
      </w:r>
      <w:r w:rsidRPr="00B743A7">
        <w:tab/>
      </w:r>
      <w:r w:rsidRPr="00B743A7">
        <w:tab/>
      </w:r>
      <w:r w:rsidRPr="00B743A7">
        <w:tab/>
      </w:r>
      <w:r w:rsidRPr="00B743A7">
        <w:tab/>
      </w:r>
      <w:r w:rsidRPr="00B743A7">
        <w:tab/>
      </w:r>
      <w:r w:rsidR="00677F19">
        <w:tab/>
      </w:r>
      <w:r w:rsidRPr="00B743A7">
        <w:t>3</w:t>
      </w:r>
    </w:p>
    <w:p w:rsidR="00077E35" w:rsidRPr="00B743A7" w:rsidRDefault="00077E35" w:rsidP="00077E35">
      <w:r w:rsidRPr="00B743A7">
        <w:t>Seldom true of my experience with my supervisor</w:t>
      </w:r>
      <w:r w:rsidRPr="00B743A7">
        <w:tab/>
      </w:r>
      <w:r w:rsidRPr="00B743A7">
        <w:tab/>
      </w:r>
      <w:r w:rsidRPr="00B743A7">
        <w:tab/>
        <w:t>2</w:t>
      </w:r>
    </w:p>
    <w:p w:rsidR="00077E35" w:rsidRPr="00B743A7" w:rsidRDefault="00077E35" w:rsidP="00077E35">
      <w:r w:rsidRPr="00B743A7">
        <w:t>Almost never true of my experience with my supervisor</w:t>
      </w:r>
      <w:r w:rsidRPr="00B743A7">
        <w:tab/>
      </w:r>
      <w:r w:rsidRPr="00B743A7">
        <w:tab/>
        <w:t>1</w:t>
      </w:r>
    </w:p>
    <w:p w:rsidR="00077E35" w:rsidRPr="00B743A7" w:rsidRDefault="00077E35" w:rsidP="00077E35">
      <w:r w:rsidRPr="00B743A7">
        <w:t>Not applicable</w:t>
      </w:r>
      <w:r w:rsidRPr="00B743A7">
        <w:tab/>
      </w:r>
      <w:r w:rsidRPr="00B743A7">
        <w:tab/>
      </w:r>
      <w:r w:rsidRPr="00B743A7">
        <w:tab/>
      </w:r>
      <w:r w:rsidRPr="00B743A7">
        <w:tab/>
      </w:r>
      <w:r w:rsidRPr="00B743A7">
        <w:tab/>
      </w:r>
      <w:r w:rsidRPr="00B743A7">
        <w:tab/>
      </w:r>
      <w:r w:rsidRPr="00B743A7">
        <w:tab/>
      </w:r>
      <w:r w:rsidR="00677F19">
        <w:tab/>
      </w:r>
      <w:r w:rsidRPr="00B743A7">
        <w:t>N/A</w:t>
      </w:r>
    </w:p>
    <w:p w:rsidR="00077E35" w:rsidRPr="00B743A7" w:rsidRDefault="00077E35" w:rsidP="00077E35"/>
    <w:p w:rsidR="00077E35" w:rsidRPr="00B743A7" w:rsidRDefault="00077E35" w:rsidP="00077E35">
      <w:pPr>
        <w:pStyle w:val="BodyText"/>
        <w:jc w:val="both"/>
        <w:rPr>
          <w:b/>
          <w:szCs w:val="24"/>
        </w:rPr>
      </w:pPr>
      <w:r w:rsidRPr="00B743A7">
        <w:rPr>
          <w:b/>
          <w:szCs w:val="24"/>
        </w:rPr>
        <w:t>Space is provided for additional comments at the end of each large section.  Please note that you are encouraged to add comments after individual items if you wish to do so.</w:t>
      </w:r>
    </w:p>
    <w:p w:rsidR="00077E35" w:rsidRPr="00B743A7" w:rsidRDefault="00077E35" w:rsidP="00077E35">
      <w:pPr>
        <w:pStyle w:val="BodyText"/>
        <w:jc w:val="both"/>
        <w:rPr>
          <w:szCs w:val="24"/>
        </w:rPr>
      </w:pPr>
    </w:p>
    <w:p w:rsidR="00077E35" w:rsidRPr="00B743A7" w:rsidRDefault="00077E35" w:rsidP="00BD1029">
      <w:pPr>
        <w:pStyle w:val="BodyText"/>
        <w:numPr>
          <w:ilvl w:val="0"/>
          <w:numId w:val="3"/>
        </w:numPr>
        <w:jc w:val="both"/>
        <w:rPr>
          <w:b/>
          <w:szCs w:val="24"/>
        </w:rPr>
      </w:pPr>
      <w:r w:rsidRPr="00B743A7">
        <w:rPr>
          <w:b/>
          <w:szCs w:val="24"/>
        </w:rPr>
        <w:t>Supervisory environment:</w:t>
      </w:r>
    </w:p>
    <w:p w:rsidR="00077E35" w:rsidRPr="00B743A7" w:rsidRDefault="00077E35" w:rsidP="00077E35">
      <w:pPr>
        <w:pStyle w:val="BodyText"/>
        <w:ind w:left="360"/>
        <w:jc w:val="both"/>
        <w:rPr>
          <w:b/>
          <w:szCs w:val="24"/>
        </w:rPr>
      </w:pPr>
    </w:p>
    <w:p w:rsidR="00077E35" w:rsidRPr="00B743A7" w:rsidRDefault="00077E35" w:rsidP="00BD1029">
      <w:pPr>
        <w:pStyle w:val="BodyText"/>
        <w:numPr>
          <w:ilvl w:val="1"/>
          <w:numId w:val="3"/>
        </w:numPr>
        <w:jc w:val="both"/>
        <w:rPr>
          <w:szCs w:val="24"/>
        </w:rPr>
      </w:pPr>
      <w:r w:rsidRPr="00B743A7">
        <w:rPr>
          <w:szCs w:val="24"/>
        </w:rPr>
        <w:t>Aids in establishing and maintaining the focus of supervision.</w:t>
      </w:r>
    </w:p>
    <w:p w:rsidR="00077E35" w:rsidRPr="00B743A7" w:rsidRDefault="00077E35" w:rsidP="00077E35">
      <w:pPr>
        <w:pStyle w:val="BodyText"/>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BD1029">
      <w:pPr>
        <w:pStyle w:val="BodyText"/>
        <w:numPr>
          <w:ilvl w:val="1"/>
          <w:numId w:val="3"/>
        </w:numPr>
        <w:jc w:val="both"/>
        <w:rPr>
          <w:szCs w:val="24"/>
        </w:rPr>
      </w:pPr>
      <w:r w:rsidRPr="00B743A7">
        <w:rPr>
          <w:szCs w:val="24"/>
        </w:rPr>
        <w:t>Is available for consultation when needed outside the regular supervisory</w:t>
      </w:r>
    </w:p>
    <w:p w:rsidR="00077E35" w:rsidRPr="00B743A7" w:rsidRDefault="00077E35" w:rsidP="00077E35">
      <w:pPr>
        <w:pStyle w:val="BodyText"/>
        <w:ind w:left="1080"/>
        <w:jc w:val="both"/>
        <w:rPr>
          <w:szCs w:val="24"/>
        </w:rPr>
      </w:pPr>
      <w:r w:rsidRPr="00B743A7">
        <w:rPr>
          <w:szCs w:val="24"/>
        </w:rPr>
        <w:t xml:space="preserve"> </w:t>
      </w:r>
      <w:r w:rsidRPr="00B743A7">
        <w:rPr>
          <w:szCs w:val="24"/>
        </w:rPr>
        <w:tab/>
        <w:t>time.</w:t>
      </w:r>
    </w:p>
    <w:p w:rsidR="00077E35" w:rsidRPr="00B743A7" w:rsidRDefault="00077E35" w:rsidP="00077E35">
      <w:pPr>
        <w:pStyle w:val="BodyText"/>
        <w:ind w:left="1080"/>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BD1029">
      <w:pPr>
        <w:pStyle w:val="BodyText"/>
        <w:numPr>
          <w:ilvl w:val="1"/>
          <w:numId w:val="3"/>
        </w:numPr>
        <w:jc w:val="both"/>
        <w:rPr>
          <w:szCs w:val="24"/>
        </w:rPr>
      </w:pPr>
      <w:r w:rsidRPr="00B743A7">
        <w:rPr>
          <w:szCs w:val="24"/>
        </w:rPr>
        <w:t>Notifies trainee in advance when unable to keep scheduled supervisory</w:t>
      </w:r>
    </w:p>
    <w:p w:rsidR="00077E35" w:rsidRPr="00B743A7" w:rsidRDefault="00077E35" w:rsidP="00077E35">
      <w:pPr>
        <w:pStyle w:val="BodyText"/>
        <w:ind w:left="1080" w:firstLine="360"/>
        <w:jc w:val="both"/>
        <w:rPr>
          <w:szCs w:val="24"/>
        </w:rPr>
      </w:pPr>
      <w:r w:rsidRPr="00B743A7">
        <w:rPr>
          <w:szCs w:val="24"/>
        </w:rPr>
        <w:t xml:space="preserve"> sessions.</w:t>
      </w:r>
    </w:p>
    <w:p w:rsidR="00077E35" w:rsidRPr="00B743A7" w:rsidRDefault="00077E35" w:rsidP="00077E35">
      <w:pPr>
        <w:pStyle w:val="BodyText"/>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BD1029">
      <w:pPr>
        <w:pStyle w:val="BodyText"/>
        <w:numPr>
          <w:ilvl w:val="1"/>
          <w:numId w:val="3"/>
        </w:numPr>
        <w:jc w:val="both"/>
        <w:rPr>
          <w:szCs w:val="24"/>
        </w:rPr>
      </w:pPr>
      <w:r w:rsidRPr="00B743A7">
        <w:rPr>
          <w:szCs w:val="24"/>
        </w:rPr>
        <w:t>Avoids interruptions during supervision.</w:t>
      </w:r>
    </w:p>
    <w:p w:rsidR="00077E35" w:rsidRPr="00B743A7" w:rsidRDefault="00077E35" w:rsidP="00077E35">
      <w:pPr>
        <w:pStyle w:val="BodyText"/>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ind w:left="1080"/>
        <w:jc w:val="both"/>
        <w:rPr>
          <w:szCs w:val="24"/>
        </w:rPr>
      </w:pPr>
    </w:p>
    <w:p w:rsidR="00077E35" w:rsidRPr="00B743A7" w:rsidRDefault="00077E35" w:rsidP="00BD1029">
      <w:pPr>
        <w:pStyle w:val="BodyText"/>
        <w:numPr>
          <w:ilvl w:val="1"/>
          <w:numId w:val="3"/>
        </w:numPr>
        <w:jc w:val="both"/>
        <w:rPr>
          <w:szCs w:val="24"/>
        </w:rPr>
      </w:pPr>
      <w:r w:rsidRPr="00B743A7">
        <w:rPr>
          <w:szCs w:val="24"/>
        </w:rPr>
        <w:t>Shows interest in trainee concerns.</w:t>
      </w:r>
    </w:p>
    <w:p w:rsidR="00077E35" w:rsidRPr="00B743A7" w:rsidRDefault="00077E35" w:rsidP="00077E35">
      <w:pPr>
        <w:pStyle w:val="BodyText"/>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ind w:left="1080"/>
        <w:jc w:val="both"/>
        <w:rPr>
          <w:szCs w:val="24"/>
        </w:rPr>
      </w:pPr>
    </w:p>
    <w:p w:rsidR="00077E35" w:rsidRPr="00B743A7" w:rsidRDefault="00077E35" w:rsidP="00077E35">
      <w:pPr>
        <w:pStyle w:val="BodyText"/>
        <w:jc w:val="both"/>
        <w:rPr>
          <w:szCs w:val="24"/>
        </w:rPr>
      </w:pPr>
    </w:p>
    <w:p w:rsidR="00077E35" w:rsidRPr="00B743A7" w:rsidRDefault="00077E35" w:rsidP="00077E35">
      <w:pPr>
        <w:pStyle w:val="BodyText"/>
        <w:jc w:val="both"/>
        <w:rPr>
          <w:szCs w:val="24"/>
        </w:rPr>
      </w:pPr>
    </w:p>
    <w:p w:rsidR="00077E35" w:rsidRPr="00B743A7" w:rsidRDefault="00077E35" w:rsidP="00BD1029">
      <w:pPr>
        <w:pStyle w:val="BodyText"/>
        <w:numPr>
          <w:ilvl w:val="1"/>
          <w:numId w:val="3"/>
        </w:numPr>
        <w:jc w:val="both"/>
        <w:rPr>
          <w:szCs w:val="24"/>
        </w:rPr>
      </w:pPr>
      <w:r w:rsidRPr="00B743A7">
        <w:rPr>
          <w:szCs w:val="24"/>
        </w:rPr>
        <w:lastRenderedPageBreak/>
        <w:t>Respects personal differences between supervisor and trainee.</w:t>
      </w:r>
    </w:p>
    <w:p w:rsidR="00077E35" w:rsidRPr="00B743A7" w:rsidRDefault="00077E35" w:rsidP="00077E35">
      <w:pPr>
        <w:pStyle w:val="BodyText"/>
        <w:ind w:left="1080"/>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ind w:left="1080"/>
        <w:jc w:val="both"/>
        <w:rPr>
          <w:szCs w:val="24"/>
        </w:rPr>
      </w:pPr>
    </w:p>
    <w:p w:rsidR="00077E35" w:rsidRPr="00B743A7" w:rsidRDefault="00077E35" w:rsidP="00BD1029">
      <w:pPr>
        <w:pStyle w:val="BodyText"/>
        <w:numPr>
          <w:ilvl w:val="1"/>
          <w:numId w:val="3"/>
        </w:numPr>
        <w:jc w:val="both"/>
        <w:rPr>
          <w:szCs w:val="24"/>
        </w:rPr>
      </w:pPr>
      <w:r w:rsidRPr="00B743A7">
        <w:rPr>
          <w:szCs w:val="24"/>
        </w:rPr>
        <w:t>Serves as an advocate or support person for trainee</w:t>
      </w:r>
    </w:p>
    <w:p w:rsidR="00077E35" w:rsidRPr="00B743A7" w:rsidRDefault="00077E35" w:rsidP="00077E35">
      <w:pPr>
        <w:pStyle w:val="BodyText"/>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BD1029">
      <w:pPr>
        <w:pStyle w:val="BodyText"/>
        <w:numPr>
          <w:ilvl w:val="1"/>
          <w:numId w:val="3"/>
        </w:numPr>
        <w:jc w:val="both"/>
        <w:rPr>
          <w:szCs w:val="24"/>
        </w:rPr>
      </w:pPr>
      <w:r w:rsidRPr="00B743A7">
        <w:rPr>
          <w:szCs w:val="24"/>
        </w:rPr>
        <w:t>Uses appropriate self-disclosure</w:t>
      </w:r>
    </w:p>
    <w:p w:rsidR="00077E35" w:rsidRPr="00B743A7" w:rsidRDefault="00077E35" w:rsidP="00077E35">
      <w:pPr>
        <w:pStyle w:val="BodyText"/>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BD1029">
      <w:pPr>
        <w:pStyle w:val="BodyText"/>
        <w:numPr>
          <w:ilvl w:val="1"/>
          <w:numId w:val="3"/>
        </w:numPr>
        <w:jc w:val="both"/>
        <w:rPr>
          <w:szCs w:val="24"/>
        </w:rPr>
      </w:pPr>
      <w:r w:rsidRPr="00B743A7">
        <w:rPr>
          <w:szCs w:val="24"/>
        </w:rPr>
        <w:t>Works to establish a “climate of trust’ to maximize an honest and candid exchange of feelings and ideas.</w:t>
      </w:r>
    </w:p>
    <w:p w:rsidR="00077E35" w:rsidRPr="00B743A7" w:rsidRDefault="00077E35" w:rsidP="00077E35">
      <w:pPr>
        <w:pStyle w:val="BodyText"/>
        <w:ind w:left="1080"/>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BD1029">
      <w:pPr>
        <w:pStyle w:val="BodyText"/>
        <w:numPr>
          <w:ilvl w:val="1"/>
          <w:numId w:val="3"/>
        </w:numPr>
        <w:jc w:val="both"/>
        <w:rPr>
          <w:szCs w:val="24"/>
        </w:rPr>
      </w:pPr>
      <w:r w:rsidRPr="00B743A7">
        <w:rPr>
          <w:szCs w:val="24"/>
        </w:rPr>
        <w:t>Works constructively to resolve conflict in supervisory relationship</w:t>
      </w:r>
    </w:p>
    <w:p w:rsidR="00077E35" w:rsidRPr="00B743A7" w:rsidRDefault="00077E35" w:rsidP="00077E35">
      <w:pPr>
        <w:pStyle w:val="BodyText"/>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077E35">
      <w:pPr>
        <w:pStyle w:val="BodyText"/>
        <w:jc w:val="both"/>
        <w:rPr>
          <w:szCs w:val="24"/>
        </w:rPr>
      </w:pPr>
      <w:r w:rsidRPr="00B743A7">
        <w:rPr>
          <w:szCs w:val="24"/>
        </w:rPr>
        <w:t>Additional comments:</w:t>
      </w:r>
    </w:p>
    <w:p w:rsidR="00077E35" w:rsidRPr="00B743A7" w:rsidRDefault="00077E35" w:rsidP="00077E35">
      <w:pPr>
        <w:pStyle w:val="BodyText"/>
        <w:jc w:val="both"/>
        <w:rPr>
          <w:szCs w:val="24"/>
        </w:rPr>
      </w:pPr>
    </w:p>
    <w:p w:rsidR="00077E35" w:rsidRPr="00B743A7" w:rsidRDefault="00077E35" w:rsidP="00077E35">
      <w:pPr>
        <w:pStyle w:val="BodyText"/>
        <w:jc w:val="both"/>
        <w:rPr>
          <w:szCs w:val="24"/>
        </w:rPr>
      </w:pPr>
    </w:p>
    <w:p w:rsidR="00077E35" w:rsidRPr="00B743A7" w:rsidRDefault="00077E35" w:rsidP="00077E35">
      <w:pPr>
        <w:pStyle w:val="BodyText"/>
        <w:jc w:val="both"/>
        <w:rPr>
          <w:szCs w:val="24"/>
        </w:rPr>
      </w:pPr>
      <w:r w:rsidRPr="00B743A7">
        <w:rPr>
          <w:szCs w:val="24"/>
        </w:rPr>
        <w:t xml:space="preserve"> </w:t>
      </w:r>
    </w:p>
    <w:p w:rsidR="00077E35" w:rsidRPr="00B743A7" w:rsidRDefault="00077E35" w:rsidP="00077E35">
      <w:pPr>
        <w:pStyle w:val="BodyText"/>
        <w:jc w:val="both"/>
        <w:rPr>
          <w:b/>
          <w:szCs w:val="24"/>
        </w:rPr>
      </w:pPr>
      <w:r w:rsidRPr="00B743A7">
        <w:rPr>
          <w:szCs w:val="24"/>
        </w:rPr>
        <w:tab/>
      </w:r>
      <w:proofErr w:type="spellStart"/>
      <w:r w:rsidRPr="00B743A7">
        <w:rPr>
          <w:b/>
          <w:szCs w:val="24"/>
        </w:rPr>
        <w:t>II.Supervision</w:t>
      </w:r>
      <w:proofErr w:type="spellEnd"/>
    </w:p>
    <w:p w:rsidR="00077E35" w:rsidRPr="00B743A7" w:rsidRDefault="00077E35" w:rsidP="00077E35">
      <w:pPr>
        <w:pStyle w:val="BodyText"/>
        <w:jc w:val="both"/>
        <w:rPr>
          <w:b/>
          <w:szCs w:val="24"/>
        </w:rPr>
      </w:pPr>
    </w:p>
    <w:p w:rsidR="00077E35" w:rsidRPr="00B743A7" w:rsidRDefault="00077E35" w:rsidP="00BD1029">
      <w:pPr>
        <w:pStyle w:val="BodyText"/>
        <w:numPr>
          <w:ilvl w:val="0"/>
          <w:numId w:val="4"/>
        </w:numPr>
        <w:jc w:val="both"/>
        <w:rPr>
          <w:szCs w:val="24"/>
        </w:rPr>
      </w:pPr>
      <w:r w:rsidRPr="00B743A7">
        <w:rPr>
          <w:szCs w:val="24"/>
        </w:rPr>
        <w:t>Assists with case conceptualization</w:t>
      </w:r>
    </w:p>
    <w:p w:rsidR="00077E35" w:rsidRPr="00B743A7" w:rsidRDefault="00077E35" w:rsidP="00077E35">
      <w:pPr>
        <w:pStyle w:val="BodyText"/>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BD1029">
      <w:pPr>
        <w:pStyle w:val="BodyText"/>
        <w:numPr>
          <w:ilvl w:val="0"/>
          <w:numId w:val="4"/>
        </w:numPr>
        <w:jc w:val="both"/>
        <w:rPr>
          <w:szCs w:val="24"/>
        </w:rPr>
      </w:pPr>
      <w:r w:rsidRPr="00B743A7">
        <w:rPr>
          <w:szCs w:val="24"/>
        </w:rPr>
        <w:t>Clearly conveys feedback about cases or theory</w:t>
      </w:r>
    </w:p>
    <w:p w:rsidR="00077E35" w:rsidRPr="00B743A7" w:rsidRDefault="00077E35" w:rsidP="00077E35">
      <w:pPr>
        <w:pStyle w:val="BodyText"/>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BD1029">
      <w:pPr>
        <w:pStyle w:val="BodyText"/>
        <w:numPr>
          <w:ilvl w:val="0"/>
          <w:numId w:val="4"/>
        </w:numPr>
        <w:jc w:val="both"/>
        <w:rPr>
          <w:szCs w:val="24"/>
        </w:rPr>
      </w:pPr>
      <w:r w:rsidRPr="00B743A7">
        <w:rPr>
          <w:szCs w:val="24"/>
        </w:rPr>
        <w:t>Conveys a sound conceptual grasp of clients and their problems</w:t>
      </w:r>
    </w:p>
    <w:p w:rsidR="00077E35" w:rsidRPr="00B743A7" w:rsidRDefault="00077E35" w:rsidP="00077E35">
      <w:pPr>
        <w:pStyle w:val="BodyText"/>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BD1029">
      <w:pPr>
        <w:pStyle w:val="BodyText"/>
        <w:numPr>
          <w:ilvl w:val="0"/>
          <w:numId w:val="4"/>
        </w:numPr>
        <w:jc w:val="both"/>
        <w:rPr>
          <w:szCs w:val="24"/>
        </w:rPr>
      </w:pPr>
      <w:r w:rsidRPr="00B743A7">
        <w:rPr>
          <w:szCs w:val="24"/>
        </w:rPr>
        <w:t>Offers constructive treatment suggestions</w:t>
      </w:r>
    </w:p>
    <w:p w:rsidR="00077E35" w:rsidRPr="00B743A7" w:rsidRDefault="00077E35" w:rsidP="00077E35">
      <w:pPr>
        <w:pStyle w:val="BodyText"/>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BD1029">
      <w:pPr>
        <w:pStyle w:val="BodyText"/>
        <w:numPr>
          <w:ilvl w:val="0"/>
          <w:numId w:val="4"/>
        </w:numPr>
        <w:jc w:val="both"/>
        <w:rPr>
          <w:szCs w:val="24"/>
        </w:rPr>
      </w:pPr>
      <w:r w:rsidRPr="00B743A7">
        <w:rPr>
          <w:szCs w:val="24"/>
        </w:rPr>
        <w:t>Discusses the application of ethical principles</w:t>
      </w:r>
    </w:p>
    <w:p w:rsidR="00077E35" w:rsidRPr="00B743A7" w:rsidRDefault="00077E35" w:rsidP="00077E35">
      <w:pPr>
        <w:pStyle w:val="BodyText"/>
        <w:jc w:val="both"/>
        <w:rPr>
          <w:szCs w:val="24"/>
        </w:rPr>
      </w:pPr>
    </w:p>
    <w:p w:rsidR="00077E35"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677F19" w:rsidRPr="00B743A7" w:rsidRDefault="00677F19" w:rsidP="00077E35">
      <w:pPr>
        <w:pStyle w:val="BodyText"/>
        <w:ind w:left="1080" w:firstLine="360"/>
        <w:jc w:val="both"/>
        <w:rPr>
          <w:szCs w:val="24"/>
        </w:rPr>
      </w:pPr>
    </w:p>
    <w:p w:rsidR="00077E35" w:rsidRPr="00B743A7" w:rsidRDefault="00077E35" w:rsidP="00077E35">
      <w:pPr>
        <w:pStyle w:val="BodyText"/>
        <w:jc w:val="both"/>
        <w:rPr>
          <w:szCs w:val="24"/>
        </w:rPr>
      </w:pPr>
    </w:p>
    <w:p w:rsidR="00077E35" w:rsidRPr="00B743A7" w:rsidRDefault="00077E35" w:rsidP="00BD1029">
      <w:pPr>
        <w:pStyle w:val="BodyText"/>
        <w:numPr>
          <w:ilvl w:val="0"/>
          <w:numId w:val="4"/>
        </w:numPr>
        <w:jc w:val="both"/>
        <w:rPr>
          <w:szCs w:val="24"/>
        </w:rPr>
      </w:pPr>
      <w:r w:rsidRPr="00B743A7">
        <w:rPr>
          <w:szCs w:val="24"/>
        </w:rPr>
        <w:t>Uses appropriate didactic material when needed</w:t>
      </w:r>
    </w:p>
    <w:p w:rsidR="00077E35" w:rsidRPr="00B743A7" w:rsidRDefault="00077E35" w:rsidP="00077E35">
      <w:pPr>
        <w:pStyle w:val="BodyText"/>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BD1029">
      <w:pPr>
        <w:pStyle w:val="BodyText"/>
        <w:numPr>
          <w:ilvl w:val="0"/>
          <w:numId w:val="4"/>
        </w:numPr>
        <w:jc w:val="both"/>
        <w:rPr>
          <w:szCs w:val="24"/>
        </w:rPr>
      </w:pPr>
      <w:r w:rsidRPr="00B743A7">
        <w:rPr>
          <w:szCs w:val="24"/>
        </w:rPr>
        <w:t>Explores the appropriate use of various counseling processes</w:t>
      </w:r>
    </w:p>
    <w:p w:rsidR="00077E35" w:rsidRPr="00B743A7" w:rsidRDefault="00077E35" w:rsidP="00077E35">
      <w:pPr>
        <w:pStyle w:val="BodyText"/>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BD1029">
      <w:pPr>
        <w:pStyle w:val="BodyText"/>
        <w:numPr>
          <w:ilvl w:val="0"/>
          <w:numId w:val="4"/>
        </w:numPr>
        <w:jc w:val="both"/>
        <w:rPr>
          <w:szCs w:val="24"/>
        </w:rPr>
      </w:pPr>
      <w:r w:rsidRPr="00B743A7">
        <w:rPr>
          <w:szCs w:val="24"/>
        </w:rPr>
        <w:t>Is knowledgeable about campus and community resources and helps trainee make appropriate referrals.</w:t>
      </w:r>
    </w:p>
    <w:p w:rsidR="00077E35" w:rsidRPr="00B743A7" w:rsidRDefault="00077E35" w:rsidP="00077E35">
      <w:pPr>
        <w:pStyle w:val="BodyText"/>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BD1029">
      <w:pPr>
        <w:pStyle w:val="BodyText"/>
        <w:numPr>
          <w:ilvl w:val="0"/>
          <w:numId w:val="4"/>
        </w:numPr>
        <w:jc w:val="both"/>
        <w:rPr>
          <w:szCs w:val="24"/>
        </w:rPr>
      </w:pPr>
      <w:r w:rsidRPr="00B743A7">
        <w:rPr>
          <w:szCs w:val="24"/>
        </w:rPr>
        <w:t>Recognizes own therapeutic limitations and makes appropriate referrals.</w:t>
      </w:r>
    </w:p>
    <w:p w:rsidR="00077E35" w:rsidRPr="00B743A7" w:rsidRDefault="00077E35" w:rsidP="00077E35">
      <w:pPr>
        <w:pStyle w:val="BodyText"/>
        <w:ind w:left="1080"/>
        <w:jc w:val="both"/>
        <w:rPr>
          <w:szCs w:val="24"/>
        </w:rPr>
      </w:pPr>
    </w:p>
    <w:p w:rsidR="00077E35" w:rsidRPr="00B743A7" w:rsidRDefault="00077E35" w:rsidP="00077E35">
      <w:pPr>
        <w:pStyle w:val="BodyText"/>
        <w:ind w:left="1080" w:firstLine="36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077E35">
      <w:pPr>
        <w:tabs>
          <w:tab w:val="left" w:pos="-360"/>
          <w:tab w:val="left" w:pos="-270"/>
          <w:tab w:val="left" w:pos="810"/>
        </w:tabs>
        <w:ind w:left="1440" w:hanging="1440"/>
      </w:pPr>
      <w:r w:rsidRPr="00B743A7">
        <w:t>Additional comments:</w:t>
      </w:r>
    </w:p>
    <w:p w:rsidR="00077E35" w:rsidRPr="00B743A7" w:rsidRDefault="00077E35" w:rsidP="00077E35">
      <w:pPr>
        <w:tabs>
          <w:tab w:val="left" w:pos="-360"/>
          <w:tab w:val="left" w:pos="-270"/>
          <w:tab w:val="left" w:pos="810"/>
        </w:tabs>
        <w:ind w:left="1440" w:hanging="1440"/>
      </w:pPr>
    </w:p>
    <w:p w:rsidR="00077E35" w:rsidRPr="00B743A7" w:rsidRDefault="00077E35" w:rsidP="00077E35">
      <w:pPr>
        <w:tabs>
          <w:tab w:val="left" w:pos="-360"/>
          <w:tab w:val="left" w:pos="-270"/>
          <w:tab w:val="left" w:pos="810"/>
        </w:tabs>
        <w:ind w:left="1440" w:hanging="1440"/>
      </w:pPr>
    </w:p>
    <w:p w:rsidR="00077E35" w:rsidRPr="00B743A7" w:rsidRDefault="00077E35" w:rsidP="00077E35">
      <w:pPr>
        <w:tabs>
          <w:tab w:val="left" w:pos="-360"/>
          <w:tab w:val="left" w:pos="-270"/>
          <w:tab w:val="left" w:pos="810"/>
        </w:tabs>
        <w:ind w:left="1440" w:hanging="1440"/>
        <w:rPr>
          <w:b/>
        </w:rPr>
      </w:pPr>
      <w:r w:rsidRPr="00B743A7">
        <w:tab/>
      </w:r>
      <w:proofErr w:type="spellStart"/>
      <w:r w:rsidRPr="00B743A7">
        <w:rPr>
          <w:b/>
        </w:rPr>
        <w:t>III.Communication</w:t>
      </w:r>
      <w:proofErr w:type="spellEnd"/>
    </w:p>
    <w:p w:rsidR="00077E35" w:rsidRPr="00B743A7" w:rsidRDefault="00077E35" w:rsidP="00077E35">
      <w:pPr>
        <w:rPr>
          <w:b/>
        </w:rPr>
      </w:pPr>
    </w:p>
    <w:p w:rsidR="00077E35" w:rsidRPr="00B743A7" w:rsidRDefault="00077E35" w:rsidP="00077E35">
      <w:pPr>
        <w:ind w:left="1170" w:hanging="360"/>
      </w:pPr>
      <w:r w:rsidRPr="00B743A7">
        <w:t>A.   Regularly provides constructive feedback and support.</w:t>
      </w:r>
    </w:p>
    <w:p w:rsidR="00077E35" w:rsidRPr="00B743A7" w:rsidRDefault="00077E35" w:rsidP="00077E35">
      <w:pPr>
        <w:tabs>
          <w:tab w:val="left" w:pos="-360"/>
          <w:tab w:val="left" w:pos="-270"/>
          <w:tab w:val="left" w:pos="810"/>
        </w:tabs>
      </w:pPr>
    </w:p>
    <w:p w:rsidR="00077E35" w:rsidRPr="00B743A7" w:rsidRDefault="00077E35" w:rsidP="00077E35">
      <w:pPr>
        <w:pStyle w:val="BodyText"/>
        <w:ind w:left="1080" w:firstLine="90"/>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F83BDC">
      <w:pPr>
        <w:numPr>
          <w:ilvl w:val="0"/>
          <w:numId w:val="7"/>
        </w:numPr>
        <w:tabs>
          <w:tab w:val="left" w:pos="810"/>
        </w:tabs>
      </w:pPr>
      <w:r w:rsidRPr="00B743A7">
        <w:t>Encourages trainee to share professional/personal concerns and responds constructively</w:t>
      </w:r>
    </w:p>
    <w:p w:rsidR="00077E35" w:rsidRPr="00B743A7" w:rsidRDefault="00077E35" w:rsidP="00077E35">
      <w:pPr>
        <w:pStyle w:val="BodyText"/>
        <w:ind w:left="1080"/>
        <w:jc w:val="both"/>
        <w:rPr>
          <w:szCs w:val="24"/>
        </w:rPr>
      </w:pPr>
    </w:p>
    <w:p w:rsidR="00077E35" w:rsidRPr="00B743A7" w:rsidRDefault="00077E35" w:rsidP="00077E35">
      <w:pPr>
        <w:pStyle w:val="BodyText"/>
        <w:ind w:left="1080" w:firstLine="96"/>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F83BDC">
      <w:pPr>
        <w:numPr>
          <w:ilvl w:val="0"/>
          <w:numId w:val="7"/>
        </w:numPr>
        <w:tabs>
          <w:tab w:val="left" w:pos="-360"/>
          <w:tab w:val="left" w:pos="-270"/>
          <w:tab w:val="left" w:pos="810"/>
        </w:tabs>
      </w:pPr>
      <w:r w:rsidRPr="00B743A7">
        <w:t>Use video and/or audio recordings to enhance skill development and professional understanding</w:t>
      </w:r>
    </w:p>
    <w:p w:rsidR="00077E35" w:rsidRPr="00B743A7" w:rsidRDefault="00077E35" w:rsidP="00077E35">
      <w:pPr>
        <w:pStyle w:val="BodyText"/>
        <w:ind w:left="1080"/>
        <w:jc w:val="both"/>
        <w:rPr>
          <w:szCs w:val="24"/>
        </w:rPr>
      </w:pPr>
    </w:p>
    <w:p w:rsidR="00077E35" w:rsidRPr="00B743A7" w:rsidRDefault="00077E35" w:rsidP="00077E35">
      <w:pPr>
        <w:pStyle w:val="BodyText"/>
        <w:ind w:left="1080" w:firstLine="96"/>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F83BDC">
      <w:pPr>
        <w:numPr>
          <w:ilvl w:val="0"/>
          <w:numId w:val="7"/>
        </w:numPr>
        <w:tabs>
          <w:tab w:val="left" w:pos="-360"/>
          <w:tab w:val="left" w:pos="-270"/>
          <w:tab w:val="left" w:pos="810"/>
        </w:tabs>
      </w:pPr>
      <w:r w:rsidRPr="00B743A7">
        <w:t>Willingly examines the supervisor/trainee relationship when needed</w:t>
      </w:r>
    </w:p>
    <w:p w:rsidR="00077E35" w:rsidRPr="00B743A7" w:rsidRDefault="00077E35" w:rsidP="00077E35">
      <w:pPr>
        <w:tabs>
          <w:tab w:val="left" w:pos="-360"/>
          <w:tab w:val="left" w:pos="-270"/>
          <w:tab w:val="left" w:pos="810"/>
        </w:tabs>
      </w:pPr>
    </w:p>
    <w:p w:rsidR="00077E35" w:rsidRPr="00B743A7" w:rsidRDefault="00077E35" w:rsidP="00077E35">
      <w:pPr>
        <w:pStyle w:val="BodyText"/>
        <w:ind w:left="1080" w:firstLine="96"/>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F83BDC">
      <w:pPr>
        <w:numPr>
          <w:ilvl w:val="0"/>
          <w:numId w:val="7"/>
        </w:numPr>
        <w:tabs>
          <w:tab w:val="left" w:pos="-360"/>
          <w:tab w:val="left" w:pos="-270"/>
          <w:tab w:val="left" w:pos="810"/>
        </w:tabs>
      </w:pPr>
      <w:r w:rsidRPr="00B743A7">
        <w:t>Acknowledges trainee’s competencies and provides positive reinforcement</w:t>
      </w:r>
    </w:p>
    <w:p w:rsidR="00077E35" w:rsidRPr="00B743A7" w:rsidRDefault="00077E35" w:rsidP="00077E35">
      <w:pPr>
        <w:tabs>
          <w:tab w:val="left" w:pos="-360"/>
          <w:tab w:val="left" w:pos="-270"/>
          <w:tab w:val="left" w:pos="810"/>
        </w:tabs>
      </w:pPr>
    </w:p>
    <w:p w:rsidR="00077E35" w:rsidRPr="00B743A7" w:rsidRDefault="00077E35" w:rsidP="00077E35">
      <w:pPr>
        <w:pStyle w:val="BodyText"/>
        <w:ind w:left="1080" w:firstLine="96"/>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F83BDC">
      <w:pPr>
        <w:numPr>
          <w:ilvl w:val="0"/>
          <w:numId w:val="7"/>
        </w:numPr>
        <w:tabs>
          <w:tab w:val="left" w:pos="-360"/>
          <w:tab w:val="left" w:pos="-270"/>
          <w:tab w:val="left" w:pos="810"/>
        </w:tabs>
      </w:pPr>
      <w:r w:rsidRPr="00B743A7">
        <w:t>Encourages independent thinking and action.</w:t>
      </w:r>
    </w:p>
    <w:p w:rsidR="00077E35" w:rsidRPr="00B743A7" w:rsidRDefault="00077E35" w:rsidP="00077E35">
      <w:pPr>
        <w:tabs>
          <w:tab w:val="left" w:pos="-360"/>
          <w:tab w:val="left" w:pos="-270"/>
          <w:tab w:val="left" w:pos="810"/>
        </w:tabs>
      </w:pPr>
    </w:p>
    <w:p w:rsidR="00077E35" w:rsidRPr="00B743A7" w:rsidRDefault="00077E35" w:rsidP="00077E35">
      <w:pPr>
        <w:pStyle w:val="BodyText"/>
        <w:ind w:left="1080" w:firstLine="96"/>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Default="00077E35" w:rsidP="00077E35">
      <w:pPr>
        <w:pStyle w:val="BodyText"/>
        <w:jc w:val="both"/>
        <w:rPr>
          <w:szCs w:val="24"/>
        </w:rPr>
      </w:pPr>
    </w:p>
    <w:p w:rsidR="00677F19" w:rsidRDefault="00677F19" w:rsidP="00077E35">
      <w:pPr>
        <w:pStyle w:val="BodyText"/>
        <w:jc w:val="both"/>
        <w:rPr>
          <w:szCs w:val="24"/>
        </w:rPr>
      </w:pPr>
    </w:p>
    <w:p w:rsidR="00677F19" w:rsidRPr="00B743A7" w:rsidRDefault="00677F19" w:rsidP="00077E35">
      <w:pPr>
        <w:pStyle w:val="BodyText"/>
        <w:jc w:val="both"/>
        <w:rPr>
          <w:szCs w:val="24"/>
        </w:rPr>
      </w:pPr>
    </w:p>
    <w:p w:rsidR="00077E35" w:rsidRPr="00B743A7" w:rsidRDefault="00077E35" w:rsidP="00F83BDC">
      <w:pPr>
        <w:numPr>
          <w:ilvl w:val="0"/>
          <w:numId w:val="7"/>
        </w:numPr>
        <w:tabs>
          <w:tab w:val="left" w:pos="-360"/>
          <w:tab w:val="left" w:pos="-270"/>
          <w:tab w:val="left" w:pos="810"/>
        </w:tabs>
      </w:pPr>
      <w:r w:rsidRPr="00B743A7">
        <w:t xml:space="preserve">Frankly discusses </w:t>
      </w:r>
      <w:r w:rsidR="00677F19">
        <w:t>trainee</w:t>
      </w:r>
      <w:r w:rsidRPr="00B743A7">
        <w:t xml:space="preserve"> limitations and growth areas</w:t>
      </w:r>
    </w:p>
    <w:p w:rsidR="00077E35" w:rsidRPr="00B743A7" w:rsidRDefault="00077E35" w:rsidP="00077E35">
      <w:pPr>
        <w:tabs>
          <w:tab w:val="left" w:pos="-360"/>
          <w:tab w:val="left" w:pos="-270"/>
          <w:tab w:val="left" w:pos="810"/>
        </w:tabs>
      </w:pPr>
    </w:p>
    <w:p w:rsidR="00077E35" w:rsidRPr="00B743A7" w:rsidRDefault="00077E35" w:rsidP="00077E35">
      <w:pPr>
        <w:pStyle w:val="BodyText"/>
        <w:ind w:left="1080" w:firstLine="96"/>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F83BDC">
      <w:pPr>
        <w:numPr>
          <w:ilvl w:val="0"/>
          <w:numId w:val="7"/>
        </w:numPr>
        <w:tabs>
          <w:tab w:val="left" w:pos="-360"/>
          <w:tab w:val="left" w:pos="-270"/>
          <w:tab w:val="left" w:pos="810"/>
        </w:tabs>
      </w:pPr>
      <w:r w:rsidRPr="00B743A7">
        <w:t>Allows the use of the trainee’s own theoretical orientation without imposing his/her own theoretical orientation on the intern.</w:t>
      </w:r>
    </w:p>
    <w:p w:rsidR="00077E35" w:rsidRPr="00B743A7" w:rsidRDefault="00077E35" w:rsidP="00077E35">
      <w:pPr>
        <w:pStyle w:val="BodyText"/>
        <w:ind w:left="1080"/>
        <w:jc w:val="both"/>
        <w:rPr>
          <w:szCs w:val="24"/>
        </w:rPr>
      </w:pPr>
    </w:p>
    <w:p w:rsidR="00077E35" w:rsidRPr="00B743A7" w:rsidRDefault="00077E35" w:rsidP="00077E35">
      <w:pPr>
        <w:pStyle w:val="BodyText"/>
        <w:ind w:left="1080" w:firstLine="96"/>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F83BDC">
      <w:pPr>
        <w:numPr>
          <w:ilvl w:val="0"/>
          <w:numId w:val="7"/>
        </w:numPr>
        <w:tabs>
          <w:tab w:val="left" w:pos="-360"/>
          <w:tab w:val="left" w:pos="-270"/>
          <w:tab w:val="left" w:pos="810"/>
        </w:tabs>
      </w:pPr>
      <w:r w:rsidRPr="00B743A7">
        <w:t>Provides supervision appropriate to supervisee’s developmental level</w:t>
      </w:r>
    </w:p>
    <w:p w:rsidR="00077E35" w:rsidRPr="00B743A7" w:rsidRDefault="00077E35" w:rsidP="00077E35">
      <w:pPr>
        <w:pStyle w:val="BodyText"/>
        <w:ind w:left="1080"/>
        <w:jc w:val="both"/>
        <w:rPr>
          <w:szCs w:val="24"/>
        </w:rPr>
      </w:pPr>
    </w:p>
    <w:p w:rsidR="00077E35" w:rsidRPr="00B743A7" w:rsidRDefault="00077E35" w:rsidP="00077E35">
      <w:pPr>
        <w:pStyle w:val="BodyText"/>
        <w:ind w:left="1080" w:firstLine="96"/>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F83BDC">
      <w:pPr>
        <w:numPr>
          <w:ilvl w:val="0"/>
          <w:numId w:val="7"/>
        </w:numPr>
        <w:tabs>
          <w:tab w:val="left" w:pos="-360"/>
          <w:tab w:val="left" w:pos="-270"/>
          <w:tab w:val="left" w:pos="810"/>
        </w:tabs>
      </w:pPr>
      <w:r w:rsidRPr="00B743A7">
        <w:t>Helps trainee select appropriate professional and training goals, tasks, and experiences</w:t>
      </w:r>
    </w:p>
    <w:p w:rsidR="00077E35" w:rsidRPr="00B743A7" w:rsidRDefault="00077E35" w:rsidP="00077E35">
      <w:pPr>
        <w:pStyle w:val="BodyText"/>
        <w:ind w:left="1080"/>
        <w:jc w:val="both"/>
        <w:rPr>
          <w:szCs w:val="24"/>
        </w:rPr>
      </w:pPr>
    </w:p>
    <w:p w:rsidR="00077E35" w:rsidRPr="00B743A7" w:rsidRDefault="00077E35" w:rsidP="00077E35">
      <w:pPr>
        <w:pStyle w:val="BodyText"/>
        <w:ind w:left="1080" w:firstLine="96"/>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F83BDC">
      <w:pPr>
        <w:numPr>
          <w:ilvl w:val="0"/>
          <w:numId w:val="7"/>
        </w:numPr>
        <w:tabs>
          <w:tab w:val="left" w:pos="-360"/>
          <w:tab w:val="left" w:pos="-270"/>
          <w:tab w:val="left" w:pos="810"/>
        </w:tabs>
      </w:pPr>
      <w:r w:rsidRPr="00B743A7">
        <w:t>Aids in setting goals for supervision</w:t>
      </w:r>
    </w:p>
    <w:p w:rsidR="00077E35" w:rsidRPr="00B743A7" w:rsidRDefault="00077E35" w:rsidP="00077E35">
      <w:pPr>
        <w:pStyle w:val="BodyText"/>
        <w:ind w:left="1080"/>
        <w:jc w:val="both"/>
        <w:rPr>
          <w:szCs w:val="24"/>
        </w:rPr>
      </w:pPr>
    </w:p>
    <w:p w:rsidR="00077E35" w:rsidRPr="00B743A7" w:rsidRDefault="00077E35" w:rsidP="00077E35">
      <w:pPr>
        <w:pStyle w:val="BodyText"/>
        <w:ind w:left="1080" w:firstLine="96"/>
        <w:jc w:val="both"/>
        <w:rPr>
          <w:szCs w:val="24"/>
        </w:rPr>
      </w:pPr>
      <w:r w:rsidRPr="00B743A7">
        <w:rPr>
          <w:szCs w:val="24"/>
        </w:rPr>
        <w:t>5</w:t>
      </w:r>
      <w:r w:rsidRPr="00B743A7">
        <w:rPr>
          <w:szCs w:val="24"/>
        </w:rPr>
        <w:tab/>
      </w:r>
      <w:r w:rsidRPr="00B743A7">
        <w:rPr>
          <w:szCs w:val="24"/>
        </w:rPr>
        <w:tab/>
        <w:t>4</w:t>
      </w:r>
      <w:r w:rsidRPr="00B743A7">
        <w:rPr>
          <w:szCs w:val="24"/>
        </w:rPr>
        <w:tab/>
      </w:r>
      <w:r w:rsidRPr="00B743A7">
        <w:rPr>
          <w:szCs w:val="24"/>
        </w:rPr>
        <w:tab/>
        <w:t>3</w:t>
      </w:r>
      <w:r w:rsidRPr="00B743A7">
        <w:rPr>
          <w:szCs w:val="24"/>
        </w:rPr>
        <w:tab/>
      </w:r>
      <w:r w:rsidRPr="00B743A7">
        <w:rPr>
          <w:szCs w:val="24"/>
        </w:rPr>
        <w:tab/>
        <w:t>2</w:t>
      </w:r>
      <w:r w:rsidRPr="00B743A7">
        <w:rPr>
          <w:szCs w:val="24"/>
        </w:rPr>
        <w:tab/>
      </w:r>
      <w:r w:rsidRPr="00B743A7">
        <w:rPr>
          <w:szCs w:val="24"/>
        </w:rPr>
        <w:tab/>
        <w:t>1</w:t>
      </w:r>
      <w:r w:rsidRPr="00B743A7">
        <w:rPr>
          <w:szCs w:val="24"/>
        </w:rPr>
        <w:tab/>
      </w:r>
      <w:r w:rsidRPr="00B743A7">
        <w:rPr>
          <w:szCs w:val="24"/>
        </w:rPr>
        <w:tab/>
        <w:t>N/A</w:t>
      </w:r>
    </w:p>
    <w:p w:rsidR="00077E35" w:rsidRPr="00B743A7" w:rsidRDefault="00077E35" w:rsidP="00077E35">
      <w:pPr>
        <w:pStyle w:val="BodyText"/>
        <w:jc w:val="both"/>
        <w:rPr>
          <w:szCs w:val="24"/>
        </w:rPr>
      </w:pPr>
    </w:p>
    <w:p w:rsidR="00077E35" w:rsidRPr="00B743A7" w:rsidRDefault="00077E35" w:rsidP="00077E35">
      <w:pPr>
        <w:tabs>
          <w:tab w:val="left" w:pos="270"/>
          <w:tab w:val="left" w:pos="810"/>
        </w:tabs>
      </w:pPr>
      <w:r w:rsidRPr="00B743A7">
        <w:t>Additional comments:</w:t>
      </w:r>
    </w:p>
    <w:p w:rsidR="00077E35" w:rsidRPr="00B743A7" w:rsidRDefault="00077E35" w:rsidP="00077E35">
      <w:pPr>
        <w:tabs>
          <w:tab w:val="left" w:pos="270"/>
          <w:tab w:val="left" w:pos="810"/>
        </w:tabs>
      </w:pPr>
    </w:p>
    <w:p w:rsidR="00077E35" w:rsidRPr="00B743A7" w:rsidRDefault="00077E35" w:rsidP="00077E35">
      <w:pPr>
        <w:tabs>
          <w:tab w:val="left" w:pos="270"/>
          <w:tab w:val="left" w:pos="810"/>
        </w:tabs>
      </w:pPr>
    </w:p>
    <w:p w:rsidR="00077E35" w:rsidRPr="00B743A7" w:rsidRDefault="00077E35" w:rsidP="00077E35">
      <w:pPr>
        <w:tabs>
          <w:tab w:val="left" w:pos="270"/>
          <w:tab w:val="left" w:pos="810"/>
        </w:tabs>
      </w:pPr>
    </w:p>
    <w:p w:rsidR="00077E35" w:rsidRPr="00B743A7" w:rsidRDefault="00077E35" w:rsidP="00077E35">
      <w:pPr>
        <w:tabs>
          <w:tab w:val="left" w:pos="270"/>
          <w:tab w:val="left" w:pos="810"/>
        </w:tabs>
      </w:pPr>
      <w:r w:rsidRPr="00B743A7">
        <w:t>Signatures:</w:t>
      </w:r>
    </w:p>
    <w:p w:rsidR="00077E35" w:rsidRPr="00B743A7" w:rsidRDefault="00077E35" w:rsidP="00077E35">
      <w:pPr>
        <w:tabs>
          <w:tab w:val="left" w:pos="270"/>
          <w:tab w:val="left" w:pos="810"/>
        </w:tabs>
      </w:pPr>
    </w:p>
    <w:p w:rsidR="00077E35" w:rsidRPr="00B743A7" w:rsidRDefault="00077E35" w:rsidP="00077E35">
      <w:pPr>
        <w:tabs>
          <w:tab w:val="left" w:pos="270"/>
          <w:tab w:val="left" w:pos="810"/>
        </w:tabs>
      </w:pPr>
    </w:p>
    <w:p w:rsidR="00077E35" w:rsidRPr="00B743A7" w:rsidRDefault="00077E35" w:rsidP="00077E35">
      <w:pPr>
        <w:tabs>
          <w:tab w:val="left" w:pos="270"/>
          <w:tab w:val="left" w:pos="810"/>
        </w:tabs>
      </w:pPr>
      <w:r w:rsidRPr="00B743A7">
        <w:t>______________________________</w:t>
      </w:r>
      <w:r w:rsidRPr="00B743A7">
        <w:tab/>
      </w:r>
      <w:r w:rsidRPr="00B743A7">
        <w:tab/>
        <w:t>_________________________</w:t>
      </w:r>
    </w:p>
    <w:p w:rsidR="00077E35" w:rsidRPr="00B743A7" w:rsidRDefault="00077E35" w:rsidP="00077E35">
      <w:pPr>
        <w:tabs>
          <w:tab w:val="left" w:pos="270"/>
          <w:tab w:val="left" w:pos="810"/>
        </w:tabs>
      </w:pPr>
      <w:r w:rsidRPr="00B743A7">
        <w:t>Supervisee</w:t>
      </w:r>
      <w:r w:rsidRPr="00B743A7">
        <w:tab/>
      </w:r>
      <w:r w:rsidRPr="00B743A7">
        <w:tab/>
      </w:r>
      <w:r w:rsidRPr="00B743A7">
        <w:tab/>
      </w:r>
      <w:r w:rsidRPr="00B743A7">
        <w:tab/>
      </w:r>
      <w:r w:rsidRPr="00B743A7">
        <w:tab/>
      </w:r>
      <w:r w:rsidRPr="00B743A7">
        <w:tab/>
        <w:t>Date</w:t>
      </w:r>
    </w:p>
    <w:p w:rsidR="00077E35" w:rsidRPr="00B743A7" w:rsidRDefault="00077E35" w:rsidP="00077E35">
      <w:pPr>
        <w:tabs>
          <w:tab w:val="left" w:pos="270"/>
          <w:tab w:val="left" w:pos="810"/>
        </w:tabs>
      </w:pPr>
    </w:p>
    <w:p w:rsidR="00077E35" w:rsidRPr="00B743A7" w:rsidRDefault="00077E35" w:rsidP="00077E35">
      <w:pPr>
        <w:tabs>
          <w:tab w:val="left" w:pos="270"/>
          <w:tab w:val="left" w:pos="810"/>
        </w:tabs>
      </w:pPr>
      <w:r w:rsidRPr="00B743A7">
        <w:t>______________________________</w:t>
      </w:r>
      <w:r w:rsidRPr="00B743A7">
        <w:tab/>
      </w:r>
      <w:r w:rsidRPr="00B743A7">
        <w:tab/>
        <w:t>_________________________</w:t>
      </w:r>
    </w:p>
    <w:p w:rsidR="00077E35" w:rsidRDefault="00077E35" w:rsidP="00077E35">
      <w:pPr>
        <w:tabs>
          <w:tab w:val="left" w:pos="270"/>
          <w:tab w:val="left" w:pos="810"/>
        </w:tabs>
      </w:pPr>
      <w:r w:rsidRPr="00B743A7">
        <w:t>Supervisor</w:t>
      </w:r>
      <w:r w:rsidRPr="00B743A7">
        <w:tab/>
      </w:r>
      <w:r w:rsidRPr="00B743A7">
        <w:tab/>
      </w:r>
      <w:r w:rsidRPr="00B743A7">
        <w:tab/>
      </w:r>
      <w:r w:rsidRPr="00B743A7">
        <w:tab/>
      </w:r>
      <w:r w:rsidRPr="00B743A7">
        <w:tab/>
      </w:r>
      <w:r w:rsidRPr="00B743A7">
        <w:tab/>
        <w:t>Date</w:t>
      </w:r>
    </w:p>
    <w:p w:rsidR="00ED0B57" w:rsidRDefault="00ED0B57" w:rsidP="00077E35">
      <w:pPr>
        <w:tabs>
          <w:tab w:val="left" w:pos="270"/>
          <w:tab w:val="left" w:pos="810"/>
        </w:tabs>
      </w:pPr>
    </w:p>
    <w:p w:rsidR="00ED0B57" w:rsidRPr="00B743A7" w:rsidRDefault="00ED0B57" w:rsidP="00ED0B57">
      <w:pPr>
        <w:tabs>
          <w:tab w:val="left" w:pos="270"/>
          <w:tab w:val="left" w:pos="810"/>
        </w:tabs>
      </w:pPr>
      <w:r w:rsidRPr="00B743A7">
        <w:t>______________________________</w:t>
      </w:r>
      <w:r w:rsidRPr="00B743A7">
        <w:tab/>
      </w:r>
      <w:r w:rsidRPr="00B743A7">
        <w:tab/>
        <w:t>_________________________</w:t>
      </w:r>
    </w:p>
    <w:p w:rsidR="00ED0B57" w:rsidRPr="00B743A7" w:rsidRDefault="00ED0B57" w:rsidP="00ED0B57">
      <w:pPr>
        <w:tabs>
          <w:tab w:val="left" w:pos="270"/>
          <w:tab w:val="left" w:pos="810"/>
        </w:tabs>
      </w:pPr>
      <w:r>
        <w:t>Training Director</w:t>
      </w:r>
      <w:r w:rsidRPr="00B743A7">
        <w:tab/>
      </w:r>
      <w:r w:rsidRPr="00B743A7">
        <w:tab/>
      </w:r>
      <w:r w:rsidRPr="00B743A7">
        <w:tab/>
      </w:r>
      <w:r w:rsidRPr="00B743A7">
        <w:tab/>
      </w:r>
      <w:r w:rsidRPr="00B743A7">
        <w:tab/>
        <w:t>Date</w:t>
      </w:r>
    </w:p>
    <w:p w:rsidR="00ED0B57" w:rsidRPr="00B743A7" w:rsidRDefault="00ED0B57" w:rsidP="00ED0B57">
      <w:pPr>
        <w:tabs>
          <w:tab w:val="left" w:pos="270"/>
          <w:tab w:val="left" w:pos="810"/>
        </w:tabs>
      </w:pPr>
    </w:p>
    <w:p w:rsidR="00ED0B57" w:rsidRPr="00B743A7" w:rsidRDefault="00ED0B57" w:rsidP="00ED0B57">
      <w:pPr>
        <w:tabs>
          <w:tab w:val="left" w:pos="270"/>
          <w:tab w:val="left" w:pos="810"/>
        </w:tabs>
      </w:pPr>
      <w:r w:rsidRPr="00B743A7">
        <w:t>______________________________</w:t>
      </w:r>
      <w:r w:rsidRPr="00B743A7">
        <w:tab/>
      </w:r>
      <w:r w:rsidRPr="00B743A7">
        <w:tab/>
        <w:t>_________________________</w:t>
      </w:r>
    </w:p>
    <w:p w:rsidR="00ED0B57" w:rsidRDefault="00ED0B57" w:rsidP="00ED0B57">
      <w:pPr>
        <w:tabs>
          <w:tab w:val="left" w:pos="270"/>
          <w:tab w:val="left" w:pos="810"/>
        </w:tabs>
      </w:pPr>
      <w:r>
        <w:t>Executive Director</w:t>
      </w:r>
      <w:r w:rsidRPr="00B743A7">
        <w:tab/>
      </w:r>
      <w:r w:rsidRPr="00B743A7">
        <w:tab/>
      </w:r>
      <w:r w:rsidRPr="00B743A7">
        <w:tab/>
      </w:r>
      <w:r w:rsidRPr="00B743A7">
        <w:tab/>
      </w:r>
      <w:r w:rsidRPr="00B743A7">
        <w:tab/>
        <w:t>Date</w:t>
      </w:r>
    </w:p>
    <w:p w:rsidR="00ED0B57" w:rsidRDefault="00ED0B57" w:rsidP="00ED0B57">
      <w:pPr>
        <w:tabs>
          <w:tab w:val="left" w:pos="270"/>
          <w:tab w:val="left" w:pos="810"/>
        </w:tabs>
      </w:pPr>
    </w:p>
    <w:p w:rsidR="00ED0B57" w:rsidRDefault="00ED0B57" w:rsidP="00077E35">
      <w:pPr>
        <w:tabs>
          <w:tab w:val="left" w:pos="270"/>
          <w:tab w:val="left" w:pos="810"/>
        </w:tabs>
      </w:pPr>
    </w:p>
    <w:p w:rsidR="00ED0B57" w:rsidRDefault="00ED0B57" w:rsidP="00077E35">
      <w:pPr>
        <w:tabs>
          <w:tab w:val="left" w:pos="270"/>
          <w:tab w:val="left" w:pos="810"/>
        </w:tabs>
      </w:pPr>
    </w:p>
    <w:p w:rsidR="00ED0B57" w:rsidRPr="00B743A7" w:rsidRDefault="00ED0B57" w:rsidP="00077E35">
      <w:pPr>
        <w:tabs>
          <w:tab w:val="left" w:pos="270"/>
          <w:tab w:val="left" w:pos="810"/>
        </w:tabs>
      </w:pPr>
    </w:p>
    <w:p w:rsidR="00077E35" w:rsidRPr="00B743A7" w:rsidRDefault="00077E35" w:rsidP="00077E35">
      <w:pPr>
        <w:tabs>
          <w:tab w:val="left" w:pos="270"/>
          <w:tab w:val="left" w:pos="810"/>
        </w:tabs>
      </w:pPr>
    </w:p>
    <w:p w:rsidR="00077E35" w:rsidRPr="00B743A7" w:rsidRDefault="00077E35" w:rsidP="00077E35">
      <w:pPr>
        <w:tabs>
          <w:tab w:val="left" w:pos="270"/>
          <w:tab w:val="left" w:pos="810"/>
        </w:tabs>
      </w:pPr>
    </w:p>
    <w:p w:rsidR="00077E35" w:rsidRPr="00B743A7" w:rsidRDefault="00077E35" w:rsidP="00077E35">
      <w:pPr>
        <w:ind w:firstLine="720"/>
        <w:rPr>
          <w:b/>
        </w:rPr>
      </w:pPr>
    </w:p>
    <w:p w:rsidR="00077E35" w:rsidRPr="00B743A7" w:rsidRDefault="00077E35" w:rsidP="00077E35">
      <w:pPr>
        <w:ind w:firstLine="720"/>
        <w:rPr>
          <w:b/>
        </w:rPr>
      </w:pPr>
    </w:p>
    <w:p w:rsidR="00077E35" w:rsidRPr="00B743A7" w:rsidRDefault="00077E35" w:rsidP="00077E35">
      <w:pPr>
        <w:ind w:firstLine="720"/>
        <w:rPr>
          <w:b/>
        </w:rPr>
      </w:pPr>
    </w:p>
    <w:p w:rsidR="00077E35" w:rsidRPr="00B743A7" w:rsidRDefault="00077E35" w:rsidP="00077E35">
      <w:pPr>
        <w:ind w:firstLine="720"/>
        <w:rPr>
          <w:b/>
        </w:rPr>
      </w:pPr>
    </w:p>
    <w:p w:rsidR="00077E35" w:rsidRPr="00B743A7" w:rsidRDefault="00077E35">
      <w:pPr>
        <w:rPr>
          <w:b/>
        </w:rPr>
      </w:pPr>
    </w:p>
    <w:p w:rsidR="00077E35" w:rsidRPr="00B743A7" w:rsidRDefault="00077E35">
      <w:pPr>
        <w:jc w:val="center"/>
        <w:rPr>
          <w:b/>
        </w:rPr>
      </w:pPr>
    </w:p>
    <w:p w:rsidR="00077E35" w:rsidRPr="00B743A7" w:rsidRDefault="00077E35">
      <w:pPr>
        <w:jc w:val="center"/>
        <w:rPr>
          <w:b/>
        </w:rPr>
      </w:pPr>
    </w:p>
    <w:p w:rsidR="00077E35" w:rsidRPr="00B743A7" w:rsidRDefault="00077E35">
      <w:pPr>
        <w:jc w:val="center"/>
        <w:rPr>
          <w:b/>
        </w:rPr>
      </w:pPr>
    </w:p>
    <w:p w:rsidR="00077E35" w:rsidRPr="00B743A7" w:rsidRDefault="00077E35">
      <w:pPr>
        <w:jc w:val="center"/>
        <w:rPr>
          <w:b/>
        </w:rPr>
      </w:pPr>
    </w:p>
    <w:p w:rsidR="00077E35" w:rsidRPr="00B743A7" w:rsidRDefault="00077E35">
      <w:pPr>
        <w:jc w:val="center"/>
        <w:rPr>
          <w:b/>
        </w:rPr>
      </w:pPr>
    </w:p>
    <w:p w:rsidR="00077E35" w:rsidRPr="00B743A7" w:rsidRDefault="00077E35">
      <w:pPr>
        <w:jc w:val="center"/>
        <w:rPr>
          <w:b/>
        </w:rPr>
      </w:pPr>
    </w:p>
    <w:p w:rsidR="00077E35" w:rsidRPr="00B743A7" w:rsidRDefault="00077E35">
      <w:pPr>
        <w:jc w:val="center"/>
        <w:rPr>
          <w:b/>
        </w:rPr>
      </w:pPr>
    </w:p>
    <w:p w:rsidR="00077E35" w:rsidRPr="00B743A7" w:rsidRDefault="00077E35">
      <w:pPr>
        <w:jc w:val="center"/>
        <w:rPr>
          <w:b/>
        </w:rPr>
      </w:pPr>
    </w:p>
    <w:p w:rsidR="00077E35" w:rsidRPr="00B743A7" w:rsidRDefault="00077E35">
      <w:pPr>
        <w:jc w:val="center"/>
        <w:rPr>
          <w:b/>
        </w:rPr>
      </w:pPr>
    </w:p>
    <w:p w:rsidR="00077E35" w:rsidRPr="00B743A7" w:rsidRDefault="00077E35">
      <w:pPr>
        <w:jc w:val="center"/>
        <w:rPr>
          <w:b/>
        </w:rPr>
      </w:pPr>
    </w:p>
    <w:p w:rsidR="00077E35" w:rsidRPr="00B743A7" w:rsidRDefault="00077E35">
      <w:pPr>
        <w:jc w:val="center"/>
        <w:rPr>
          <w:b/>
        </w:rPr>
      </w:pPr>
    </w:p>
    <w:p w:rsidR="00077E35" w:rsidRPr="00B743A7" w:rsidRDefault="00077E35">
      <w:pPr>
        <w:jc w:val="center"/>
        <w:rPr>
          <w:b/>
        </w:rPr>
      </w:pPr>
    </w:p>
    <w:p w:rsidR="00077E35" w:rsidRPr="00B743A7" w:rsidRDefault="00077E35">
      <w:pPr>
        <w:jc w:val="center"/>
        <w:rPr>
          <w:b/>
        </w:rPr>
      </w:pPr>
    </w:p>
    <w:p w:rsidR="00C2373E" w:rsidRDefault="00C2373E">
      <w:pPr>
        <w:jc w:val="center"/>
        <w:rPr>
          <w:b/>
        </w:rPr>
      </w:pPr>
    </w:p>
    <w:p w:rsidR="00363BA0" w:rsidRPr="00ED0B57" w:rsidRDefault="00927560">
      <w:pPr>
        <w:pStyle w:val="Heading1"/>
        <w:jc w:val="center"/>
        <w:rPr>
          <w:b w:val="0"/>
          <w:szCs w:val="28"/>
        </w:rPr>
      </w:pPr>
      <w:bookmarkStart w:id="16" w:name="_Toc454805813"/>
      <w:r w:rsidRPr="00ED0B57">
        <w:rPr>
          <w:szCs w:val="28"/>
        </w:rPr>
        <w:t>APPENDIX J: TRAINING PROGRAM EVALUATION FORM</w:t>
      </w:r>
      <w:bookmarkEnd w:id="16"/>
    </w:p>
    <w:p w:rsidR="0042599D" w:rsidRPr="00B743A7" w:rsidRDefault="0042599D">
      <w:pPr>
        <w:jc w:val="center"/>
        <w:rPr>
          <w:b/>
        </w:rPr>
      </w:pPr>
    </w:p>
    <w:p w:rsidR="0042599D" w:rsidRPr="00B743A7" w:rsidRDefault="0042599D">
      <w:pPr>
        <w:jc w:val="center"/>
        <w:rPr>
          <w:b/>
        </w:rPr>
      </w:pPr>
      <w:r w:rsidRPr="00B743A7">
        <w:rPr>
          <w:b/>
        </w:rPr>
        <w:br w:type="page"/>
      </w:r>
      <w:r w:rsidRPr="00B743A7">
        <w:rPr>
          <w:b/>
        </w:rPr>
        <w:lastRenderedPageBreak/>
        <w:t>TRAINING PROGRAM EVALUATION FORM</w:t>
      </w:r>
    </w:p>
    <w:p w:rsidR="0042599D" w:rsidRPr="00B743A7" w:rsidRDefault="0042599D">
      <w:pPr>
        <w:jc w:val="center"/>
        <w:rPr>
          <w:b/>
        </w:rPr>
      </w:pPr>
    </w:p>
    <w:p w:rsidR="0042599D" w:rsidRPr="00B743A7" w:rsidRDefault="0042599D"/>
    <w:p w:rsidR="0042599D" w:rsidRPr="00B743A7" w:rsidRDefault="0042599D">
      <w:r w:rsidRPr="00B743A7">
        <w:t>Please evaluate this internship on the basis of how well we have helped you meet the six stated goals of our program.  Your feedback is VERY important to us and will be used to help us improve this program in the future.</w:t>
      </w:r>
    </w:p>
    <w:p w:rsidR="0042599D" w:rsidRPr="00B743A7" w:rsidRDefault="0042599D"/>
    <w:p w:rsidR="0042599D" w:rsidRPr="00B743A7" w:rsidRDefault="0042599D"/>
    <w:p w:rsidR="0042599D" w:rsidRPr="00B743A7" w:rsidRDefault="0042599D">
      <w:pPr>
        <w:rPr>
          <w:b/>
          <w:u w:val="single"/>
        </w:rPr>
      </w:pPr>
      <w:r w:rsidRPr="00B743A7">
        <w:rPr>
          <w:b/>
          <w:u w:val="single"/>
        </w:rPr>
        <w:t>Period/Area</w:t>
      </w:r>
      <w:r w:rsidRPr="00B743A7">
        <w:rPr>
          <w:b/>
        </w:rPr>
        <w:tab/>
      </w:r>
      <w:r w:rsidRPr="00B743A7">
        <w:rPr>
          <w:b/>
        </w:rPr>
        <w:tab/>
      </w:r>
      <w:r w:rsidRPr="00B743A7">
        <w:rPr>
          <w:b/>
        </w:rPr>
        <w:tab/>
      </w:r>
      <w:r w:rsidRPr="00B743A7">
        <w:rPr>
          <w:b/>
          <w:u w:val="single"/>
        </w:rPr>
        <w:t>Positives/Strengths</w:t>
      </w:r>
      <w:r w:rsidRPr="00B743A7">
        <w:rPr>
          <w:b/>
        </w:rPr>
        <w:tab/>
      </w:r>
      <w:r w:rsidRPr="00B743A7">
        <w:rPr>
          <w:b/>
        </w:rPr>
        <w:tab/>
      </w:r>
      <w:r w:rsidRPr="00B743A7">
        <w:rPr>
          <w:b/>
          <w:u w:val="single"/>
        </w:rPr>
        <w:t>Negatives/Challenges</w:t>
      </w:r>
    </w:p>
    <w:p w:rsidR="0042599D" w:rsidRPr="00B743A7" w:rsidRDefault="0042599D">
      <w:pPr>
        <w:rPr>
          <w:u w:val="single"/>
        </w:rPr>
      </w:pPr>
    </w:p>
    <w:p w:rsidR="0042599D" w:rsidRPr="00B743A7" w:rsidRDefault="0042599D">
      <w:pPr>
        <w:rPr>
          <w:u w:val="single"/>
        </w:rPr>
      </w:pPr>
    </w:p>
    <w:p w:rsidR="0042599D" w:rsidRPr="00B743A7" w:rsidRDefault="0042599D">
      <w:pPr>
        <w:rPr>
          <w:b/>
        </w:rPr>
      </w:pPr>
      <w:r w:rsidRPr="00B743A7">
        <w:rPr>
          <w:b/>
        </w:rPr>
        <w:t>Interview process</w:t>
      </w:r>
    </w:p>
    <w:p w:rsidR="0042599D" w:rsidRPr="00B743A7" w:rsidRDefault="0042599D"/>
    <w:p w:rsidR="0042599D" w:rsidRPr="00B743A7" w:rsidRDefault="0042599D"/>
    <w:p w:rsidR="0042599D" w:rsidRPr="00B743A7" w:rsidRDefault="0042599D"/>
    <w:p w:rsidR="0042599D" w:rsidRPr="00B743A7" w:rsidRDefault="0042599D">
      <w:r w:rsidRPr="00B743A7">
        <w:t>________________________________________________________________________</w:t>
      </w:r>
    </w:p>
    <w:p w:rsidR="0042599D" w:rsidRPr="00B743A7" w:rsidRDefault="0042599D">
      <w:pPr>
        <w:rPr>
          <w:b/>
        </w:rPr>
      </w:pPr>
      <w:r w:rsidRPr="00B743A7">
        <w:rPr>
          <w:b/>
        </w:rPr>
        <w:t>Orientation</w:t>
      </w:r>
    </w:p>
    <w:p w:rsidR="0042599D" w:rsidRPr="00B743A7" w:rsidRDefault="0042599D"/>
    <w:p w:rsidR="0042599D" w:rsidRPr="00B743A7" w:rsidRDefault="0042599D"/>
    <w:p w:rsidR="0042599D" w:rsidRPr="00B743A7" w:rsidRDefault="0042599D"/>
    <w:p w:rsidR="0042599D" w:rsidRPr="00B743A7" w:rsidRDefault="0042599D">
      <w:pPr>
        <w:rPr>
          <w:b/>
        </w:rPr>
      </w:pPr>
      <w:r w:rsidRPr="00B743A7">
        <w:rPr>
          <w:b/>
        </w:rPr>
        <w:t>________________________________________________________________________</w:t>
      </w:r>
    </w:p>
    <w:p w:rsidR="0042599D" w:rsidRPr="00B743A7" w:rsidRDefault="0042599D">
      <w:pPr>
        <w:rPr>
          <w:b/>
        </w:rPr>
      </w:pPr>
      <w:r w:rsidRPr="00B743A7">
        <w:rPr>
          <w:b/>
        </w:rPr>
        <w:t>Starting up</w:t>
      </w:r>
    </w:p>
    <w:p w:rsidR="0042599D" w:rsidRPr="00B743A7" w:rsidRDefault="0042599D"/>
    <w:p w:rsidR="0042599D" w:rsidRPr="00B743A7" w:rsidRDefault="0042599D"/>
    <w:p w:rsidR="0042599D" w:rsidRPr="00B743A7" w:rsidRDefault="0042599D"/>
    <w:p w:rsidR="0042599D" w:rsidRPr="00B743A7" w:rsidRDefault="0042599D">
      <w:r w:rsidRPr="00B743A7">
        <w:t>________________________________________________________________________</w:t>
      </w:r>
    </w:p>
    <w:p w:rsidR="0042599D" w:rsidRPr="00B743A7" w:rsidRDefault="0042599D">
      <w:pPr>
        <w:rPr>
          <w:b/>
        </w:rPr>
      </w:pPr>
      <w:r w:rsidRPr="00B743A7">
        <w:rPr>
          <w:b/>
        </w:rPr>
        <w:t>Intakes/referrals/walk-ins</w:t>
      </w:r>
    </w:p>
    <w:p w:rsidR="0042599D" w:rsidRPr="00B743A7" w:rsidRDefault="0042599D"/>
    <w:p w:rsidR="0042599D" w:rsidRPr="00B743A7" w:rsidRDefault="0042599D"/>
    <w:p w:rsidR="0042599D" w:rsidRPr="00B743A7" w:rsidRDefault="0042599D"/>
    <w:p w:rsidR="0042599D" w:rsidRPr="00B743A7" w:rsidRDefault="0042599D">
      <w:r w:rsidRPr="00B743A7">
        <w:t>________________________________________________________________________</w:t>
      </w:r>
    </w:p>
    <w:p w:rsidR="0042599D" w:rsidRPr="00B743A7" w:rsidRDefault="0042599D">
      <w:pPr>
        <w:rPr>
          <w:b/>
        </w:rPr>
      </w:pPr>
      <w:r w:rsidRPr="00B743A7">
        <w:rPr>
          <w:b/>
        </w:rPr>
        <w:t>Supervision (received)</w:t>
      </w:r>
    </w:p>
    <w:p w:rsidR="0042599D" w:rsidRPr="00B743A7" w:rsidRDefault="0042599D"/>
    <w:p w:rsidR="0042599D" w:rsidRPr="00B743A7" w:rsidRDefault="0042599D"/>
    <w:p w:rsidR="0042599D" w:rsidRPr="00B743A7" w:rsidRDefault="0042599D"/>
    <w:p w:rsidR="0042599D" w:rsidRPr="00B743A7" w:rsidRDefault="0042599D">
      <w:r w:rsidRPr="00B743A7">
        <w:t>________________________________________________________________________</w:t>
      </w:r>
    </w:p>
    <w:p w:rsidR="0042599D" w:rsidRPr="00B743A7" w:rsidRDefault="0042599D">
      <w:pPr>
        <w:rPr>
          <w:b/>
        </w:rPr>
      </w:pPr>
      <w:r w:rsidRPr="00B743A7">
        <w:rPr>
          <w:b/>
        </w:rPr>
        <w:t xml:space="preserve">Supervision training </w:t>
      </w:r>
    </w:p>
    <w:p w:rsidR="0042599D" w:rsidRPr="00B743A7" w:rsidRDefault="0042599D"/>
    <w:p w:rsidR="0042599D" w:rsidRPr="00B743A7" w:rsidRDefault="0042599D"/>
    <w:p w:rsidR="0042599D" w:rsidRPr="00B743A7" w:rsidRDefault="0042599D"/>
    <w:p w:rsidR="0042599D" w:rsidRPr="00B743A7" w:rsidRDefault="0042599D">
      <w:r w:rsidRPr="00B743A7">
        <w:t>________________________________________________________________________</w:t>
      </w:r>
    </w:p>
    <w:p w:rsidR="0042599D" w:rsidRPr="00B743A7" w:rsidRDefault="0042599D">
      <w:pPr>
        <w:rPr>
          <w:b/>
        </w:rPr>
      </w:pPr>
      <w:r w:rsidRPr="00B743A7">
        <w:rPr>
          <w:b/>
        </w:rPr>
        <w:t>Multicultural focus</w:t>
      </w:r>
    </w:p>
    <w:p w:rsidR="0042599D" w:rsidRPr="00B743A7" w:rsidRDefault="0042599D"/>
    <w:p w:rsidR="0042599D" w:rsidRPr="00B743A7" w:rsidRDefault="0042599D"/>
    <w:p w:rsidR="0042599D" w:rsidRPr="00B743A7" w:rsidRDefault="0042599D"/>
    <w:p w:rsidR="0042599D" w:rsidRPr="00B743A7" w:rsidRDefault="0042599D">
      <w:r w:rsidRPr="00B743A7">
        <w:t>________________________________________________________________________</w:t>
      </w:r>
    </w:p>
    <w:p w:rsidR="0042599D" w:rsidRPr="00B743A7" w:rsidRDefault="0042599D">
      <w:pPr>
        <w:rPr>
          <w:b/>
          <w:u w:val="single"/>
        </w:rPr>
      </w:pPr>
    </w:p>
    <w:p w:rsidR="0042599D" w:rsidRPr="00B743A7" w:rsidRDefault="0042599D">
      <w:pPr>
        <w:rPr>
          <w:b/>
          <w:u w:val="single"/>
        </w:rPr>
      </w:pPr>
    </w:p>
    <w:p w:rsidR="0042599D" w:rsidRPr="00B743A7" w:rsidRDefault="0042599D">
      <w:pPr>
        <w:rPr>
          <w:b/>
          <w:u w:val="single"/>
        </w:rPr>
      </w:pPr>
    </w:p>
    <w:p w:rsidR="0042599D" w:rsidRPr="00B743A7" w:rsidRDefault="0042599D">
      <w:pPr>
        <w:rPr>
          <w:b/>
          <w:u w:val="single"/>
        </w:rPr>
      </w:pPr>
      <w:r w:rsidRPr="00B743A7">
        <w:rPr>
          <w:b/>
          <w:u w:val="single"/>
        </w:rPr>
        <w:lastRenderedPageBreak/>
        <w:t>Period/Area</w:t>
      </w:r>
      <w:r w:rsidRPr="00B743A7">
        <w:rPr>
          <w:b/>
        </w:rPr>
        <w:tab/>
      </w:r>
      <w:r w:rsidRPr="00B743A7">
        <w:rPr>
          <w:b/>
        </w:rPr>
        <w:tab/>
      </w:r>
      <w:r w:rsidRPr="00B743A7">
        <w:rPr>
          <w:b/>
        </w:rPr>
        <w:tab/>
      </w:r>
      <w:r w:rsidRPr="00B743A7">
        <w:rPr>
          <w:b/>
          <w:u w:val="single"/>
        </w:rPr>
        <w:t>Positives/Strengths</w:t>
      </w:r>
      <w:r w:rsidRPr="00B743A7">
        <w:rPr>
          <w:b/>
        </w:rPr>
        <w:tab/>
      </w:r>
      <w:r w:rsidRPr="00B743A7">
        <w:rPr>
          <w:b/>
        </w:rPr>
        <w:tab/>
      </w:r>
      <w:r w:rsidRPr="00B743A7">
        <w:rPr>
          <w:b/>
          <w:u w:val="single"/>
        </w:rPr>
        <w:t>Negatives/Challenges</w:t>
      </w:r>
    </w:p>
    <w:p w:rsidR="0042599D" w:rsidRPr="00B743A7" w:rsidRDefault="0042599D">
      <w:pPr>
        <w:rPr>
          <w:u w:val="single"/>
        </w:rPr>
      </w:pPr>
    </w:p>
    <w:p w:rsidR="0042599D" w:rsidRPr="00B743A7" w:rsidRDefault="0042599D">
      <w:pPr>
        <w:rPr>
          <w:b/>
        </w:rPr>
      </w:pPr>
    </w:p>
    <w:p w:rsidR="0042599D" w:rsidRPr="00B743A7" w:rsidRDefault="0042599D">
      <w:pPr>
        <w:rPr>
          <w:b/>
        </w:rPr>
      </w:pPr>
      <w:r w:rsidRPr="00B743A7">
        <w:rPr>
          <w:b/>
        </w:rPr>
        <w:t>Training in ethics</w:t>
      </w:r>
    </w:p>
    <w:p w:rsidR="0042599D" w:rsidRPr="00B743A7" w:rsidRDefault="0042599D"/>
    <w:p w:rsidR="0042599D" w:rsidRPr="00B743A7" w:rsidRDefault="0042599D"/>
    <w:p w:rsidR="0042599D" w:rsidRPr="00B743A7" w:rsidRDefault="0042599D"/>
    <w:p w:rsidR="0042599D" w:rsidRPr="00B743A7" w:rsidRDefault="0042599D">
      <w:r w:rsidRPr="00B743A7">
        <w:t>________________________________________________________________________</w:t>
      </w:r>
    </w:p>
    <w:p w:rsidR="0042599D" w:rsidRPr="00B743A7" w:rsidRDefault="0042599D">
      <w:pPr>
        <w:rPr>
          <w:b/>
        </w:rPr>
      </w:pPr>
      <w:r w:rsidRPr="00B743A7">
        <w:rPr>
          <w:b/>
        </w:rPr>
        <w:t>Physical space/technology</w:t>
      </w:r>
    </w:p>
    <w:p w:rsidR="0042599D" w:rsidRPr="00B743A7" w:rsidRDefault="0042599D"/>
    <w:p w:rsidR="0042599D" w:rsidRPr="00B743A7" w:rsidRDefault="0042599D"/>
    <w:p w:rsidR="0042599D" w:rsidRPr="00B743A7" w:rsidRDefault="0042599D"/>
    <w:p w:rsidR="0042599D" w:rsidRPr="00B743A7" w:rsidRDefault="0042599D">
      <w:r w:rsidRPr="00B743A7">
        <w:t>________________________________________________________________________</w:t>
      </w:r>
    </w:p>
    <w:p w:rsidR="0042599D" w:rsidRPr="00B743A7" w:rsidRDefault="0042599D">
      <w:pPr>
        <w:rPr>
          <w:b/>
        </w:rPr>
      </w:pPr>
      <w:r w:rsidRPr="00B743A7">
        <w:rPr>
          <w:b/>
        </w:rPr>
        <w:t>Groups</w:t>
      </w:r>
    </w:p>
    <w:p w:rsidR="0042599D" w:rsidRPr="00B743A7" w:rsidRDefault="0042599D"/>
    <w:p w:rsidR="0042599D" w:rsidRPr="00B743A7" w:rsidRDefault="0042599D"/>
    <w:p w:rsidR="0042599D" w:rsidRPr="00B743A7" w:rsidRDefault="0042599D"/>
    <w:p w:rsidR="0042599D" w:rsidRPr="00B743A7" w:rsidRDefault="0042599D">
      <w:r w:rsidRPr="00B743A7">
        <w:t>________________________________________________________________________</w:t>
      </w:r>
    </w:p>
    <w:p w:rsidR="0042599D" w:rsidRPr="00B743A7" w:rsidRDefault="0042599D">
      <w:pPr>
        <w:rPr>
          <w:b/>
        </w:rPr>
      </w:pPr>
      <w:r w:rsidRPr="00B743A7">
        <w:rPr>
          <w:b/>
        </w:rPr>
        <w:t>Seminars</w:t>
      </w:r>
    </w:p>
    <w:p w:rsidR="0042599D" w:rsidRPr="00B743A7" w:rsidRDefault="0042599D"/>
    <w:p w:rsidR="0042599D" w:rsidRPr="00B743A7" w:rsidRDefault="0042599D"/>
    <w:p w:rsidR="0042599D" w:rsidRPr="00B743A7" w:rsidRDefault="0042599D"/>
    <w:p w:rsidR="0042599D" w:rsidRPr="00B743A7" w:rsidRDefault="0042599D">
      <w:r w:rsidRPr="00B743A7">
        <w:t>________________________________________________________________________</w:t>
      </w:r>
    </w:p>
    <w:p w:rsidR="0042599D" w:rsidRPr="00B743A7" w:rsidRDefault="0042599D">
      <w:pPr>
        <w:rPr>
          <w:b/>
        </w:rPr>
      </w:pPr>
      <w:r w:rsidRPr="00B743A7">
        <w:rPr>
          <w:b/>
        </w:rPr>
        <w:t>Outreach/consultation</w:t>
      </w:r>
    </w:p>
    <w:p w:rsidR="0042599D" w:rsidRPr="00B743A7" w:rsidRDefault="0042599D"/>
    <w:p w:rsidR="0042599D" w:rsidRPr="00B743A7" w:rsidRDefault="0042599D"/>
    <w:p w:rsidR="0042599D" w:rsidRPr="00B743A7" w:rsidRDefault="0042599D"/>
    <w:p w:rsidR="0042599D" w:rsidRPr="00B743A7" w:rsidRDefault="0042599D">
      <w:r w:rsidRPr="00B743A7">
        <w:t>________________________________________________________________________</w:t>
      </w:r>
    </w:p>
    <w:p w:rsidR="0042599D" w:rsidRPr="00B743A7" w:rsidRDefault="0042599D">
      <w:pPr>
        <w:rPr>
          <w:b/>
        </w:rPr>
      </w:pPr>
      <w:r w:rsidRPr="00B743A7">
        <w:rPr>
          <w:b/>
        </w:rPr>
        <w:t>Other comments</w:t>
      </w:r>
    </w:p>
    <w:p w:rsidR="0042599D" w:rsidRPr="00B743A7" w:rsidRDefault="0042599D"/>
    <w:p w:rsidR="003A07AE" w:rsidRPr="00B743A7" w:rsidRDefault="003A07AE">
      <w:pPr>
        <w:jc w:val="center"/>
        <w:rPr>
          <w:b/>
        </w:rPr>
      </w:pPr>
    </w:p>
    <w:p w:rsidR="003A07AE" w:rsidRPr="00B743A7" w:rsidRDefault="003A07AE">
      <w:pPr>
        <w:jc w:val="center"/>
        <w:rPr>
          <w:b/>
        </w:rPr>
      </w:pPr>
    </w:p>
    <w:p w:rsidR="003A07AE" w:rsidRPr="00B743A7" w:rsidRDefault="003A07AE">
      <w:pPr>
        <w:jc w:val="center"/>
        <w:rPr>
          <w:b/>
        </w:rPr>
      </w:pPr>
    </w:p>
    <w:p w:rsidR="003A07AE" w:rsidRPr="00B743A7" w:rsidRDefault="003A07AE">
      <w:pPr>
        <w:jc w:val="center"/>
        <w:rPr>
          <w:b/>
        </w:rPr>
      </w:pPr>
    </w:p>
    <w:p w:rsidR="003A07AE" w:rsidRPr="00B743A7" w:rsidRDefault="003A07AE">
      <w:pPr>
        <w:jc w:val="center"/>
        <w:rPr>
          <w:b/>
        </w:rPr>
      </w:pPr>
    </w:p>
    <w:p w:rsidR="003A07AE" w:rsidRPr="00B743A7" w:rsidRDefault="003A07AE">
      <w:pPr>
        <w:jc w:val="center"/>
        <w:rPr>
          <w:b/>
        </w:rPr>
      </w:pPr>
    </w:p>
    <w:p w:rsidR="003A07AE" w:rsidRPr="00B743A7" w:rsidRDefault="003A07AE">
      <w:pPr>
        <w:jc w:val="center"/>
        <w:rPr>
          <w:b/>
        </w:rPr>
      </w:pPr>
    </w:p>
    <w:p w:rsidR="003A07AE" w:rsidRPr="00B743A7" w:rsidRDefault="003A07AE">
      <w:pPr>
        <w:jc w:val="center"/>
        <w:rPr>
          <w:b/>
        </w:rPr>
      </w:pPr>
    </w:p>
    <w:p w:rsidR="003A07AE" w:rsidRPr="00B743A7" w:rsidRDefault="003A07AE">
      <w:pPr>
        <w:jc w:val="center"/>
        <w:rPr>
          <w:b/>
        </w:rPr>
      </w:pPr>
    </w:p>
    <w:p w:rsidR="003A07AE" w:rsidRPr="00B743A7" w:rsidRDefault="003A07AE">
      <w:pPr>
        <w:jc w:val="center"/>
        <w:rPr>
          <w:b/>
        </w:rPr>
      </w:pPr>
    </w:p>
    <w:p w:rsidR="003A07AE" w:rsidRPr="00B743A7" w:rsidRDefault="003A07AE">
      <w:pPr>
        <w:jc w:val="center"/>
        <w:rPr>
          <w:b/>
        </w:rPr>
      </w:pPr>
    </w:p>
    <w:p w:rsidR="003A07AE" w:rsidRPr="00B743A7" w:rsidRDefault="003A07AE">
      <w:pPr>
        <w:jc w:val="center"/>
        <w:rPr>
          <w:b/>
        </w:rPr>
      </w:pPr>
    </w:p>
    <w:p w:rsidR="003A07AE" w:rsidRPr="00B743A7" w:rsidRDefault="003A07AE">
      <w:pPr>
        <w:jc w:val="center"/>
        <w:rPr>
          <w:b/>
        </w:rPr>
      </w:pPr>
    </w:p>
    <w:p w:rsidR="003A07AE" w:rsidRPr="00B743A7" w:rsidRDefault="003A07AE">
      <w:pPr>
        <w:jc w:val="center"/>
        <w:rPr>
          <w:b/>
        </w:rPr>
      </w:pPr>
    </w:p>
    <w:p w:rsidR="003A07AE" w:rsidRPr="00B743A7" w:rsidRDefault="003A07AE">
      <w:pPr>
        <w:jc w:val="center"/>
        <w:rPr>
          <w:b/>
        </w:rPr>
      </w:pPr>
    </w:p>
    <w:p w:rsidR="00C2373E" w:rsidRDefault="00C2373E" w:rsidP="00E74103">
      <w:pPr>
        <w:jc w:val="center"/>
        <w:rPr>
          <w:b/>
        </w:rPr>
      </w:pPr>
    </w:p>
    <w:p w:rsidR="00C2373E" w:rsidRDefault="00C2373E" w:rsidP="00E74103">
      <w:pPr>
        <w:jc w:val="center"/>
        <w:rPr>
          <w:b/>
        </w:rPr>
      </w:pPr>
    </w:p>
    <w:p w:rsidR="00ED0B57" w:rsidRDefault="00ED0B57">
      <w:pPr>
        <w:rPr>
          <w:b/>
        </w:rPr>
      </w:pPr>
      <w:r>
        <w:br w:type="page"/>
      </w:r>
    </w:p>
    <w:p w:rsidR="00ED0B57" w:rsidRDefault="00ED0B57">
      <w:pPr>
        <w:pStyle w:val="Heading1"/>
        <w:jc w:val="center"/>
        <w:rPr>
          <w:sz w:val="24"/>
          <w:szCs w:val="24"/>
        </w:rPr>
      </w:pPr>
    </w:p>
    <w:p w:rsidR="00ED0B57" w:rsidRDefault="00ED0B57">
      <w:pPr>
        <w:pStyle w:val="Heading1"/>
        <w:jc w:val="center"/>
        <w:rPr>
          <w:sz w:val="24"/>
          <w:szCs w:val="24"/>
        </w:rPr>
      </w:pPr>
    </w:p>
    <w:p w:rsidR="00ED0B57" w:rsidRDefault="00ED0B57">
      <w:pPr>
        <w:pStyle w:val="Heading1"/>
        <w:jc w:val="center"/>
        <w:rPr>
          <w:sz w:val="24"/>
          <w:szCs w:val="24"/>
        </w:rPr>
      </w:pPr>
    </w:p>
    <w:p w:rsidR="00ED0B57" w:rsidRDefault="00ED0B57">
      <w:pPr>
        <w:pStyle w:val="Heading1"/>
        <w:jc w:val="center"/>
        <w:rPr>
          <w:sz w:val="24"/>
          <w:szCs w:val="24"/>
        </w:rPr>
      </w:pPr>
    </w:p>
    <w:p w:rsidR="00ED0B57" w:rsidRDefault="00ED0B57">
      <w:pPr>
        <w:pStyle w:val="Heading1"/>
        <w:jc w:val="center"/>
        <w:rPr>
          <w:sz w:val="24"/>
          <w:szCs w:val="24"/>
        </w:rPr>
      </w:pPr>
    </w:p>
    <w:p w:rsidR="00ED0B57" w:rsidRDefault="00ED0B57">
      <w:pPr>
        <w:pStyle w:val="Heading1"/>
        <w:jc w:val="center"/>
        <w:rPr>
          <w:sz w:val="24"/>
          <w:szCs w:val="24"/>
        </w:rPr>
      </w:pPr>
    </w:p>
    <w:p w:rsidR="00ED0B57" w:rsidRDefault="00ED0B57">
      <w:pPr>
        <w:pStyle w:val="Heading1"/>
        <w:jc w:val="center"/>
        <w:rPr>
          <w:sz w:val="24"/>
          <w:szCs w:val="24"/>
        </w:rPr>
      </w:pPr>
    </w:p>
    <w:p w:rsidR="00ED0B57" w:rsidRDefault="00ED0B57">
      <w:pPr>
        <w:pStyle w:val="Heading1"/>
        <w:jc w:val="center"/>
        <w:rPr>
          <w:sz w:val="24"/>
          <w:szCs w:val="24"/>
        </w:rPr>
      </w:pPr>
    </w:p>
    <w:p w:rsidR="00ED0B57" w:rsidRDefault="00ED0B57">
      <w:pPr>
        <w:pStyle w:val="Heading1"/>
        <w:jc w:val="center"/>
        <w:rPr>
          <w:sz w:val="24"/>
          <w:szCs w:val="24"/>
        </w:rPr>
      </w:pPr>
    </w:p>
    <w:p w:rsidR="00ED0B57" w:rsidRDefault="00ED0B57">
      <w:pPr>
        <w:pStyle w:val="Heading1"/>
        <w:jc w:val="center"/>
        <w:rPr>
          <w:sz w:val="24"/>
          <w:szCs w:val="24"/>
        </w:rPr>
      </w:pPr>
    </w:p>
    <w:p w:rsidR="00ED0B57" w:rsidRDefault="00ED0B57">
      <w:pPr>
        <w:pStyle w:val="Heading1"/>
        <w:jc w:val="center"/>
        <w:rPr>
          <w:sz w:val="24"/>
          <w:szCs w:val="24"/>
        </w:rPr>
      </w:pPr>
    </w:p>
    <w:p w:rsidR="00ED0B57" w:rsidRDefault="00ED0B57">
      <w:pPr>
        <w:pStyle w:val="Heading1"/>
        <w:jc w:val="center"/>
        <w:rPr>
          <w:sz w:val="24"/>
          <w:szCs w:val="24"/>
        </w:rPr>
      </w:pPr>
    </w:p>
    <w:p w:rsidR="00ED0B57" w:rsidRDefault="00ED0B57">
      <w:pPr>
        <w:pStyle w:val="Heading1"/>
        <w:jc w:val="center"/>
        <w:rPr>
          <w:sz w:val="24"/>
          <w:szCs w:val="24"/>
        </w:rPr>
      </w:pPr>
    </w:p>
    <w:p w:rsidR="00ED0B57" w:rsidRDefault="00ED0B57">
      <w:pPr>
        <w:pStyle w:val="Heading1"/>
        <w:jc w:val="center"/>
        <w:rPr>
          <w:sz w:val="24"/>
          <w:szCs w:val="24"/>
        </w:rPr>
      </w:pPr>
    </w:p>
    <w:p w:rsidR="00ED0B57" w:rsidRDefault="00ED0B57">
      <w:pPr>
        <w:pStyle w:val="Heading1"/>
        <w:jc w:val="center"/>
        <w:rPr>
          <w:sz w:val="24"/>
          <w:szCs w:val="24"/>
        </w:rPr>
      </w:pPr>
    </w:p>
    <w:p w:rsidR="00363BA0" w:rsidRPr="00ED0B57" w:rsidRDefault="00927560">
      <w:pPr>
        <w:pStyle w:val="Heading1"/>
        <w:jc w:val="center"/>
        <w:rPr>
          <w:b w:val="0"/>
          <w:szCs w:val="28"/>
        </w:rPr>
      </w:pPr>
      <w:bookmarkStart w:id="17" w:name="_Toc454805814"/>
      <w:r w:rsidRPr="00ED0B57">
        <w:rPr>
          <w:szCs w:val="28"/>
        </w:rPr>
        <w:t>APPENDIX K: INTERN SEMINAR MINI-COURSE EVALUATION FORM</w:t>
      </w:r>
      <w:bookmarkEnd w:id="17"/>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jc w:val="center"/>
      </w:pPr>
    </w:p>
    <w:p w:rsidR="00E74103" w:rsidRPr="00B743A7" w:rsidRDefault="00E74103" w:rsidP="00E74103">
      <w:pPr>
        <w:jc w:val="center"/>
      </w:pPr>
    </w:p>
    <w:p w:rsidR="00E74103" w:rsidRPr="00B743A7" w:rsidRDefault="00E74103" w:rsidP="00E74103">
      <w:pPr>
        <w:rPr>
          <w:b/>
        </w:rPr>
      </w:pPr>
      <w:r w:rsidRPr="00B743A7">
        <w:rPr>
          <w:b/>
        </w:rPr>
        <w:br w:type="page"/>
      </w:r>
    </w:p>
    <w:p w:rsidR="00E74103" w:rsidRPr="00B743A7" w:rsidRDefault="00E74103" w:rsidP="00E74103">
      <w:pPr>
        <w:jc w:val="center"/>
        <w:rPr>
          <w:b/>
        </w:rPr>
      </w:pPr>
      <w:r w:rsidRPr="00B743A7">
        <w:rPr>
          <w:b/>
        </w:rPr>
        <w:lastRenderedPageBreak/>
        <w:t>Intern Seminar Mini-Course Evaluation Form</w:t>
      </w: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rPr>
          <w:b/>
        </w:rPr>
      </w:pPr>
      <w:r w:rsidRPr="00B743A7">
        <w:rPr>
          <w:b/>
        </w:rPr>
        <w:t>Mini-Course Title ________________________</w:t>
      </w:r>
      <w:r w:rsidRPr="00B743A7">
        <w:rPr>
          <w:b/>
        </w:rPr>
        <w:tab/>
        <w:t>Date _____________</w:t>
      </w:r>
    </w:p>
    <w:p w:rsidR="00E74103" w:rsidRPr="00B743A7" w:rsidRDefault="00E74103" w:rsidP="00E74103">
      <w:pPr>
        <w:rPr>
          <w:b/>
        </w:rPr>
      </w:pPr>
    </w:p>
    <w:p w:rsidR="00E74103" w:rsidRPr="00B743A7" w:rsidRDefault="00E74103" w:rsidP="00E74103">
      <w:pPr>
        <w:rPr>
          <w:b/>
        </w:rPr>
      </w:pPr>
      <w:r w:rsidRPr="00B743A7">
        <w:rPr>
          <w:b/>
        </w:rPr>
        <w:t>Presenter(s) __________________________________________________</w:t>
      </w:r>
      <w:r w:rsidRPr="00B743A7">
        <w:rPr>
          <w:b/>
        </w:rPr>
        <w:tab/>
      </w: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r w:rsidRPr="00B743A7">
        <w:t>Please rate each item below using the following scale:</w:t>
      </w:r>
    </w:p>
    <w:p w:rsidR="00E74103" w:rsidRPr="00B743A7" w:rsidRDefault="00E74103" w:rsidP="00E74103"/>
    <w:p w:rsidR="00E74103" w:rsidRPr="00B743A7" w:rsidRDefault="00E74103" w:rsidP="00E74103">
      <w:pPr>
        <w:ind w:right="-90"/>
      </w:pPr>
      <w:r w:rsidRPr="00B743A7">
        <w:t>5=Strongly agree</w:t>
      </w:r>
      <w:r w:rsidRPr="00B743A7">
        <w:tab/>
        <w:t xml:space="preserve">4=Agree    3=Neutral     2=Disagree     1=Strongly disagree </w:t>
      </w:r>
    </w:p>
    <w:p w:rsidR="00E74103" w:rsidRPr="00B743A7" w:rsidRDefault="00E74103" w:rsidP="00E74103">
      <w:pPr>
        <w:ind w:right="-90"/>
      </w:pPr>
    </w:p>
    <w:p w:rsidR="00E74103" w:rsidRPr="00B743A7" w:rsidRDefault="00E74103" w:rsidP="00E74103">
      <w:pPr>
        <w:ind w:right="-90"/>
      </w:pPr>
    </w:p>
    <w:p w:rsidR="00E74103" w:rsidRPr="00B743A7" w:rsidRDefault="00E74103" w:rsidP="00E74103">
      <w:pPr>
        <w:ind w:right="-90"/>
      </w:pPr>
      <w:r w:rsidRPr="00B743A7">
        <w:t>The topic was relevant to my training.</w:t>
      </w:r>
      <w:r w:rsidRPr="00B743A7">
        <w:tab/>
      </w:r>
      <w:r w:rsidRPr="00B743A7">
        <w:tab/>
      </w:r>
      <w:r w:rsidRPr="00B743A7">
        <w:tab/>
      </w:r>
      <w:r w:rsidRPr="00B743A7">
        <w:tab/>
      </w:r>
      <w:r w:rsidRPr="00B743A7">
        <w:tab/>
        <w:t>_____</w:t>
      </w:r>
    </w:p>
    <w:p w:rsidR="00E74103" w:rsidRPr="00B743A7" w:rsidRDefault="00E74103" w:rsidP="00E74103">
      <w:pPr>
        <w:ind w:right="-90"/>
      </w:pPr>
    </w:p>
    <w:p w:rsidR="00E74103" w:rsidRPr="00B743A7" w:rsidRDefault="00E74103" w:rsidP="00E74103">
      <w:pPr>
        <w:ind w:right="-90"/>
      </w:pPr>
      <w:r w:rsidRPr="00B743A7">
        <w:t>The topic was interesting to me.</w:t>
      </w:r>
      <w:r w:rsidRPr="00B743A7">
        <w:tab/>
      </w:r>
      <w:r w:rsidRPr="00B743A7">
        <w:tab/>
      </w:r>
      <w:r w:rsidRPr="00B743A7">
        <w:tab/>
      </w:r>
      <w:r w:rsidRPr="00B743A7">
        <w:tab/>
      </w:r>
      <w:r w:rsidRPr="00B743A7">
        <w:tab/>
      </w:r>
      <w:r w:rsidRPr="00B743A7">
        <w:tab/>
        <w:t>_____</w:t>
      </w:r>
    </w:p>
    <w:p w:rsidR="00E74103" w:rsidRPr="00B743A7" w:rsidRDefault="00E74103" w:rsidP="00E74103">
      <w:pPr>
        <w:ind w:right="-90"/>
      </w:pPr>
    </w:p>
    <w:p w:rsidR="00E74103" w:rsidRPr="00B743A7" w:rsidRDefault="00E74103" w:rsidP="00E74103">
      <w:pPr>
        <w:ind w:right="-90"/>
      </w:pPr>
      <w:r w:rsidRPr="00B743A7">
        <w:t>I have a better understanding of this topic and how I</w:t>
      </w:r>
    </w:p>
    <w:p w:rsidR="00E74103" w:rsidRPr="00B743A7" w:rsidRDefault="00E74103" w:rsidP="00E74103">
      <w:pPr>
        <w:ind w:right="-90"/>
      </w:pPr>
      <w:r w:rsidRPr="00B743A7">
        <w:t>can use what I learned in my clinical work.</w:t>
      </w:r>
      <w:r w:rsidRPr="00B743A7">
        <w:tab/>
      </w:r>
      <w:r w:rsidRPr="00B743A7">
        <w:tab/>
      </w:r>
      <w:r w:rsidRPr="00B743A7">
        <w:tab/>
      </w:r>
      <w:r w:rsidRPr="00B743A7">
        <w:tab/>
      </w:r>
      <w:r w:rsidRPr="00B743A7">
        <w:tab/>
        <w:t>_____</w:t>
      </w:r>
    </w:p>
    <w:p w:rsidR="00E74103" w:rsidRPr="00B743A7" w:rsidRDefault="00E74103" w:rsidP="00E74103">
      <w:pPr>
        <w:ind w:right="-90"/>
      </w:pPr>
    </w:p>
    <w:p w:rsidR="00E74103" w:rsidRPr="00B743A7" w:rsidRDefault="00E74103" w:rsidP="00E74103">
      <w:pPr>
        <w:ind w:right="-90"/>
      </w:pPr>
      <w:r w:rsidRPr="00B743A7">
        <w:t>I would recommend this mini-course.</w:t>
      </w:r>
      <w:r w:rsidRPr="00B743A7">
        <w:tab/>
      </w:r>
      <w:r w:rsidRPr="00B743A7">
        <w:tab/>
      </w:r>
      <w:r w:rsidRPr="00B743A7">
        <w:tab/>
      </w:r>
      <w:r w:rsidRPr="00B743A7">
        <w:tab/>
      </w:r>
      <w:r w:rsidRPr="00B743A7">
        <w:tab/>
        <w:t>_____</w:t>
      </w:r>
    </w:p>
    <w:p w:rsidR="00E74103" w:rsidRPr="00B743A7" w:rsidRDefault="00E74103" w:rsidP="00E74103">
      <w:pPr>
        <w:ind w:right="-90"/>
      </w:pPr>
    </w:p>
    <w:p w:rsidR="00E74103" w:rsidRPr="00B743A7" w:rsidRDefault="00E74103" w:rsidP="00E74103">
      <w:pPr>
        <w:ind w:right="-90"/>
      </w:pPr>
    </w:p>
    <w:p w:rsidR="00E74103" w:rsidRPr="00B743A7" w:rsidRDefault="00E74103" w:rsidP="00E74103">
      <w:pPr>
        <w:ind w:right="-90"/>
      </w:pPr>
      <w:r w:rsidRPr="00B743A7">
        <w:t xml:space="preserve">Comments: </w:t>
      </w:r>
    </w:p>
    <w:p w:rsidR="00E74103" w:rsidRPr="00B743A7" w:rsidRDefault="00E74103" w:rsidP="00E74103"/>
    <w:p w:rsidR="00E74103" w:rsidRPr="00B743A7" w:rsidRDefault="00E74103" w:rsidP="00E74103">
      <w:pPr>
        <w:jc w:val="center"/>
      </w:pPr>
    </w:p>
    <w:p w:rsidR="00E74103" w:rsidRPr="00B743A7" w:rsidRDefault="00E74103" w:rsidP="00E74103">
      <w:pPr>
        <w:jc w:val="center"/>
      </w:pPr>
    </w:p>
    <w:p w:rsidR="00E74103" w:rsidRPr="00B743A7" w:rsidRDefault="00E74103" w:rsidP="00E74103">
      <w:pPr>
        <w:rPr>
          <w:b/>
        </w:rPr>
      </w:pP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jc w:val="center"/>
        <w:rPr>
          <w:b/>
        </w:rPr>
      </w:pPr>
    </w:p>
    <w:p w:rsidR="00E74103" w:rsidRPr="00B743A7" w:rsidRDefault="00E74103" w:rsidP="00E74103">
      <w:pPr>
        <w:rPr>
          <w:b/>
        </w:rPr>
      </w:pPr>
      <w:r w:rsidRPr="00B743A7">
        <w:rPr>
          <w:b/>
        </w:rPr>
        <w:br w:type="page"/>
      </w:r>
    </w:p>
    <w:p w:rsidR="00E74103" w:rsidRDefault="00E74103">
      <w:pPr>
        <w:jc w:val="center"/>
        <w:rPr>
          <w:b/>
        </w:rPr>
      </w:pPr>
    </w:p>
    <w:p w:rsidR="006E22F2" w:rsidRDefault="006E22F2">
      <w:pPr>
        <w:jc w:val="center"/>
        <w:rPr>
          <w:b/>
        </w:rPr>
      </w:pPr>
    </w:p>
    <w:p w:rsidR="006E22F2" w:rsidRDefault="006E22F2">
      <w:pPr>
        <w:jc w:val="center"/>
        <w:rPr>
          <w:b/>
        </w:rPr>
      </w:pPr>
    </w:p>
    <w:p w:rsidR="006E22F2" w:rsidRDefault="006E22F2">
      <w:pPr>
        <w:jc w:val="center"/>
        <w:rPr>
          <w:b/>
        </w:rPr>
      </w:pPr>
    </w:p>
    <w:p w:rsidR="006E22F2" w:rsidRDefault="006E22F2">
      <w:pPr>
        <w:jc w:val="center"/>
        <w:rPr>
          <w:b/>
        </w:rPr>
      </w:pPr>
    </w:p>
    <w:p w:rsidR="006E22F2" w:rsidRDefault="006E22F2">
      <w:pPr>
        <w:jc w:val="center"/>
        <w:rPr>
          <w:b/>
        </w:rPr>
      </w:pPr>
    </w:p>
    <w:p w:rsidR="006E22F2" w:rsidRDefault="006E22F2">
      <w:pPr>
        <w:jc w:val="center"/>
        <w:rPr>
          <w:b/>
        </w:rPr>
      </w:pPr>
    </w:p>
    <w:p w:rsidR="006E22F2" w:rsidRDefault="006E22F2">
      <w:pPr>
        <w:jc w:val="center"/>
        <w:rPr>
          <w:b/>
        </w:rPr>
      </w:pPr>
    </w:p>
    <w:p w:rsidR="006E22F2" w:rsidRDefault="006E22F2">
      <w:pPr>
        <w:jc w:val="center"/>
        <w:rPr>
          <w:b/>
        </w:rPr>
      </w:pPr>
    </w:p>
    <w:p w:rsidR="006E22F2" w:rsidRDefault="006E22F2">
      <w:pPr>
        <w:jc w:val="center"/>
        <w:rPr>
          <w:b/>
        </w:rPr>
      </w:pPr>
    </w:p>
    <w:p w:rsidR="006E22F2" w:rsidRDefault="006E22F2">
      <w:pPr>
        <w:jc w:val="center"/>
        <w:rPr>
          <w:b/>
        </w:rPr>
      </w:pPr>
    </w:p>
    <w:p w:rsidR="006E22F2" w:rsidRDefault="006E22F2">
      <w:pPr>
        <w:jc w:val="center"/>
        <w:rPr>
          <w:b/>
        </w:rPr>
      </w:pPr>
    </w:p>
    <w:p w:rsidR="006E22F2" w:rsidRDefault="006E22F2">
      <w:pPr>
        <w:jc w:val="center"/>
        <w:rPr>
          <w:b/>
        </w:rPr>
      </w:pPr>
    </w:p>
    <w:p w:rsidR="006E22F2" w:rsidRDefault="006E22F2">
      <w:pPr>
        <w:jc w:val="center"/>
        <w:rPr>
          <w:b/>
        </w:rPr>
      </w:pPr>
    </w:p>
    <w:p w:rsidR="006E22F2" w:rsidRDefault="006E22F2">
      <w:pPr>
        <w:jc w:val="center"/>
        <w:rPr>
          <w:b/>
        </w:rPr>
      </w:pPr>
    </w:p>
    <w:p w:rsidR="00363BA0" w:rsidRPr="00ED0B57" w:rsidRDefault="00927560">
      <w:pPr>
        <w:pStyle w:val="Heading1"/>
        <w:jc w:val="center"/>
        <w:rPr>
          <w:b w:val="0"/>
          <w:szCs w:val="28"/>
        </w:rPr>
      </w:pPr>
      <w:bookmarkStart w:id="18" w:name="_Toc454805815"/>
      <w:r w:rsidRPr="00ED0B57">
        <w:rPr>
          <w:szCs w:val="28"/>
        </w:rPr>
        <w:t>APPENDIX L: SELF-ASSESSMENT OF SKILLS FORM</w:t>
      </w:r>
      <w:bookmarkEnd w:id="18"/>
    </w:p>
    <w:p w:rsidR="009E0B60" w:rsidRPr="00B743A7" w:rsidRDefault="009E0B60" w:rsidP="006E22F2">
      <w:pPr>
        <w:jc w:val="center"/>
        <w:rPr>
          <w:b/>
        </w:rPr>
      </w:pPr>
    </w:p>
    <w:p w:rsidR="006E22F2" w:rsidRPr="00B743A7" w:rsidRDefault="006E22F2" w:rsidP="006E22F2">
      <w:pPr>
        <w:jc w:val="center"/>
        <w:rPr>
          <w:b/>
        </w:rPr>
      </w:pPr>
    </w:p>
    <w:p w:rsidR="009E0B60" w:rsidRDefault="009E0B60">
      <w:pPr>
        <w:rPr>
          <w:b/>
        </w:rPr>
      </w:pPr>
      <w:r>
        <w:rPr>
          <w:b/>
        </w:rPr>
        <w:br w:type="page"/>
      </w:r>
    </w:p>
    <w:p w:rsidR="009E0B60" w:rsidRPr="00CD1003" w:rsidRDefault="009E0B60" w:rsidP="009E0B60">
      <w:pPr>
        <w:jc w:val="center"/>
        <w:rPr>
          <w:b/>
        </w:rPr>
      </w:pPr>
      <w:r>
        <w:rPr>
          <w:b/>
        </w:rPr>
        <w:lastRenderedPageBreak/>
        <w:t>SELF-ASSESSMENT OF SKILLS</w:t>
      </w:r>
    </w:p>
    <w:p w:rsidR="009E0B60" w:rsidRDefault="009E0B60" w:rsidP="009E0B60">
      <w:pPr>
        <w:jc w:val="center"/>
      </w:pPr>
      <w:r>
        <w:t>COUNSELING AND PSYCHOLOGICAL SERVICES</w:t>
      </w:r>
    </w:p>
    <w:p w:rsidR="009E0B60" w:rsidRDefault="009E0B60" w:rsidP="009E0B60">
      <w:pPr>
        <w:jc w:val="center"/>
      </w:pPr>
      <w:r>
        <w:t>GEORGE MASON UNIVERSITY</w:t>
      </w:r>
    </w:p>
    <w:p w:rsidR="009E0B60" w:rsidRDefault="009E0B60" w:rsidP="009E0B60"/>
    <w:p w:rsidR="009E0B60" w:rsidRDefault="009E0B60" w:rsidP="009E0B60">
      <w:r>
        <w:t>The purpose of this assessment is to identify your knowledge and skills as you begin your training experience.  You are NOT expected to have mastered these skills at this point; rather, we hope that this self-evaluation will help us help you grow and develop as a clinician and as a professional colleague.</w:t>
      </w:r>
    </w:p>
    <w:p w:rsidR="009E0B60" w:rsidRDefault="009E0B60" w:rsidP="009E0B60"/>
    <w:p w:rsidR="009E0B60" w:rsidRDefault="009E0B60" w:rsidP="009E0B60">
      <w:r>
        <w:t xml:space="preserve">Please review each skill and circle a number indicating your </w:t>
      </w:r>
      <w:proofErr w:type="spellStart"/>
      <w:r>
        <w:t>self assessment</w:t>
      </w:r>
      <w:proofErr w:type="spellEnd"/>
      <w:r>
        <w:t>:</w:t>
      </w:r>
    </w:p>
    <w:p w:rsidR="009E0B60" w:rsidRDefault="009E0B60" w:rsidP="009E0B60">
      <w:r>
        <w:t>5.  Special strength:  you could teach this skill to others</w:t>
      </w:r>
    </w:p>
    <w:p w:rsidR="009E0B60" w:rsidRDefault="009E0B60" w:rsidP="009E0B60">
      <w:r>
        <w:t>4. Satisfactory strength:  you use this skill consistently and with confidence</w:t>
      </w:r>
    </w:p>
    <w:p w:rsidR="009E0B60" w:rsidRDefault="009E0B60" w:rsidP="009E0B60">
      <w:r>
        <w:t>3. Developing:  you are well on your way to developing this skill but not yet completely confident</w:t>
      </w:r>
    </w:p>
    <w:p w:rsidR="009E0B60" w:rsidRDefault="009E0B60" w:rsidP="009E0B60">
      <w:r>
        <w:t>2. Aware:  you have introductory knowledge but would like more supervised experience</w:t>
      </w:r>
    </w:p>
    <w:p w:rsidR="009E0B60" w:rsidRDefault="009E0B60" w:rsidP="009E0B60">
      <w:r>
        <w:t>1. Unfamiliar but interested:  you have little knowledge and virtually no experience with this skill but would like to learn it</w:t>
      </w:r>
    </w:p>
    <w:p w:rsidR="009E0B60" w:rsidRDefault="009E0B60" w:rsidP="009E0B60"/>
    <w:p w:rsidR="009E0B60" w:rsidRPr="00261EA0" w:rsidRDefault="009E0B60" w:rsidP="00F83BDC">
      <w:pPr>
        <w:pStyle w:val="ListParagraph"/>
        <w:numPr>
          <w:ilvl w:val="0"/>
          <w:numId w:val="20"/>
        </w:numPr>
        <w:spacing w:after="200" w:line="276" w:lineRule="auto"/>
        <w:contextualSpacing/>
        <w:rPr>
          <w:rFonts w:ascii="Times New Roman" w:hAnsi="Times New Roman"/>
          <w:b/>
          <w:szCs w:val="24"/>
        </w:rPr>
      </w:pPr>
      <w:r>
        <w:rPr>
          <w:rFonts w:ascii="Times New Roman" w:hAnsi="Times New Roman"/>
          <w:szCs w:val="24"/>
        </w:rPr>
        <w:t xml:space="preserve"> </w:t>
      </w:r>
      <w:r w:rsidRPr="00261EA0">
        <w:rPr>
          <w:rFonts w:ascii="Times New Roman" w:hAnsi="Times New Roman"/>
          <w:b/>
          <w:szCs w:val="24"/>
        </w:rPr>
        <w:t>PERSONAL CONSULTATION/INITIAL EVALUATIONS</w:t>
      </w:r>
    </w:p>
    <w:p w:rsidR="009E0B60" w:rsidRDefault="009E0B60" w:rsidP="009E0B60">
      <w:pPr>
        <w:ind w:left="5760"/>
      </w:pPr>
      <w:r>
        <w:t>Unfamiliar</w:t>
      </w:r>
      <w:r>
        <w:tab/>
      </w:r>
      <w:r>
        <w:tab/>
      </w:r>
      <w:r>
        <w:tab/>
        <w:t>Strong</w:t>
      </w:r>
    </w:p>
    <w:p w:rsidR="009E0B60" w:rsidRDefault="009E0B60" w:rsidP="009E0B60">
      <w:pPr>
        <w:ind w:left="360"/>
      </w:pPr>
      <w:r>
        <w:t>Gathering information to identify client concerns</w:t>
      </w:r>
      <w:r>
        <w:tab/>
        <w:t>1</w:t>
      </w:r>
      <w:r>
        <w:tab/>
        <w:t>2</w:t>
      </w:r>
      <w:r>
        <w:tab/>
        <w:t>3</w:t>
      </w:r>
      <w:r>
        <w:tab/>
        <w:t>4</w:t>
      </w:r>
      <w:r>
        <w:tab/>
        <w:t>5</w:t>
      </w:r>
    </w:p>
    <w:p w:rsidR="009E0B60" w:rsidRDefault="009E0B60" w:rsidP="009E0B60">
      <w:pPr>
        <w:ind w:left="360"/>
      </w:pPr>
      <w:r>
        <w:t xml:space="preserve">Assessing personal safety </w:t>
      </w:r>
      <w:r>
        <w:tab/>
      </w:r>
      <w:r>
        <w:tab/>
      </w:r>
      <w:r>
        <w:tab/>
      </w:r>
      <w:r>
        <w:tab/>
        <w:t>1</w:t>
      </w:r>
      <w:r>
        <w:tab/>
        <w:t>2</w:t>
      </w:r>
      <w:r>
        <w:tab/>
        <w:t>3</w:t>
      </w:r>
      <w:r>
        <w:tab/>
        <w:t>4</w:t>
      </w:r>
      <w:r>
        <w:tab/>
        <w:t>5</w:t>
      </w:r>
    </w:p>
    <w:p w:rsidR="009E0B60" w:rsidRDefault="009E0B60" w:rsidP="009E0B60">
      <w:pPr>
        <w:ind w:left="360"/>
      </w:pPr>
      <w:r>
        <w:t>Assessing risk to others</w:t>
      </w:r>
      <w:r>
        <w:tab/>
      </w:r>
      <w:r>
        <w:tab/>
      </w:r>
      <w:r>
        <w:tab/>
      </w:r>
      <w:r>
        <w:tab/>
      </w:r>
      <w:r>
        <w:tab/>
        <w:t>1</w:t>
      </w:r>
      <w:r>
        <w:tab/>
        <w:t>2</w:t>
      </w:r>
      <w:r>
        <w:tab/>
        <w:t>3</w:t>
      </w:r>
      <w:r>
        <w:tab/>
        <w:t>4</w:t>
      </w:r>
      <w:r>
        <w:tab/>
        <w:t>5</w:t>
      </w:r>
    </w:p>
    <w:p w:rsidR="009E0B60" w:rsidRDefault="009E0B60" w:rsidP="009E0B60">
      <w:pPr>
        <w:ind w:left="360"/>
      </w:pPr>
      <w:r>
        <w:t>Developing a case conceptualization</w:t>
      </w:r>
      <w:r>
        <w:tab/>
      </w:r>
      <w:r>
        <w:tab/>
      </w:r>
      <w:r>
        <w:tab/>
        <w:t>1</w:t>
      </w:r>
      <w:r>
        <w:tab/>
        <w:t>2</w:t>
      </w:r>
      <w:r>
        <w:tab/>
        <w:t>3</w:t>
      </w:r>
      <w:r>
        <w:tab/>
        <w:t>4</w:t>
      </w:r>
      <w:r>
        <w:tab/>
        <w:t>5</w:t>
      </w:r>
    </w:p>
    <w:p w:rsidR="009E0B60" w:rsidRDefault="009E0B60" w:rsidP="009E0B60">
      <w:pPr>
        <w:ind w:left="360"/>
      </w:pPr>
      <w:r>
        <w:t>Making a judgment re: case disposition</w:t>
      </w:r>
      <w:r>
        <w:tab/>
      </w:r>
      <w:r>
        <w:tab/>
      </w:r>
      <w:r>
        <w:tab/>
        <w:t>1</w:t>
      </w:r>
      <w:r>
        <w:tab/>
        <w:t>2</w:t>
      </w:r>
      <w:r>
        <w:tab/>
        <w:t>3</w:t>
      </w:r>
      <w:r>
        <w:tab/>
        <w:t>4</w:t>
      </w:r>
      <w:r>
        <w:tab/>
        <w:t>5</w:t>
      </w:r>
    </w:p>
    <w:p w:rsidR="009E0B60" w:rsidRDefault="009E0B60" w:rsidP="009E0B60">
      <w:pPr>
        <w:ind w:left="360"/>
      </w:pPr>
      <w:r>
        <w:t>Making a multi-axial diagnosis</w:t>
      </w:r>
      <w:r>
        <w:tab/>
      </w:r>
      <w:r>
        <w:tab/>
      </w:r>
      <w:r>
        <w:tab/>
      </w:r>
      <w:r>
        <w:tab/>
        <w:t>1</w:t>
      </w:r>
      <w:r>
        <w:tab/>
        <w:t>2</w:t>
      </w:r>
      <w:r>
        <w:tab/>
        <w:t>3</w:t>
      </w:r>
      <w:r>
        <w:tab/>
        <w:t>4</w:t>
      </w:r>
      <w:r>
        <w:tab/>
        <w:t>5</w:t>
      </w:r>
    </w:p>
    <w:p w:rsidR="009E0B60" w:rsidRDefault="009E0B60" w:rsidP="009E0B60">
      <w:pPr>
        <w:ind w:left="360"/>
      </w:pPr>
      <w:r>
        <w:t>Knowing when/where to refer for medication</w:t>
      </w:r>
      <w:r>
        <w:tab/>
      </w:r>
      <w:r>
        <w:tab/>
        <w:t>1</w:t>
      </w:r>
      <w:r>
        <w:tab/>
        <w:t>2</w:t>
      </w:r>
      <w:r>
        <w:tab/>
        <w:t>3</w:t>
      </w:r>
      <w:r>
        <w:tab/>
        <w:t>4</w:t>
      </w:r>
      <w:r>
        <w:tab/>
        <w:t>5</w:t>
      </w:r>
    </w:p>
    <w:p w:rsidR="009E0B60" w:rsidRDefault="009E0B60" w:rsidP="009E0B60">
      <w:pPr>
        <w:ind w:left="360"/>
      </w:pPr>
    </w:p>
    <w:p w:rsidR="009E0B60" w:rsidRDefault="009E0B60" w:rsidP="00F83BDC">
      <w:pPr>
        <w:pStyle w:val="ListParagraph"/>
        <w:numPr>
          <w:ilvl w:val="0"/>
          <w:numId w:val="20"/>
        </w:numPr>
        <w:spacing w:after="200" w:line="276" w:lineRule="auto"/>
        <w:contextualSpacing/>
        <w:rPr>
          <w:rFonts w:ascii="Times New Roman" w:hAnsi="Times New Roman"/>
          <w:szCs w:val="24"/>
        </w:rPr>
      </w:pPr>
      <w:r>
        <w:rPr>
          <w:rFonts w:ascii="Times New Roman" w:hAnsi="Times New Roman"/>
          <w:szCs w:val="24"/>
        </w:rPr>
        <w:t xml:space="preserve"> </w:t>
      </w:r>
      <w:r>
        <w:rPr>
          <w:rFonts w:ascii="Times New Roman" w:hAnsi="Times New Roman"/>
          <w:b/>
          <w:szCs w:val="24"/>
        </w:rPr>
        <w:t>INDIVIDUAL PSYCHOTHERAPY</w:t>
      </w:r>
    </w:p>
    <w:p w:rsidR="009E0B60" w:rsidRDefault="009E0B60" w:rsidP="009E0B60"/>
    <w:p w:rsidR="009E0B60" w:rsidRDefault="009E0B60" w:rsidP="009E0B60">
      <w:pPr>
        <w:ind w:left="360"/>
      </w:pPr>
      <w:r>
        <w:t>Developing appropriate short-term goals</w:t>
      </w:r>
      <w:r>
        <w:tab/>
      </w:r>
      <w:r>
        <w:tab/>
      </w:r>
      <w:r>
        <w:tab/>
        <w:t>1</w:t>
      </w:r>
      <w:r>
        <w:tab/>
        <w:t>2</w:t>
      </w:r>
      <w:r>
        <w:tab/>
        <w:t>3</w:t>
      </w:r>
      <w:r>
        <w:tab/>
        <w:t>4</w:t>
      </w:r>
      <w:r>
        <w:tab/>
        <w:t>5</w:t>
      </w:r>
    </w:p>
    <w:p w:rsidR="009E0B60" w:rsidRDefault="009E0B60" w:rsidP="009E0B60">
      <w:pPr>
        <w:ind w:left="360"/>
      </w:pPr>
      <w:r>
        <w:t>Applying brief therapy models</w:t>
      </w:r>
      <w:r>
        <w:tab/>
      </w:r>
      <w:r>
        <w:tab/>
      </w:r>
      <w:r>
        <w:tab/>
      </w:r>
      <w:r>
        <w:tab/>
        <w:t>1</w:t>
      </w:r>
      <w:r>
        <w:tab/>
        <w:t>2</w:t>
      </w:r>
      <w:r>
        <w:tab/>
        <w:t>3</w:t>
      </w:r>
      <w:r>
        <w:tab/>
        <w:t>4</w:t>
      </w:r>
      <w:r>
        <w:tab/>
        <w:t>5</w:t>
      </w:r>
    </w:p>
    <w:p w:rsidR="009E0B60" w:rsidRDefault="009E0B60" w:rsidP="009E0B60">
      <w:pPr>
        <w:ind w:left="360"/>
      </w:pPr>
      <w:r>
        <w:t xml:space="preserve">Developing a theoretically-grounded case </w:t>
      </w:r>
    </w:p>
    <w:p w:rsidR="009E0B60" w:rsidRDefault="009E0B60" w:rsidP="009E0B60">
      <w:pPr>
        <w:ind w:left="360"/>
      </w:pPr>
      <w:r>
        <w:t>conceptualization as a foundation for therapy</w:t>
      </w:r>
      <w:r>
        <w:tab/>
      </w:r>
      <w:r>
        <w:tab/>
        <w:t>1</w:t>
      </w:r>
      <w:r>
        <w:tab/>
        <w:t>2</w:t>
      </w:r>
      <w:r>
        <w:tab/>
        <w:t>3</w:t>
      </w:r>
      <w:r>
        <w:tab/>
        <w:t>4</w:t>
      </w:r>
      <w:r>
        <w:tab/>
        <w:t>5</w:t>
      </w:r>
    </w:p>
    <w:p w:rsidR="009E0B60" w:rsidRDefault="009E0B60" w:rsidP="009E0B60">
      <w:pPr>
        <w:ind w:left="360"/>
      </w:pPr>
      <w:r>
        <w:t>Providing therapy from a cognitive-behavioral</w:t>
      </w:r>
    </w:p>
    <w:p w:rsidR="009E0B60" w:rsidRDefault="009E0B60" w:rsidP="009E0B60">
      <w:pPr>
        <w:ind w:left="360"/>
      </w:pPr>
      <w:r>
        <w:t>perspective</w:t>
      </w:r>
      <w:r>
        <w:tab/>
      </w:r>
      <w:r>
        <w:tab/>
      </w:r>
      <w:r>
        <w:tab/>
      </w:r>
      <w:r>
        <w:tab/>
      </w:r>
      <w:r>
        <w:tab/>
      </w:r>
      <w:r>
        <w:tab/>
        <w:t>1</w:t>
      </w:r>
      <w:r>
        <w:tab/>
        <w:t>2</w:t>
      </w:r>
      <w:r>
        <w:tab/>
        <w:t>3</w:t>
      </w:r>
      <w:r>
        <w:tab/>
        <w:t>4</w:t>
      </w:r>
      <w:r>
        <w:tab/>
        <w:t>5</w:t>
      </w:r>
    </w:p>
    <w:p w:rsidR="009E0B60" w:rsidRDefault="009E0B60" w:rsidP="009E0B60">
      <w:pPr>
        <w:ind w:left="360"/>
      </w:pPr>
      <w:r>
        <w:t>Providing therapy from a dynamic</w:t>
      </w:r>
    </w:p>
    <w:p w:rsidR="009E0B60" w:rsidRDefault="009E0B60" w:rsidP="009E0B60">
      <w:pPr>
        <w:ind w:left="360"/>
      </w:pPr>
      <w:r>
        <w:t>perspective</w:t>
      </w:r>
      <w:r>
        <w:tab/>
      </w:r>
      <w:r>
        <w:tab/>
      </w:r>
      <w:r>
        <w:tab/>
      </w:r>
      <w:r>
        <w:tab/>
      </w:r>
      <w:r>
        <w:tab/>
      </w:r>
      <w:r>
        <w:tab/>
        <w:t>1</w:t>
      </w:r>
      <w:r>
        <w:tab/>
        <w:t>2</w:t>
      </w:r>
      <w:r>
        <w:tab/>
        <w:t>3</w:t>
      </w:r>
      <w:r>
        <w:tab/>
        <w:t>4</w:t>
      </w:r>
      <w:r>
        <w:tab/>
        <w:t>5</w:t>
      </w:r>
    </w:p>
    <w:p w:rsidR="009E0B60" w:rsidRDefault="009E0B60" w:rsidP="009E0B60">
      <w:pPr>
        <w:ind w:left="360"/>
      </w:pPr>
      <w:r>
        <w:t>Providing therapy from an interpersonal</w:t>
      </w:r>
    </w:p>
    <w:p w:rsidR="009E0B60" w:rsidRDefault="009E0B60" w:rsidP="009E0B60">
      <w:pPr>
        <w:ind w:left="360"/>
      </w:pPr>
      <w:r>
        <w:t>perspective</w:t>
      </w:r>
      <w:r>
        <w:tab/>
      </w:r>
      <w:r>
        <w:tab/>
      </w:r>
      <w:r>
        <w:tab/>
      </w:r>
      <w:r>
        <w:tab/>
      </w:r>
      <w:r>
        <w:tab/>
      </w:r>
      <w:r>
        <w:tab/>
        <w:t>1</w:t>
      </w:r>
      <w:r>
        <w:tab/>
        <w:t>2</w:t>
      </w:r>
      <w:r>
        <w:tab/>
        <w:t>3</w:t>
      </w:r>
      <w:r>
        <w:tab/>
        <w:t>4</w:t>
      </w:r>
      <w:r>
        <w:tab/>
        <w:t>5</w:t>
      </w:r>
    </w:p>
    <w:p w:rsidR="009E0B60" w:rsidRDefault="009E0B60" w:rsidP="009E0B60">
      <w:pPr>
        <w:ind w:left="360"/>
      </w:pPr>
      <w:r>
        <w:t>Providing therapy from a humanistic</w:t>
      </w:r>
    </w:p>
    <w:p w:rsidR="009E0B60" w:rsidRDefault="009E0B60" w:rsidP="009E0B60">
      <w:pPr>
        <w:ind w:left="360"/>
      </w:pPr>
      <w:r>
        <w:t>perspective</w:t>
      </w:r>
      <w:r>
        <w:tab/>
      </w:r>
      <w:r>
        <w:tab/>
      </w:r>
      <w:r>
        <w:tab/>
      </w:r>
      <w:r>
        <w:tab/>
      </w:r>
      <w:r>
        <w:tab/>
      </w:r>
      <w:r>
        <w:tab/>
        <w:t>1</w:t>
      </w:r>
      <w:r>
        <w:tab/>
        <w:t>2</w:t>
      </w:r>
      <w:r>
        <w:tab/>
        <w:t>3</w:t>
      </w:r>
      <w:r>
        <w:tab/>
        <w:t>4</w:t>
      </w:r>
      <w:r>
        <w:tab/>
        <w:t>5</w:t>
      </w:r>
    </w:p>
    <w:p w:rsidR="009E0B60" w:rsidRDefault="009E0B60" w:rsidP="009E0B60">
      <w:pPr>
        <w:ind w:left="360"/>
      </w:pPr>
      <w:r>
        <w:t>Exploring feelings and emotionally-charged</w:t>
      </w:r>
    </w:p>
    <w:p w:rsidR="009E0B60" w:rsidRDefault="009E0B60" w:rsidP="009E0B60">
      <w:pPr>
        <w:ind w:left="360"/>
      </w:pPr>
      <w:r>
        <w:t>topics with clients</w:t>
      </w:r>
      <w:r>
        <w:tab/>
      </w:r>
      <w:r>
        <w:tab/>
      </w:r>
      <w:r>
        <w:tab/>
      </w:r>
      <w:r>
        <w:tab/>
      </w:r>
      <w:r>
        <w:tab/>
      </w:r>
      <w:r>
        <w:tab/>
        <w:t>1</w:t>
      </w:r>
      <w:r>
        <w:tab/>
        <w:t>2</w:t>
      </w:r>
      <w:r>
        <w:tab/>
        <w:t>3</w:t>
      </w:r>
      <w:r>
        <w:tab/>
        <w:t>4</w:t>
      </w:r>
      <w:r>
        <w:tab/>
        <w:t>5</w:t>
      </w:r>
    </w:p>
    <w:p w:rsidR="009E0B60" w:rsidRDefault="009E0B60" w:rsidP="009E0B60">
      <w:pPr>
        <w:ind w:left="360"/>
      </w:pPr>
      <w:r>
        <w:t>Incorporating diversity and cultural differences</w:t>
      </w:r>
    </w:p>
    <w:p w:rsidR="009E0B60" w:rsidRDefault="009E0B60" w:rsidP="009E0B60">
      <w:pPr>
        <w:ind w:left="360"/>
      </w:pPr>
      <w:r>
        <w:t>in therapy</w:t>
      </w:r>
      <w:r>
        <w:tab/>
      </w:r>
      <w:r>
        <w:tab/>
      </w:r>
      <w:r>
        <w:tab/>
      </w:r>
      <w:r>
        <w:tab/>
      </w:r>
      <w:r>
        <w:tab/>
      </w:r>
      <w:r>
        <w:tab/>
      </w:r>
      <w:r>
        <w:tab/>
        <w:t>1</w:t>
      </w:r>
      <w:r>
        <w:tab/>
        <w:t>2</w:t>
      </w:r>
      <w:r>
        <w:tab/>
        <w:t>3</w:t>
      </w:r>
      <w:r>
        <w:tab/>
        <w:t>4</w:t>
      </w:r>
      <w:r>
        <w:tab/>
        <w:t>5</w:t>
      </w:r>
    </w:p>
    <w:p w:rsidR="009E0B60" w:rsidRDefault="009E0B60" w:rsidP="009E0B60">
      <w:pPr>
        <w:ind w:left="360"/>
      </w:pPr>
      <w:r>
        <w:t>Making referrals for off-campus therapy</w:t>
      </w:r>
      <w:r>
        <w:tab/>
      </w:r>
      <w:r>
        <w:tab/>
      </w:r>
      <w:r>
        <w:tab/>
        <w:t>1</w:t>
      </w:r>
      <w:r>
        <w:tab/>
        <w:t>2</w:t>
      </w:r>
      <w:r>
        <w:tab/>
        <w:t>3</w:t>
      </w:r>
      <w:r>
        <w:tab/>
        <w:t>4</w:t>
      </w:r>
      <w:r>
        <w:tab/>
        <w:t>5</w:t>
      </w:r>
    </w:p>
    <w:p w:rsidR="009E0B60" w:rsidRDefault="009E0B60" w:rsidP="009E0B60">
      <w:pPr>
        <w:ind w:left="360"/>
      </w:pPr>
      <w:r>
        <w:t>Monitoring and discussing your emotional</w:t>
      </w:r>
    </w:p>
    <w:p w:rsidR="009E0B60" w:rsidRDefault="009E0B60" w:rsidP="009E0B60">
      <w:pPr>
        <w:ind w:left="360"/>
      </w:pPr>
      <w:r>
        <w:t>reactions to clients or clinical issues in supervision</w:t>
      </w:r>
      <w:r>
        <w:tab/>
        <w:t>1</w:t>
      </w:r>
      <w:r>
        <w:tab/>
        <w:t>2</w:t>
      </w:r>
      <w:r>
        <w:tab/>
        <w:t>3</w:t>
      </w:r>
      <w:r>
        <w:tab/>
        <w:t>4</w:t>
      </w:r>
      <w:r>
        <w:tab/>
        <w:t>5</w:t>
      </w:r>
    </w:p>
    <w:p w:rsidR="009E0B60" w:rsidRDefault="009E0B60" w:rsidP="009E0B60">
      <w:pPr>
        <w:ind w:left="360"/>
      </w:pPr>
    </w:p>
    <w:p w:rsidR="009E0B60" w:rsidRDefault="009E0B60" w:rsidP="009E0B60">
      <w:pPr>
        <w:ind w:left="360"/>
      </w:pPr>
    </w:p>
    <w:p w:rsidR="009E0B60" w:rsidRPr="00261EA0" w:rsidRDefault="009E0B60" w:rsidP="00F83BDC">
      <w:pPr>
        <w:pStyle w:val="ListParagraph"/>
        <w:numPr>
          <w:ilvl w:val="0"/>
          <w:numId w:val="20"/>
        </w:numPr>
        <w:contextualSpacing/>
        <w:rPr>
          <w:rFonts w:ascii="Times New Roman" w:hAnsi="Times New Roman"/>
          <w:b/>
          <w:szCs w:val="24"/>
        </w:rPr>
      </w:pPr>
      <w:r>
        <w:rPr>
          <w:rFonts w:ascii="Times New Roman" w:hAnsi="Times New Roman"/>
          <w:b/>
          <w:szCs w:val="24"/>
        </w:rPr>
        <w:t>GROUP THERAPY</w:t>
      </w:r>
    </w:p>
    <w:p w:rsidR="009E0B60" w:rsidRDefault="009E0B60" w:rsidP="009E0B60"/>
    <w:p w:rsidR="009E0B60" w:rsidRDefault="009E0B60" w:rsidP="009E0B60"/>
    <w:p w:rsidR="009E0B60" w:rsidRDefault="009E0B60" w:rsidP="009E0B60">
      <w:pPr>
        <w:ind w:left="360"/>
      </w:pPr>
      <w:r>
        <w:t>Screening prospective group members</w:t>
      </w:r>
      <w:r>
        <w:tab/>
      </w:r>
      <w:r>
        <w:tab/>
      </w:r>
      <w:r>
        <w:tab/>
        <w:t>1</w:t>
      </w:r>
      <w:r>
        <w:tab/>
        <w:t>2</w:t>
      </w:r>
      <w:r>
        <w:tab/>
        <w:t>3</w:t>
      </w:r>
      <w:r>
        <w:tab/>
        <w:t>4</w:t>
      </w:r>
      <w:r>
        <w:tab/>
        <w:t>5</w:t>
      </w:r>
    </w:p>
    <w:p w:rsidR="009E0B60" w:rsidRDefault="009E0B60" w:rsidP="009E0B60">
      <w:pPr>
        <w:ind w:left="360"/>
      </w:pPr>
      <w:r>
        <w:t>Co-facilitating a psycho-educational group</w:t>
      </w:r>
      <w:r>
        <w:tab/>
      </w:r>
      <w:r>
        <w:tab/>
        <w:t>1</w:t>
      </w:r>
      <w:r>
        <w:tab/>
        <w:t>2</w:t>
      </w:r>
      <w:r>
        <w:tab/>
        <w:t>3</w:t>
      </w:r>
      <w:r>
        <w:tab/>
        <w:t>4</w:t>
      </w:r>
      <w:r>
        <w:tab/>
        <w:t>5</w:t>
      </w:r>
    </w:p>
    <w:p w:rsidR="009E0B60" w:rsidRDefault="009E0B60" w:rsidP="009E0B60">
      <w:pPr>
        <w:ind w:left="360"/>
      </w:pPr>
      <w:r>
        <w:t>Co-facilitating a process group</w:t>
      </w:r>
      <w:r>
        <w:tab/>
      </w:r>
      <w:r>
        <w:tab/>
      </w:r>
      <w:r>
        <w:tab/>
      </w:r>
      <w:r>
        <w:tab/>
        <w:t>1</w:t>
      </w:r>
      <w:r>
        <w:tab/>
        <w:t>2</w:t>
      </w:r>
      <w:r>
        <w:tab/>
        <w:t>3</w:t>
      </w:r>
      <w:r>
        <w:tab/>
        <w:t>4</w:t>
      </w:r>
      <w:r>
        <w:tab/>
        <w:t>5</w:t>
      </w:r>
    </w:p>
    <w:p w:rsidR="009E0B60" w:rsidRDefault="009E0B60" w:rsidP="009E0B60">
      <w:pPr>
        <w:ind w:left="360"/>
      </w:pPr>
      <w:r>
        <w:t>Incorporating diversity and cultural differences</w:t>
      </w:r>
    </w:p>
    <w:p w:rsidR="009E0B60" w:rsidRDefault="009E0B60" w:rsidP="009E0B60">
      <w:pPr>
        <w:ind w:left="360"/>
      </w:pPr>
      <w:r>
        <w:t>in group therapy</w:t>
      </w:r>
      <w:r>
        <w:tab/>
      </w:r>
      <w:r>
        <w:tab/>
      </w:r>
      <w:r>
        <w:tab/>
      </w:r>
      <w:r>
        <w:tab/>
      </w:r>
      <w:r>
        <w:tab/>
      </w:r>
      <w:r>
        <w:tab/>
        <w:t>1</w:t>
      </w:r>
      <w:r>
        <w:tab/>
        <w:t>2</w:t>
      </w:r>
      <w:r>
        <w:tab/>
        <w:t>3</w:t>
      </w:r>
      <w:r>
        <w:tab/>
        <w:t>4</w:t>
      </w:r>
      <w:r>
        <w:tab/>
        <w:t>5</w:t>
      </w:r>
    </w:p>
    <w:p w:rsidR="009E0B60" w:rsidRDefault="009E0B60" w:rsidP="009E0B60">
      <w:pPr>
        <w:ind w:left="360"/>
      </w:pPr>
      <w:r>
        <w:t>Basing group interventions within a theoretical model</w:t>
      </w:r>
      <w:r>
        <w:tab/>
        <w:t>1</w:t>
      </w:r>
      <w:r>
        <w:tab/>
        <w:t>2</w:t>
      </w:r>
      <w:r>
        <w:tab/>
        <w:t>3</w:t>
      </w:r>
      <w:r>
        <w:tab/>
        <w:t>4</w:t>
      </w:r>
      <w:r>
        <w:tab/>
        <w:t>5</w:t>
      </w:r>
    </w:p>
    <w:p w:rsidR="009E0B60" w:rsidRDefault="009E0B60" w:rsidP="009E0B60">
      <w:pPr>
        <w:ind w:left="360"/>
      </w:pPr>
    </w:p>
    <w:p w:rsidR="009E0B60" w:rsidRPr="00261EA0" w:rsidRDefault="009E0B60" w:rsidP="00F83BDC">
      <w:pPr>
        <w:pStyle w:val="ListParagraph"/>
        <w:numPr>
          <w:ilvl w:val="0"/>
          <w:numId w:val="20"/>
        </w:numPr>
        <w:contextualSpacing/>
        <w:rPr>
          <w:rFonts w:ascii="Times New Roman" w:hAnsi="Times New Roman"/>
          <w:b/>
          <w:szCs w:val="24"/>
        </w:rPr>
      </w:pPr>
      <w:r>
        <w:rPr>
          <w:rFonts w:ascii="Times New Roman" w:hAnsi="Times New Roman"/>
          <w:szCs w:val="24"/>
        </w:rPr>
        <w:t xml:space="preserve"> </w:t>
      </w:r>
      <w:r w:rsidRPr="00261EA0">
        <w:rPr>
          <w:rFonts w:ascii="Times New Roman" w:hAnsi="Times New Roman"/>
          <w:b/>
          <w:szCs w:val="24"/>
        </w:rPr>
        <w:t>OUTREACH</w:t>
      </w:r>
    </w:p>
    <w:p w:rsidR="009E0B60" w:rsidRDefault="009E0B60" w:rsidP="009E0B60"/>
    <w:p w:rsidR="009E0B60" w:rsidRDefault="009E0B60" w:rsidP="009E0B60">
      <w:pPr>
        <w:ind w:left="360"/>
      </w:pPr>
      <w:r>
        <w:t>Planning outreach programs</w:t>
      </w:r>
      <w:r>
        <w:tab/>
      </w:r>
      <w:r>
        <w:tab/>
      </w:r>
      <w:r>
        <w:tab/>
      </w:r>
      <w:r>
        <w:tab/>
        <w:t>1</w:t>
      </w:r>
      <w:r>
        <w:tab/>
        <w:t>2</w:t>
      </w:r>
      <w:r>
        <w:tab/>
        <w:t>3</w:t>
      </w:r>
      <w:r>
        <w:tab/>
        <w:t>4</w:t>
      </w:r>
      <w:r>
        <w:tab/>
        <w:t>5</w:t>
      </w:r>
    </w:p>
    <w:p w:rsidR="009E0B60" w:rsidRDefault="009E0B60" w:rsidP="009E0B60">
      <w:pPr>
        <w:ind w:left="360"/>
      </w:pPr>
      <w:r>
        <w:t>Delivering outreach programs</w:t>
      </w:r>
      <w:r>
        <w:tab/>
      </w:r>
      <w:r>
        <w:tab/>
      </w:r>
      <w:r>
        <w:tab/>
      </w:r>
      <w:r>
        <w:tab/>
        <w:t>1</w:t>
      </w:r>
      <w:r>
        <w:tab/>
        <w:t>2</w:t>
      </w:r>
      <w:r>
        <w:tab/>
        <w:t>3</w:t>
      </w:r>
      <w:r>
        <w:tab/>
        <w:t>4</w:t>
      </w:r>
      <w:r>
        <w:tab/>
        <w:t>5</w:t>
      </w:r>
    </w:p>
    <w:p w:rsidR="009E0B60" w:rsidRDefault="009E0B60" w:rsidP="009E0B60">
      <w:pPr>
        <w:ind w:left="360"/>
      </w:pPr>
      <w:r>
        <w:t>Evaluating outreach programs</w:t>
      </w:r>
      <w:r>
        <w:tab/>
      </w:r>
      <w:r>
        <w:tab/>
      </w:r>
      <w:r>
        <w:tab/>
      </w:r>
      <w:r>
        <w:tab/>
        <w:t>1</w:t>
      </w:r>
      <w:r>
        <w:tab/>
        <w:t>2</w:t>
      </w:r>
      <w:r>
        <w:tab/>
        <w:t>3</w:t>
      </w:r>
      <w:r>
        <w:tab/>
        <w:t>4</w:t>
      </w:r>
      <w:r>
        <w:tab/>
        <w:t>5</w:t>
      </w:r>
    </w:p>
    <w:p w:rsidR="009E0B60" w:rsidRDefault="009E0B60" w:rsidP="009E0B60">
      <w:pPr>
        <w:ind w:left="360"/>
      </w:pPr>
    </w:p>
    <w:p w:rsidR="009E0B60" w:rsidRPr="00261EA0" w:rsidRDefault="009E0B60" w:rsidP="00F83BDC">
      <w:pPr>
        <w:pStyle w:val="ListParagraph"/>
        <w:numPr>
          <w:ilvl w:val="0"/>
          <w:numId w:val="20"/>
        </w:numPr>
        <w:contextualSpacing/>
        <w:rPr>
          <w:rFonts w:ascii="Times New Roman" w:hAnsi="Times New Roman"/>
          <w:b/>
          <w:szCs w:val="24"/>
        </w:rPr>
      </w:pPr>
      <w:r w:rsidRPr="00261EA0">
        <w:rPr>
          <w:rFonts w:ascii="Times New Roman" w:hAnsi="Times New Roman"/>
          <w:b/>
          <w:szCs w:val="24"/>
        </w:rPr>
        <w:t>CONSULTATION</w:t>
      </w:r>
    </w:p>
    <w:p w:rsidR="009E0B60" w:rsidRDefault="009E0B60" w:rsidP="009E0B60"/>
    <w:p w:rsidR="009E0B60" w:rsidRDefault="009E0B60" w:rsidP="009E0B60">
      <w:pPr>
        <w:ind w:left="360"/>
      </w:pPr>
      <w:r>
        <w:t>Offering one-time consultative responses to</w:t>
      </w:r>
    </w:p>
    <w:p w:rsidR="009E0B60" w:rsidRDefault="009E0B60" w:rsidP="009E0B60">
      <w:pPr>
        <w:ind w:left="360"/>
      </w:pPr>
      <w:r>
        <w:t>faculty, staff, parents, or students</w:t>
      </w:r>
      <w:r>
        <w:tab/>
      </w:r>
      <w:r>
        <w:tab/>
      </w:r>
      <w:r>
        <w:tab/>
        <w:t>1</w:t>
      </w:r>
      <w:r>
        <w:tab/>
        <w:t>2</w:t>
      </w:r>
      <w:r>
        <w:tab/>
        <w:t>3</w:t>
      </w:r>
      <w:r>
        <w:tab/>
        <w:t>4</w:t>
      </w:r>
      <w:r>
        <w:tab/>
        <w:t>5</w:t>
      </w:r>
    </w:p>
    <w:p w:rsidR="009E0B60" w:rsidRDefault="009E0B60" w:rsidP="009E0B60">
      <w:pPr>
        <w:ind w:left="360"/>
      </w:pPr>
      <w:r>
        <w:t>Conducting a needs analysis for an organization</w:t>
      </w:r>
      <w:r>
        <w:tab/>
        <w:t>1</w:t>
      </w:r>
      <w:r>
        <w:tab/>
        <w:t>2</w:t>
      </w:r>
      <w:r>
        <w:tab/>
        <w:t>3</w:t>
      </w:r>
      <w:r>
        <w:tab/>
        <w:t>4</w:t>
      </w:r>
      <w:r>
        <w:tab/>
        <w:t>5</w:t>
      </w:r>
    </w:p>
    <w:p w:rsidR="009E0B60" w:rsidRDefault="009E0B60" w:rsidP="009E0B60">
      <w:pPr>
        <w:ind w:left="360"/>
      </w:pPr>
      <w:r>
        <w:t>Conducting an ongoing consultation project for</w:t>
      </w:r>
    </w:p>
    <w:p w:rsidR="009E0B60" w:rsidRDefault="009E0B60" w:rsidP="009E0B60">
      <w:pPr>
        <w:ind w:left="360"/>
      </w:pPr>
      <w:r>
        <w:t>a university department or program</w:t>
      </w:r>
      <w:r>
        <w:tab/>
      </w:r>
      <w:r>
        <w:tab/>
        <w:t>1</w:t>
      </w:r>
      <w:r>
        <w:tab/>
        <w:t>2</w:t>
      </w:r>
      <w:r>
        <w:tab/>
        <w:t>3</w:t>
      </w:r>
      <w:r>
        <w:tab/>
        <w:t>4</w:t>
      </w:r>
      <w:r>
        <w:tab/>
        <w:t>5</w:t>
      </w:r>
    </w:p>
    <w:p w:rsidR="009E0B60" w:rsidRDefault="009E0B60" w:rsidP="009E0B60">
      <w:pPr>
        <w:ind w:left="360"/>
      </w:pPr>
    </w:p>
    <w:p w:rsidR="009E0B60" w:rsidRDefault="009E0B60" w:rsidP="009E0B60">
      <w:pPr>
        <w:ind w:left="360"/>
      </w:pPr>
    </w:p>
    <w:p w:rsidR="009E0B60" w:rsidRPr="00261EA0" w:rsidRDefault="009E0B60" w:rsidP="00F83BDC">
      <w:pPr>
        <w:pStyle w:val="ListParagraph"/>
        <w:numPr>
          <w:ilvl w:val="0"/>
          <w:numId w:val="20"/>
        </w:numPr>
        <w:contextualSpacing/>
        <w:rPr>
          <w:rFonts w:ascii="Times New Roman" w:hAnsi="Times New Roman"/>
          <w:b/>
          <w:szCs w:val="24"/>
        </w:rPr>
      </w:pPr>
      <w:r w:rsidRPr="00261EA0">
        <w:rPr>
          <w:rFonts w:ascii="Times New Roman" w:hAnsi="Times New Roman"/>
          <w:b/>
          <w:szCs w:val="24"/>
        </w:rPr>
        <w:t>SUPERVISION</w:t>
      </w:r>
    </w:p>
    <w:p w:rsidR="009E0B60" w:rsidRDefault="009E0B60" w:rsidP="009E0B60"/>
    <w:p w:rsidR="009E0B60" w:rsidRDefault="009E0B60" w:rsidP="009E0B60">
      <w:pPr>
        <w:ind w:left="360"/>
      </w:pPr>
      <w:r>
        <w:t xml:space="preserve">Applying supervision theory when working </w:t>
      </w:r>
    </w:p>
    <w:p w:rsidR="009E0B60" w:rsidRDefault="009E0B60" w:rsidP="009E0B60">
      <w:pPr>
        <w:ind w:left="360"/>
      </w:pPr>
      <w:r>
        <w:t>with supervisees</w:t>
      </w:r>
      <w:r>
        <w:tab/>
      </w:r>
      <w:r>
        <w:tab/>
      </w:r>
      <w:r>
        <w:tab/>
      </w:r>
      <w:r>
        <w:tab/>
      </w:r>
      <w:r>
        <w:tab/>
        <w:t>1</w:t>
      </w:r>
      <w:r>
        <w:tab/>
        <w:t>2</w:t>
      </w:r>
      <w:r>
        <w:tab/>
        <w:t>3</w:t>
      </w:r>
      <w:r>
        <w:tab/>
        <w:t>4</w:t>
      </w:r>
      <w:r>
        <w:tab/>
        <w:t>5</w:t>
      </w:r>
    </w:p>
    <w:p w:rsidR="009E0B60" w:rsidRDefault="009E0B60" w:rsidP="009E0B60">
      <w:pPr>
        <w:ind w:left="360"/>
      </w:pPr>
      <w:r>
        <w:t>Considering the developmental needs of a</w:t>
      </w:r>
    </w:p>
    <w:p w:rsidR="009E0B60" w:rsidRDefault="009E0B60" w:rsidP="009E0B60">
      <w:pPr>
        <w:ind w:left="360"/>
      </w:pPr>
      <w:r>
        <w:t>supervisee</w:t>
      </w:r>
      <w:r>
        <w:tab/>
      </w:r>
      <w:r>
        <w:tab/>
      </w:r>
      <w:r>
        <w:tab/>
      </w:r>
      <w:r>
        <w:tab/>
      </w:r>
      <w:r>
        <w:tab/>
      </w:r>
      <w:r>
        <w:tab/>
        <w:t>1</w:t>
      </w:r>
      <w:r>
        <w:tab/>
        <w:t>2</w:t>
      </w:r>
      <w:r>
        <w:tab/>
        <w:t>3</w:t>
      </w:r>
      <w:r>
        <w:tab/>
        <w:t>4</w:t>
      </w:r>
      <w:r>
        <w:tab/>
        <w:t>5</w:t>
      </w:r>
    </w:p>
    <w:p w:rsidR="009E0B60" w:rsidRDefault="009E0B60" w:rsidP="009E0B60">
      <w:pPr>
        <w:ind w:left="360"/>
      </w:pPr>
    </w:p>
    <w:p w:rsidR="009E0B60" w:rsidRDefault="009E0B60" w:rsidP="009E0B60">
      <w:pPr>
        <w:ind w:left="360"/>
      </w:pPr>
      <w:r>
        <w:t>Giving constructive feedback to a supervisee</w:t>
      </w:r>
      <w:r>
        <w:tab/>
        <w:t>1</w:t>
      </w:r>
      <w:r>
        <w:tab/>
        <w:t>2</w:t>
      </w:r>
      <w:r>
        <w:tab/>
        <w:t>3</w:t>
      </w:r>
      <w:r>
        <w:tab/>
        <w:t>4</w:t>
      </w:r>
      <w:r>
        <w:tab/>
        <w:t>5</w:t>
      </w:r>
    </w:p>
    <w:p w:rsidR="009E0B60" w:rsidRDefault="009E0B60" w:rsidP="009E0B60">
      <w:pPr>
        <w:ind w:left="360"/>
      </w:pPr>
      <w:r>
        <w:t>Processing interpersonal dynamics with a</w:t>
      </w:r>
    </w:p>
    <w:p w:rsidR="009E0B60" w:rsidRDefault="009E0B60" w:rsidP="009E0B60">
      <w:pPr>
        <w:ind w:left="360"/>
      </w:pPr>
      <w:r>
        <w:t>supervisee</w:t>
      </w:r>
      <w:r>
        <w:tab/>
      </w:r>
      <w:r>
        <w:tab/>
      </w:r>
      <w:r>
        <w:tab/>
      </w:r>
      <w:r>
        <w:tab/>
      </w:r>
      <w:r>
        <w:tab/>
      </w:r>
      <w:r>
        <w:tab/>
        <w:t>1</w:t>
      </w:r>
      <w:r>
        <w:tab/>
        <w:t>2</w:t>
      </w:r>
      <w:r>
        <w:tab/>
        <w:t>3</w:t>
      </w:r>
      <w:r>
        <w:tab/>
        <w:t>4</w:t>
      </w:r>
      <w:r>
        <w:tab/>
        <w:t>5</w:t>
      </w:r>
    </w:p>
    <w:p w:rsidR="009E0B60" w:rsidRDefault="009E0B60" w:rsidP="009E0B60">
      <w:pPr>
        <w:ind w:left="360"/>
      </w:pPr>
    </w:p>
    <w:p w:rsidR="009E0B60" w:rsidRPr="00261EA0" w:rsidRDefault="009E0B60" w:rsidP="00F83BDC">
      <w:pPr>
        <w:pStyle w:val="ListParagraph"/>
        <w:numPr>
          <w:ilvl w:val="0"/>
          <w:numId w:val="20"/>
        </w:numPr>
        <w:spacing w:after="200" w:line="276" w:lineRule="auto"/>
        <w:contextualSpacing/>
        <w:rPr>
          <w:rFonts w:ascii="Times New Roman" w:hAnsi="Times New Roman"/>
          <w:b/>
          <w:szCs w:val="24"/>
        </w:rPr>
      </w:pPr>
      <w:r w:rsidRPr="00261EA0">
        <w:rPr>
          <w:rFonts w:ascii="Times New Roman" w:hAnsi="Times New Roman"/>
          <w:b/>
          <w:szCs w:val="24"/>
        </w:rPr>
        <w:t>PROFESSIONAL RELATIONSHIP BUILDING</w:t>
      </w:r>
    </w:p>
    <w:p w:rsidR="009E0B60" w:rsidRDefault="009E0B60" w:rsidP="009E0B60">
      <w:pPr>
        <w:ind w:left="360"/>
      </w:pPr>
      <w:r>
        <w:t xml:space="preserve">Accurately assessing group/office dynamics </w:t>
      </w:r>
    </w:p>
    <w:p w:rsidR="009E0B60" w:rsidRDefault="009E0B60" w:rsidP="009E0B60">
      <w:pPr>
        <w:ind w:left="360"/>
      </w:pPr>
      <w:r>
        <w:t>and responding appropriately</w:t>
      </w:r>
      <w:r>
        <w:tab/>
      </w:r>
      <w:r>
        <w:tab/>
      </w:r>
      <w:r>
        <w:tab/>
        <w:t>1</w:t>
      </w:r>
      <w:r>
        <w:tab/>
        <w:t>2</w:t>
      </w:r>
      <w:r>
        <w:tab/>
        <w:t>3</w:t>
      </w:r>
      <w:r>
        <w:tab/>
        <w:t>4</w:t>
      </w:r>
      <w:r>
        <w:tab/>
        <w:t>5</w:t>
      </w:r>
    </w:p>
    <w:p w:rsidR="009E0B60" w:rsidRDefault="009E0B60" w:rsidP="009E0B60">
      <w:pPr>
        <w:ind w:left="360"/>
      </w:pPr>
    </w:p>
    <w:p w:rsidR="009E0B60" w:rsidRDefault="009E0B60" w:rsidP="009E0B60">
      <w:pPr>
        <w:ind w:left="360"/>
      </w:pPr>
      <w:r>
        <w:t xml:space="preserve">Consulting effectively with members of a </w:t>
      </w:r>
    </w:p>
    <w:p w:rsidR="009E0B60" w:rsidRDefault="009E0B60" w:rsidP="009E0B60">
      <w:pPr>
        <w:ind w:left="360"/>
      </w:pPr>
      <w:r>
        <w:t>multi-disciplinary treatment team</w:t>
      </w:r>
      <w:r>
        <w:tab/>
      </w:r>
      <w:r>
        <w:tab/>
      </w:r>
      <w:r>
        <w:tab/>
        <w:t>1</w:t>
      </w:r>
      <w:r>
        <w:tab/>
        <w:t>2</w:t>
      </w:r>
      <w:r>
        <w:tab/>
        <w:t>3</w:t>
      </w:r>
      <w:r>
        <w:tab/>
        <w:t>4</w:t>
      </w:r>
      <w:r>
        <w:tab/>
        <w:t>5</w:t>
      </w:r>
    </w:p>
    <w:p w:rsidR="009E0B60" w:rsidRDefault="009E0B60" w:rsidP="009E0B60">
      <w:pPr>
        <w:ind w:left="360"/>
      </w:pPr>
    </w:p>
    <w:p w:rsidR="009E0B60" w:rsidRDefault="009E0B60" w:rsidP="009E0B60">
      <w:pPr>
        <w:ind w:left="360"/>
      </w:pPr>
      <w:r>
        <w:t>Effectively managing conflict</w:t>
      </w:r>
      <w:r>
        <w:tab/>
      </w:r>
      <w:r>
        <w:tab/>
      </w:r>
      <w:r>
        <w:tab/>
        <w:t>1</w:t>
      </w:r>
      <w:r>
        <w:tab/>
        <w:t>2</w:t>
      </w:r>
      <w:r>
        <w:tab/>
        <w:t>3</w:t>
      </w:r>
      <w:r>
        <w:tab/>
        <w:t>4</w:t>
      </w:r>
      <w:r>
        <w:tab/>
        <w:t>5</w:t>
      </w:r>
    </w:p>
    <w:p w:rsidR="009E0B60" w:rsidRDefault="009E0B60" w:rsidP="009E0B60">
      <w:pPr>
        <w:ind w:left="360"/>
      </w:pPr>
      <w:r>
        <w:t>Processing cultural differences within</w:t>
      </w:r>
    </w:p>
    <w:p w:rsidR="009E0B60" w:rsidRDefault="009E0B60" w:rsidP="009E0B60">
      <w:pPr>
        <w:ind w:left="360"/>
      </w:pPr>
      <w:r>
        <w:t>professional group</w:t>
      </w:r>
      <w:r>
        <w:tab/>
      </w:r>
      <w:r>
        <w:tab/>
      </w:r>
      <w:r>
        <w:tab/>
      </w:r>
      <w:r>
        <w:tab/>
      </w:r>
      <w:r>
        <w:tab/>
        <w:t>1</w:t>
      </w:r>
      <w:r>
        <w:tab/>
        <w:t>2</w:t>
      </w:r>
      <w:r>
        <w:tab/>
        <w:t>3</w:t>
      </w:r>
      <w:r>
        <w:tab/>
        <w:t>4</w:t>
      </w:r>
      <w:r>
        <w:tab/>
        <w:t>5</w:t>
      </w:r>
    </w:p>
    <w:p w:rsidR="009E0B60" w:rsidRDefault="009E0B60" w:rsidP="009E0B60">
      <w:pPr>
        <w:ind w:left="360"/>
      </w:pPr>
    </w:p>
    <w:p w:rsidR="009E0B60" w:rsidRDefault="009E0B60" w:rsidP="009E0B60">
      <w:pPr>
        <w:ind w:left="360"/>
      </w:pPr>
      <w:r>
        <w:t>Other areas of strength?  Growth edges?  Training priorities for you during internship?</w:t>
      </w:r>
    </w:p>
    <w:p w:rsidR="009E0B60" w:rsidRDefault="009E0B60" w:rsidP="009E0B60">
      <w:pPr>
        <w:ind w:left="360"/>
      </w:pPr>
    </w:p>
    <w:p w:rsidR="009E0B60" w:rsidRDefault="009E0B60" w:rsidP="009E0B60">
      <w:pPr>
        <w:ind w:left="360"/>
      </w:pPr>
    </w:p>
    <w:p w:rsidR="009E0B60" w:rsidRDefault="009E0B60" w:rsidP="009E0B60">
      <w:pPr>
        <w:ind w:left="360"/>
      </w:pPr>
    </w:p>
    <w:p w:rsidR="009E0B60" w:rsidRDefault="009E0B60" w:rsidP="009E0B60">
      <w:pPr>
        <w:ind w:left="360"/>
      </w:pPr>
    </w:p>
    <w:p w:rsidR="009E0B60" w:rsidRDefault="009E0B60" w:rsidP="009E0B60">
      <w:pPr>
        <w:ind w:left="360"/>
      </w:pPr>
    </w:p>
    <w:p w:rsidR="009E0B60" w:rsidRDefault="009E0B60" w:rsidP="009E0B60">
      <w:pPr>
        <w:ind w:left="360"/>
      </w:pPr>
      <w:r>
        <w:t>Please gather applicable signatures:</w:t>
      </w:r>
    </w:p>
    <w:p w:rsidR="009E0B60" w:rsidRDefault="009E0B60" w:rsidP="009E0B60">
      <w:pPr>
        <w:ind w:left="360"/>
      </w:pPr>
    </w:p>
    <w:p w:rsidR="009E0B60" w:rsidRDefault="009E0B60" w:rsidP="009E0B60">
      <w:pPr>
        <w:ind w:left="360"/>
      </w:pPr>
      <w:r>
        <w:t>Trainee signature</w:t>
      </w:r>
      <w:r>
        <w:tab/>
      </w:r>
      <w:r>
        <w:tab/>
      </w:r>
      <w:r>
        <w:tab/>
      </w:r>
      <w:r>
        <w:tab/>
      </w:r>
      <w:r>
        <w:tab/>
      </w:r>
      <w:r>
        <w:tab/>
        <w:t>Date</w:t>
      </w:r>
    </w:p>
    <w:p w:rsidR="009E0B60" w:rsidRDefault="009E0B60" w:rsidP="009E0B60">
      <w:pPr>
        <w:ind w:left="360"/>
      </w:pPr>
      <w:r>
        <w:t>________________________________</w:t>
      </w:r>
      <w:r>
        <w:tab/>
      </w:r>
      <w:r>
        <w:tab/>
      </w:r>
      <w:r>
        <w:tab/>
        <w:t>________________</w:t>
      </w:r>
    </w:p>
    <w:p w:rsidR="009E0B60" w:rsidRDefault="009E0B60" w:rsidP="009E0B60">
      <w:pPr>
        <w:ind w:left="360"/>
      </w:pPr>
      <w:r>
        <w:t>Supervisor signature</w:t>
      </w:r>
      <w:r>
        <w:tab/>
      </w:r>
      <w:r>
        <w:tab/>
      </w:r>
      <w:r>
        <w:tab/>
      </w:r>
      <w:r>
        <w:tab/>
      </w:r>
      <w:r>
        <w:tab/>
        <w:t>Date</w:t>
      </w:r>
    </w:p>
    <w:p w:rsidR="009E0B60" w:rsidRDefault="009E0B60" w:rsidP="009E0B60">
      <w:pPr>
        <w:ind w:left="360"/>
      </w:pPr>
      <w:r>
        <w:t>________________________________</w:t>
      </w:r>
      <w:r>
        <w:tab/>
      </w:r>
      <w:r>
        <w:tab/>
      </w:r>
      <w:r>
        <w:tab/>
        <w:t>________________</w:t>
      </w:r>
    </w:p>
    <w:p w:rsidR="009E0B60" w:rsidRDefault="009E0B60" w:rsidP="009E0B60">
      <w:pPr>
        <w:ind w:left="360"/>
      </w:pPr>
      <w:r>
        <w:t>Supervisor signature</w:t>
      </w:r>
      <w:r>
        <w:tab/>
      </w:r>
      <w:r>
        <w:tab/>
      </w:r>
      <w:r>
        <w:tab/>
      </w:r>
      <w:r>
        <w:tab/>
      </w:r>
      <w:r>
        <w:tab/>
        <w:t>Date</w:t>
      </w:r>
    </w:p>
    <w:p w:rsidR="009E0B60" w:rsidRDefault="009E0B60" w:rsidP="009E0B60">
      <w:pPr>
        <w:ind w:left="360"/>
      </w:pPr>
      <w:r>
        <w:t>________________________________</w:t>
      </w:r>
      <w:r>
        <w:tab/>
      </w:r>
      <w:r>
        <w:tab/>
      </w:r>
      <w:r>
        <w:tab/>
        <w:t>________________</w:t>
      </w:r>
    </w:p>
    <w:p w:rsidR="009E0B60" w:rsidRDefault="009E0B60" w:rsidP="009E0B60">
      <w:pPr>
        <w:ind w:left="360"/>
      </w:pPr>
      <w:r>
        <w:t>Externship coordinator signature</w:t>
      </w:r>
      <w:r>
        <w:tab/>
      </w:r>
      <w:r>
        <w:tab/>
      </w:r>
      <w:r>
        <w:tab/>
      </w:r>
      <w:r>
        <w:tab/>
        <w:t>Date</w:t>
      </w:r>
    </w:p>
    <w:p w:rsidR="009E0B60" w:rsidRDefault="009E0B60" w:rsidP="009E0B60">
      <w:pPr>
        <w:ind w:left="360"/>
      </w:pPr>
      <w:r>
        <w:t>________________________________</w:t>
      </w:r>
      <w:r>
        <w:tab/>
      </w:r>
      <w:r>
        <w:tab/>
      </w:r>
      <w:r>
        <w:tab/>
        <w:t>________________</w:t>
      </w:r>
    </w:p>
    <w:p w:rsidR="009E0B60" w:rsidRDefault="009E0B60" w:rsidP="009E0B60">
      <w:pPr>
        <w:ind w:left="360"/>
      </w:pPr>
      <w:r>
        <w:t>Social work field instructor signature</w:t>
      </w:r>
      <w:r>
        <w:tab/>
      </w:r>
      <w:r>
        <w:tab/>
      </w:r>
      <w:r>
        <w:tab/>
        <w:t>Date</w:t>
      </w:r>
    </w:p>
    <w:p w:rsidR="009E0B60" w:rsidRDefault="009E0B60" w:rsidP="009E0B60">
      <w:pPr>
        <w:ind w:left="360"/>
      </w:pPr>
      <w:r>
        <w:t>________________________________</w:t>
      </w:r>
      <w:r>
        <w:tab/>
      </w:r>
      <w:r>
        <w:tab/>
      </w:r>
      <w:r>
        <w:tab/>
        <w:t>________________</w:t>
      </w:r>
    </w:p>
    <w:p w:rsidR="009E0B60" w:rsidRDefault="009E0B60" w:rsidP="009E0B60">
      <w:pPr>
        <w:ind w:left="360"/>
      </w:pPr>
      <w:r>
        <w:t>Training director signature</w:t>
      </w:r>
      <w:r>
        <w:tab/>
      </w:r>
      <w:r>
        <w:tab/>
      </w:r>
      <w:r>
        <w:tab/>
      </w:r>
      <w:r>
        <w:tab/>
        <w:t>Date</w:t>
      </w:r>
    </w:p>
    <w:p w:rsidR="009E0B60" w:rsidRDefault="009E0B60" w:rsidP="009E0B60">
      <w:pPr>
        <w:ind w:left="360"/>
      </w:pPr>
      <w:r>
        <w:t>________________________________</w:t>
      </w:r>
      <w:r>
        <w:tab/>
      </w:r>
      <w:r>
        <w:tab/>
      </w:r>
      <w:r>
        <w:tab/>
        <w:t>________________</w:t>
      </w:r>
    </w:p>
    <w:p w:rsidR="009E0B60" w:rsidRDefault="009E0B60" w:rsidP="009E0B60">
      <w:pPr>
        <w:ind w:left="360"/>
      </w:pPr>
    </w:p>
    <w:p w:rsidR="009E0B60" w:rsidRPr="00005AD4" w:rsidRDefault="009E0B60" w:rsidP="009E0B60">
      <w:pPr>
        <w:ind w:left="360"/>
      </w:pPr>
    </w:p>
    <w:p w:rsidR="009E0B60" w:rsidRDefault="009E0B60" w:rsidP="009E0B60">
      <w:pPr>
        <w:ind w:left="360"/>
      </w:pPr>
    </w:p>
    <w:p w:rsidR="009E0B60" w:rsidRDefault="009E0B60" w:rsidP="009E0B60">
      <w:pPr>
        <w:ind w:left="360"/>
      </w:pPr>
      <w:r>
        <w:t>August 23, 2012</w:t>
      </w:r>
    </w:p>
    <w:p w:rsidR="009E0B60" w:rsidRDefault="009E0B60">
      <w:pPr>
        <w:rPr>
          <w:b/>
        </w:rPr>
      </w:pPr>
      <w:r>
        <w:rPr>
          <w:b/>
        </w:rPr>
        <w:br w:type="page"/>
      </w:r>
    </w:p>
    <w:p w:rsidR="009E0B60" w:rsidRDefault="009E0B60" w:rsidP="006E22F2">
      <w:pPr>
        <w:jc w:val="center"/>
        <w:rPr>
          <w:b/>
        </w:rPr>
      </w:pPr>
    </w:p>
    <w:p w:rsidR="009E0B60" w:rsidRDefault="009E0B60" w:rsidP="006E22F2">
      <w:pPr>
        <w:jc w:val="center"/>
        <w:rPr>
          <w:b/>
        </w:rPr>
      </w:pPr>
    </w:p>
    <w:p w:rsidR="009E0B60" w:rsidRDefault="009E0B60" w:rsidP="006E22F2">
      <w:pPr>
        <w:jc w:val="center"/>
        <w:rPr>
          <w:b/>
        </w:rPr>
      </w:pPr>
    </w:p>
    <w:p w:rsidR="009E0B60" w:rsidRDefault="009E0B60" w:rsidP="006E22F2">
      <w:pPr>
        <w:jc w:val="center"/>
        <w:rPr>
          <w:b/>
        </w:rPr>
      </w:pPr>
    </w:p>
    <w:p w:rsidR="009E0B60" w:rsidRDefault="009E0B60" w:rsidP="006E22F2">
      <w:pPr>
        <w:jc w:val="center"/>
        <w:rPr>
          <w:b/>
        </w:rPr>
      </w:pPr>
    </w:p>
    <w:p w:rsidR="009E0B60" w:rsidRDefault="009E0B60" w:rsidP="006E22F2">
      <w:pPr>
        <w:jc w:val="center"/>
        <w:rPr>
          <w:b/>
        </w:rPr>
      </w:pPr>
    </w:p>
    <w:p w:rsidR="009E0B60" w:rsidRDefault="009E0B60" w:rsidP="006E22F2">
      <w:pPr>
        <w:jc w:val="center"/>
        <w:rPr>
          <w:b/>
        </w:rPr>
      </w:pPr>
    </w:p>
    <w:p w:rsidR="009E0B60" w:rsidRDefault="009E0B60" w:rsidP="006E22F2">
      <w:pPr>
        <w:jc w:val="center"/>
        <w:rPr>
          <w:b/>
        </w:rPr>
      </w:pPr>
    </w:p>
    <w:p w:rsidR="009E0B60" w:rsidRDefault="009E0B60" w:rsidP="006E22F2">
      <w:pPr>
        <w:jc w:val="center"/>
        <w:rPr>
          <w:b/>
        </w:rPr>
      </w:pPr>
    </w:p>
    <w:p w:rsidR="009E0B60" w:rsidRDefault="009E0B60" w:rsidP="006E22F2">
      <w:pPr>
        <w:jc w:val="center"/>
        <w:rPr>
          <w:b/>
        </w:rPr>
      </w:pPr>
    </w:p>
    <w:p w:rsidR="009E0B60" w:rsidRDefault="009E0B60" w:rsidP="006E22F2">
      <w:pPr>
        <w:jc w:val="center"/>
        <w:rPr>
          <w:b/>
        </w:rPr>
      </w:pPr>
    </w:p>
    <w:p w:rsidR="009E0B60" w:rsidRDefault="009E0B60" w:rsidP="006E22F2">
      <w:pPr>
        <w:jc w:val="center"/>
        <w:rPr>
          <w:b/>
        </w:rPr>
      </w:pPr>
    </w:p>
    <w:p w:rsidR="009E0B60" w:rsidRDefault="009E0B60" w:rsidP="006E22F2">
      <w:pPr>
        <w:jc w:val="center"/>
        <w:rPr>
          <w:b/>
        </w:rPr>
      </w:pPr>
    </w:p>
    <w:p w:rsidR="009E0B60" w:rsidRDefault="009E0B60" w:rsidP="006E22F2">
      <w:pPr>
        <w:jc w:val="center"/>
        <w:rPr>
          <w:b/>
        </w:rPr>
      </w:pPr>
    </w:p>
    <w:p w:rsidR="001360F4" w:rsidRDefault="001360F4" w:rsidP="006E22F2">
      <w:pPr>
        <w:jc w:val="center"/>
        <w:rPr>
          <w:b/>
        </w:rPr>
      </w:pPr>
    </w:p>
    <w:p w:rsidR="009E0B60" w:rsidRPr="00ED0B57" w:rsidRDefault="009E0B60" w:rsidP="003300E3">
      <w:pPr>
        <w:pStyle w:val="Heading1"/>
        <w:jc w:val="center"/>
        <w:rPr>
          <w:szCs w:val="28"/>
        </w:rPr>
      </w:pPr>
      <w:bookmarkStart w:id="19" w:name="_Toc454805816"/>
      <w:r w:rsidRPr="00ED0B57">
        <w:rPr>
          <w:szCs w:val="28"/>
        </w:rPr>
        <w:t>APPENDIX M</w:t>
      </w:r>
      <w:r w:rsidR="00DA4F8F" w:rsidRPr="00ED0B57">
        <w:rPr>
          <w:szCs w:val="28"/>
        </w:rPr>
        <w:t>: BEHAVIORAL CHANGE PLAN</w:t>
      </w:r>
      <w:bookmarkEnd w:id="19"/>
    </w:p>
    <w:p w:rsidR="009E0B60" w:rsidRDefault="009E0B60" w:rsidP="006E22F2">
      <w:pPr>
        <w:jc w:val="center"/>
        <w:rPr>
          <w:b/>
        </w:rPr>
      </w:pPr>
    </w:p>
    <w:p w:rsidR="006E22F2" w:rsidRPr="00B743A7" w:rsidRDefault="006E22F2" w:rsidP="006E22F2">
      <w:pPr>
        <w:jc w:val="center"/>
        <w:rPr>
          <w:b/>
        </w:rPr>
      </w:pPr>
    </w:p>
    <w:p w:rsidR="006E22F2" w:rsidRDefault="006E22F2" w:rsidP="006E22F2">
      <w:pPr>
        <w:jc w:val="center"/>
        <w:rPr>
          <w:b/>
        </w:rPr>
      </w:pPr>
    </w:p>
    <w:p w:rsidR="006E22F2" w:rsidRPr="009D14FA" w:rsidRDefault="006E22F2" w:rsidP="006E22F2">
      <w:pPr>
        <w:rPr>
          <w:bCs/>
          <w:strike/>
        </w:rPr>
      </w:pPr>
    </w:p>
    <w:p w:rsidR="006E22F2" w:rsidRDefault="006E22F2">
      <w:pPr>
        <w:rPr>
          <w:b/>
          <w:sz w:val="28"/>
          <w:szCs w:val="28"/>
        </w:rPr>
      </w:pPr>
      <w:r>
        <w:rPr>
          <w:b/>
          <w:sz w:val="28"/>
          <w:szCs w:val="28"/>
        </w:rPr>
        <w:br w:type="page"/>
      </w:r>
    </w:p>
    <w:p w:rsidR="006E22F2" w:rsidRPr="009F5085" w:rsidRDefault="006E22F2" w:rsidP="006E22F2">
      <w:pPr>
        <w:jc w:val="center"/>
        <w:rPr>
          <w:b/>
          <w:sz w:val="28"/>
          <w:szCs w:val="28"/>
        </w:rPr>
      </w:pPr>
      <w:r>
        <w:rPr>
          <w:b/>
          <w:sz w:val="28"/>
          <w:szCs w:val="28"/>
        </w:rPr>
        <w:lastRenderedPageBreak/>
        <w:t>Counseling and Psychological Services</w:t>
      </w:r>
      <w:r w:rsidRPr="009F5085">
        <w:rPr>
          <w:b/>
          <w:sz w:val="28"/>
          <w:szCs w:val="28"/>
        </w:rPr>
        <w:t xml:space="preserve"> </w:t>
      </w:r>
      <w:r>
        <w:rPr>
          <w:b/>
          <w:sz w:val="28"/>
          <w:szCs w:val="28"/>
        </w:rPr>
        <w:t>Behavioral Change Plan</w:t>
      </w:r>
    </w:p>
    <w:p w:rsidR="006E22F2" w:rsidRDefault="006E22F2" w:rsidP="006E22F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7398"/>
      </w:tblGrid>
      <w:tr w:rsidR="006E22F2" w:rsidRPr="007B2279" w:rsidTr="00DB1B28">
        <w:tc>
          <w:tcPr>
            <w:tcW w:w="3078" w:type="dxa"/>
            <w:shd w:val="clear" w:color="auto" w:fill="auto"/>
          </w:tcPr>
          <w:p w:rsidR="006E22F2" w:rsidRDefault="006E22F2" w:rsidP="00DB1B28">
            <w:pPr>
              <w:rPr>
                <w:b/>
                <w:bCs/>
              </w:rPr>
            </w:pPr>
            <w:r>
              <w:rPr>
                <w:b/>
                <w:bCs/>
              </w:rPr>
              <w:t xml:space="preserve">Competency </w:t>
            </w:r>
            <w:r w:rsidRPr="007B2279">
              <w:rPr>
                <w:b/>
                <w:bCs/>
              </w:rPr>
              <w:t>Components</w:t>
            </w:r>
            <w:r>
              <w:rPr>
                <w:b/>
                <w:bCs/>
              </w:rPr>
              <w:t xml:space="preserve"> </w:t>
            </w:r>
          </w:p>
          <w:p w:rsidR="006E22F2" w:rsidRPr="00C6050D" w:rsidRDefault="006E22F2" w:rsidP="00DB1B28">
            <w:pPr>
              <w:rPr>
                <w:bCs/>
              </w:rPr>
            </w:pPr>
            <w:r w:rsidRPr="00C6050D">
              <w:rPr>
                <w:bCs/>
              </w:rPr>
              <w:t>(</w:t>
            </w:r>
            <w:r>
              <w:rPr>
                <w:bCs/>
              </w:rPr>
              <w:t>Consistent with I</w:t>
            </w:r>
            <w:r w:rsidRPr="00C6050D">
              <w:rPr>
                <w:bCs/>
              </w:rPr>
              <w:t xml:space="preserve">ntern </w:t>
            </w:r>
            <w:r>
              <w:rPr>
                <w:bCs/>
              </w:rPr>
              <w:t>E</w:t>
            </w:r>
            <w:r w:rsidRPr="00C6050D">
              <w:rPr>
                <w:bCs/>
              </w:rPr>
              <w:t>valuation)</w:t>
            </w:r>
          </w:p>
          <w:p w:rsidR="006E22F2" w:rsidRPr="007B2279" w:rsidRDefault="006E22F2" w:rsidP="00DB1B28">
            <w:pPr>
              <w:rPr>
                <w:b/>
                <w:bCs/>
              </w:rPr>
            </w:pPr>
          </w:p>
        </w:tc>
        <w:tc>
          <w:tcPr>
            <w:tcW w:w="10800" w:type="dxa"/>
            <w:shd w:val="clear" w:color="auto" w:fill="auto"/>
          </w:tcPr>
          <w:p w:rsidR="006E22F2" w:rsidRPr="007B2279" w:rsidRDefault="006E22F2" w:rsidP="00DB1B28">
            <w:pPr>
              <w:rPr>
                <w:bCs/>
              </w:rPr>
            </w:pPr>
          </w:p>
        </w:tc>
      </w:tr>
      <w:tr w:rsidR="006E22F2" w:rsidRPr="007B2279" w:rsidTr="00DB1B28">
        <w:tc>
          <w:tcPr>
            <w:tcW w:w="3078" w:type="dxa"/>
            <w:shd w:val="clear" w:color="auto" w:fill="auto"/>
          </w:tcPr>
          <w:p w:rsidR="006E22F2" w:rsidRDefault="006E22F2" w:rsidP="00DB1B28">
            <w:pPr>
              <w:rPr>
                <w:b/>
              </w:rPr>
            </w:pPr>
            <w:r>
              <w:rPr>
                <w:b/>
              </w:rPr>
              <w:t xml:space="preserve">Specific </w:t>
            </w:r>
            <w:r w:rsidRPr="007B2279">
              <w:rPr>
                <w:b/>
              </w:rPr>
              <w:t>Behavior (s) of Concern</w:t>
            </w:r>
          </w:p>
          <w:p w:rsidR="006E22F2" w:rsidRPr="007B2279" w:rsidRDefault="006E22F2" w:rsidP="00DB1B28">
            <w:pPr>
              <w:rPr>
                <w:b/>
                <w:bCs/>
              </w:rPr>
            </w:pPr>
          </w:p>
          <w:p w:rsidR="006E22F2" w:rsidRPr="007B2279" w:rsidRDefault="006E22F2" w:rsidP="00DB1B28">
            <w:pPr>
              <w:rPr>
                <w:b/>
                <w:bCs/>
              </w:rPr>
            </w:pPr>
          </w:p>
        </w:tc>
        <w:tc>
          <w:tcPr>
            <w:tcW w:w="10800" w:type="dxa"/>
            <w:shd w:val="clear" w:color="auto" w:fill="auto"/>
          </w:tcPr>
          <w:p w:rsidR="006E22F2" w:rsidRPr="007B2279" w:rsidRDefault="006E22F2" w:rsidP="00DB1B28">
            <w:pPr>
              <w:rPr>
                <w:bCs/>
              </w:rPr>
            </w:pPr>
          </w:p>
          <w:p w:rsidR="006E22F2" w:rsidRPr="007B2279" w:rsidRDefault="006E22F2" w:rsidP="00DB1B28">
            <w:pPr>
              <w:rPr>
                <w:bCs/>
              </w:rPr>
            </w:pPr>
          </w:p>
        </w:tc>
      </w:tr>
      <w:tr w:rsidR="006E22F2" w:rsidRPr="007B2279" w:rsidTr="00DB1B28">
        <w:tc>
          <w:tcPr>
            <w:tcW w:w="3078" w:type="dxa"/>
            <w:shd w:val="clear" w:color="auto" w:fill="auto"/>
          </w:tcPr>
          <w:p w:rsidR="006E22F2" w:rsidRDefault="006E22F2" w:rsidP="00DB1B28">
            <w:pPr>
              <w:rPr>
                <w:b/>
              </w:rPr>
            </w:pPr>
            <w:r w:rsidRPr="007B2279">
              <w:rPr>
                <w:b/>
              </w:rPr>
              <w:t>Expectations for Acceptable Performance</w:t>
            </w:r>
          </w:p>
          <w:p w:rsidR="006E22F2" w:rsidRPr="007B2279" w:rsidRDefault="006E22F2" w:rsidP="00DB1B28">
            <w:pPr>
              <w:rPr>
                <w:b/>
                <w:bCs/>
              </w:rPr>
            </w:pPr>
          </w:p>
        </w:tc>
        <w:tc>
          <w:tcPr>
            <w:tcW w:w="10800" w:type="dxa"/>
            <w:shd w:val="clear" w:color="auto" w:fill="auto"/>
          </w:tcPr>
          <w:p w:rsidR="006E22F2" w:rsidRPr="007B2279" w:rsidRDefault="006E22F2" w:rsidP="00DB1B28">
            <w:pPr>
              <w:ind w:left="720"/>
              <w:rPr>
                <w:bCs/>
              </w:rPr>
            </w:pPr>
          </w:p>
        </w:tc>
      </w:tr>
      <w:tr w:rsidR="006E22F2" w:rsidRPr="007B2279" w:rsidTr="00DB1B28">
        <w:tc>
          <w:tcPr>
            <w:tcW w:w="3078" w:type="dxa"/>
            <w:shd w:val="clear" w:color="auto" w:fill="auto"/>
          </w:tcPr>
          <w:p w:rsidR="006E22F2" w:rsidRPr="007B2279" w:rsidRDefault="006E22F2" w:rsidP="00DB1B28">
            <w:pPr>
              <w:rPr>
                <w:b/>
                <w:bCs/>
              </w:rPr>
            </w:pPr>
            <w:r>
              <w:rPr>
                <w:b/>
              </w:rPr>
              <w:t>Intern Responsibilities</w:t>
            </w:r>
          </w:p>
          <w:p w:rsidR="006E22F2" w:rsidRDefault="006E22F2" w:rsidP="00DB1B28">
            <w:pPr>
              <w:rPr>
                <w:b/>
                <w:bCs/>
              </w:rPr>
            </w:pPr>
          </w:p>
          <w:p w:rsidR="006E22F2" w:rsidRPr="007B2279" w:rsidRDefault="006E22F2" w:rsidP="00DB1B28">
            <w:pPr>
              <w:rPr>
                <w:b/>
                <w:bCs/>
              </w:rPr>
            </w:pPr>
          </w:p>
        </w:tc>
        <w:tc>
          <w:tcPr>
            <w:tcW w:w="10800" w:type="dxa"/>
            <w:shd w:val="clear" w:color="auto" w:fill="auto"/>
          </w:tcPr>
          <w:p w:rsidR="006E22F2" w:rsidRPr="007B2279" w:rsidRDefault="006E22F2" w:rsidP="00DB1B28">
            <w:pPr>
              <w:ind w:left="720"/>
              <w:rPr>
                <w:bCs/>
              </w:rPr>
            </w:pPr>
          </w:p>
        </w:tc>
      </w:tr>
      <w:tr w:rsidR="006E22F2" w:rsidRPr="007B2279" w:rsidTr="00DB1B28">
        <w:tc>
          <w:tcPr>
            <w:tcW w:w="3078" w:type="dxa"/>
            <w:shd w:val="clear" w:color="auto" w:fill="auto"/>
          </w:tcPr>
          <w:p w:rsidR="006E22F2" w:rsidRPr="007B2279" w:rsidRDefault="006E22F2" w:rsidP="00DB1B28">
            <w:pPr>
              <w:rPr>
                <w:b/>
                <w:bCs/>
              </w:rPr>
            </w:pPr>
            <w:r w:rsidRPr="007B2279">
              <w:rPr>
                <w:b/>
                <w:bCs/>
              </w:rPr>
              <w:t>Supe</w:t>
            </w:r>
            <w:r>
              <w:rPr>
                <w:b/>
                <w:bCs/>
              </w:rPr>
              <w:t>rvisor Responsibilities</w:t>
            </w:r>
          </w:p>
          <w:p w:rsidR="006E22F2" w:rsidRPr="007B2279" w:rsidRDefault="006E22F2" w:rsidP="00DB1B28">
            <w:pPr>
              <w:rPr>
                <w:b/>
                <w:bCs/>
              </w:rPr>
            </w:pPr>
          </w:p>
        </w:tc>
        <w:tc>
          <w:tcPr>
            <w:tcW w:w="10800" w:type="dxa"/>
            <w:shd w:val="clear" w:color="auto" w:fill="auto"/>
          </w:tcPr>
          <w:p w:rsidR="006E22F2" w:rsidRPr="007B2279" w:rsidRDefault="006E22F2" w:rsidP="00DB1B28">
            <w:pPr>
              <w:rPr>
                <w:bCs/>
              </w:rPr>
            </w:pPr>
          </w:p>
        </w:tc>
      </w:tr>
      <w:tr w:rsidR="006E22F2" w:rsidRPr="007B2279" w:rsidTr="00DB1B28">
        <w:tc>
          <w:tcPr>
            <w:tcW w:w="3078" w:type="dxa"/>
            <w:shd w:val="clear" w:color="auto" w:fill="auto"/>
          </w:tcPr>
          <w:p w:rsidR="006E22F2" w:rsidRPr="007B2279" w:rsidRDefault="006E22F2" w:rsidP="00DB1B28">
            <w:pPr>
              <w:rPr>
                <w:b/>
                <w:bCs/>
              </w:rPr>
            </w:pPr>
            <w:r w:rsidRPr="007B2279">
              <w:rPr>
                <w:b/>
                <w:bCs/>
              </w:rPr>
              <w:t>Timeframe for Acceptable Performance</w:t>
            </w:r>
          </w:p>
          <w:p w:rsidR="006E22F2" w:rsidRPr="007B2279" w:rsidRDefault="006E22F2" w:rsidP="00DB1B28">
            <w:pPr>
              <w:rPr>
                <w:b/>
                <w:bCs/>
              </w:rPr>
            </w:pPr>
          </w:p>
        </w:tc>
        <w:tc>
          <w:tcPr>
            <w:tcW w:w="10800" w:type="dxa"/>
            <w:shd w:val="clear" w:color="auto" w:fill="auto"/>
          </w:tcPr>
          <w:p w:rsidR="006E22F2" w:rsidRPr="007B2279" w:rsidRDefault="006E22F2" w:rsidP="00DB1B28">
            <w:pPr>
              <w:ind w:left="720"/>
              <w:rPr>
                <w:bCs/>
              </w:rPr>
            </w:pPr>
          </w:p>
        </w:tc>
      </w:tr>
      <w:tr w:rsidR="006E22F2" w:rsidRPr="007B2279" w:rsidTr="00DB1B28">
        <w:tc>
          <w:tcPr>
            <w:tcW w:w="3078" w:type="dxa"/>
            <w:shd w:val="clear" w:color="auto" w:fill="auto"/>
          </w:tcPr>
          <w:p w:rsidR="006E22F2" w:rsidRPr="007B2279" w:rsidRDefault="006E22F2" w:rsidP="00DB1B28">
            <w:pPr>
              <w:rPr>
                <w:b/>
                <w:bCs/>
              </w:rPr>
            </w:pPr>
            <w:r w:rsidRPr="007B2279">
              <w:rPr>
                <w:b/>
              </w:rPr>
              <w:t>Assessment Methods</w:t>
            </w:r>
            <w:r>
              <w:rPr>
                <w:b/>
              </w:rPr>
              <w:t xml:space="preserve"> Used</w:t>
            </w:r>
          </w:p>
          <w:p w:rsidR="006E22F2" w:rsidRPr="007B2279" w:rsidRDefault="006E22F2" w:rsidP="00DB1B28">
            <w:pPr>
              <w:rPr>
                <w:b/>
                <w:bCs/>
              </w:rPr>
            </w:pPr>
          </w:p>
        </w:tc>
        <w:tc>
          <w:tcPr>
            <w:tcW w:w="10800" w:type="dxa"/>
            <w:shd w:val="clear" w:color="auto" w:fill="auto"/>
          </w:tcPr>
          <w:p w:rsidR="006E22F2" w:rsidRPr="00113D4C" w:rsidRDefault="006E22F2" w:rsidP="00DB1B28">
            <w:pPr>
              <w:rPr>
                <w:bCs/>
              </w:rPr>
            </w:pPr>
          </w:p>
        </w:tc>
      </w:tr>
      <w:tr w:rsidR="006E22F2" w:rsidRPr="007B2279" w:rsidTr="00DB1B28">
        <w:tc>
          <w:tcPr>
            <w:tcW w:w="3078" w:type="dxa"/>
            <w:shd w:val="clear" w:color="auto" w:fill="auto"/>
          </w:tcPr>
          <w:p w:rsidR="006E22F2" w:rsidRPr="007B2279" w:rsidRDefault="006E22F2" w:rsidP="00DB1B28">
            <w:pPr>
              <w:rPr>
                <w:b/>
                <w:bCs/>
              </w:rPr>
            </w:pPr>
            <w:r w:rsidRPr="007B2279">
              <w:rPr>
                <w:b/>
              </w:rPr>
              <w:t>Dates of Evaluation</w:t>
            </w:r>
          </w:p>
          <w:p w:rsidR="006E22F2" w:rsidRPr="007B2279" w:rsidRDefault="006E22F2" w:rsidP="00DB1B28">
            <w:pPr>
              <w:rPr>
                <w:b/>
                <w:bCs/>
              </w:rPr>
            </w:pPr>
          </w:p>
        </w:tc>
        <w:tc>
          <w:tcPr>
            <w:tcW w:w="10800" w:type="dxa"/>
            <w:shd w:val="clear" w:color="auto" w:fill="auto"/>
          </w:tcPr>
          <w:p w:rsidR="006E22F2" w:rsidRPr="007B2279" w:rsidRDefault="006E22F2" w:rsidP="00DB1B28">
            <w:pPr>
              <w:rPr>
                <w:bCs/>
              </w:rPr>
            </w:pPr>
          </w:p>
        </w:tc>
      </w:tr>
      <w:tr w:rsidR="006E22F2" w:rsidRPr="007B2279" w:rsidTr="00DB1B28">
        <w:tc>
          <w:tcPr>
            <w:tcW w:w="3078" w:type="dxa"/>
            <w:shd w:val="clear" w:color="auto" w:fill="auto"/>
          </w:tcPr>
          <w:p w:rsidR="006E22F2" w:rsidRPr="007B2279" w:rsidRDefault="006E22F2" w:rsidP="00DB1B28">
            <w:pPr>
              <w:rPr>
                <w:b/>
                <w:bCs/>
              </w:rPr>
            </w:pPr>
            <w:r w:rsidRPr="007B2279">
              <w:rPr>
                <w:b/>
                <w:bCs/>
              </w:rPr>
              <w:t>Consequences for Unsuccessful plan</w:t>
            </w:r>
          </w:p>
        </w:tc>
        <w:tc>
          <w:tcPr>
            <w:tcW w:w="10800" w:type="dxa"/>
            <w:shd w:val="clear" w:color="auto" w:fill="auto"/>
          </w:tcPr>
          <w:p w:rsidR="006E22F2" w:rsidRPr="007B2279" w:rsidRDefault="006E22F2" w:rsidP="00DB1B28">
            <w:pPr>
              <w:rPr>
                <w:bCs/>
              </w:rPr>
            </w:pPr>
          </w:p>
          <w:p w:rsidR="006E22F2" w:rsidRPr="007B2279" w:rsidRDefault="006E22F2" w:rsidP="00DB1B28">
            <w:pPr>
              <w:rPr>
                <w:bCs/>
              </w:rPr>
            </w:pPr>
          </w:p>
        </w:tc>
      </w:tr>
    </w:tbl>
    <w:p w:rsidR="006E22F2" w:rsidRDefault="006E22F2" w:rsidP="006E22F2">
      <w:pPr>
        <w:rPr>
          <w:bCs/>
        </w:rPr>
      </w:pPr>
    </w:p>
    <w:p w:rsidR="006E22F2" w:rsidRDefault="006E22F2" w:rsidP="006E22F2">
      <w:pPr>
        <w:rPr>
          <w:bCs/>
        </w:rPr>
      </w:pPr>
      <w:r>
        <w:rPr>
          <w:bCs/>
        </w:rPr>
        <w:t xml:space="preserve">I understand and agree to the above plan.  I also understand that if I do not complete the above expectations in the expected time, that this informal plan will become a formal remediation plan.  </w:t>
      </w:r>
    </w:p>
    <w:p w:rsidR="006E22F2" w:rsidRDefault="006E22F2" w:rsidP="006E22F2">
      <w:pPr>
        <w:rPr>
          <w:bCs/>
        </w:rPr>
      </w:pPr>
    </w:p>
    <w:p w:rsidR="006E22F2" w:rsidRDefault="006E22F2" w:rsidP="006E22F2">
      <w:pPr>
        <w:rPr>
          <w:bCs/>
        </w:rPr>
      </w:pPr>
      <w:r>
        <w:rPr>
          <w:bCs/>
        </w:rPr>
        <w:t xml:space="preserve">Intern  ____________________________________________________Date:__________ </w:t>
      </w:r>
    </w:p>
    <w:p w:rsidR="006E22F2" w:rsidRDefault="006E22F2" w:rsidP="006E22F2">
      <w:pPr>
        <w:rPr>
          <w:bCs/>
        </w:rPr>
      </w:pPr>
    </w:p>
    <w:p w:rsidR="006E22F2" w:rsidRDefault="006E22F2" w:rsidP="006E22F2">
      <w:pPr>
        <w:rPr>
          <w:bCs/>
        </w:rPr>
      </w:pPr>
      <w:r>
        <w:rPr>
          <w:bCs/>
        </w:rPr>
        <w:t>Individual Supervisor ________________________________________Date: __________</w:t>
      </w:r>
    </w:p>
    <w:p w:rsidR="006E22F2" w:rsidRDefault="006E22F2" w:rsidP="006E22F2">
      <w:pPr>
        <w:rPr>
          <w:bCs/>
        </w:rPr>
      </w:pPr>
    </w:p>
    <w:p w:rsidR="006E22F2" w:rsidRDefault="006E22F2" w:rsidP="006E22F2">
      <w:pPr>
        <w:rPr>
          <w:bCs/>
        </w:rPr>
      </w:pPr>
      <w:r>
        <w:rPr>
          <w:bCs/>
        </w:rPr>
        <w:t>Intern Group Supervisor ______________________________________Date: __________</w:t>
      </w:r>
    </w:p>
    <w:p w:rsidR="006E22F2" w:rsidRDefault="006E22F2" w:rsidP="006E22F2">
      <w:pPr>
        <w:rPr>
          <w:bCs/>
        </w:rPr>
      </w:pPr>
    </w:p>
    <w:p w:rsidR="006E22F2" w:rsidRDefault="006E22F2" w:rsidP="006E22F2">
      <w:pPr>
        <w:rPr>
          <w:bCs/>
        </w:rPr>
      </w:pPr>
      <w:r>
        <w:rPr>
          <w:bCs/>
        </w:rPr>
        <w:t>Therapy Group Supervisor: ___________________________________ Date: __________</w:t>
      </w:r>
    </w:p>
    <w:p w:rsidR="006E22F2" w:rsidRDefault="006E22F2" w:rsidP="006E22F2">
      <w:pPr>
        <w:rPr>
          <w:bCs/>
        </w:rPr>
      </w:pPr>
    </w:p>
    <w:p w:rsidR="006E22F2" w:rsidRPr="004C5CE3" w:rsidRDefault="006E22F2" w:rsidP="006E22F2">
      <w:pPr>
        <w:tabs>
          <w:tab w:val="left" w:pos="8190"/>
          <w:tab w:val="left" w:pos="8280"/>
        </w:tabs>
        <w:rPr>
          <w:bCs/>
        </w:rPr>
      </w:pPr>
      <w:r>
        <w:rPr>
          <w:bCs/>
        </w:rPr>
        <w:t>Training Director ____________________________________________Date: __________</w:t>
      </w:r>
    </w:p>
    <w:p w:rsidR="006E22F2" w:rsidRPr="00B743A7" w:rsidRDefault="006E22F2" w:rsidP="006E22F2">
      <w:pPr>
        <w:jc w:val="center"/>
        <w:rPr>
          <w:b/>
        </w:rPr>
      </w:pPr>
      <w:r w:rsidRPr="00B743A7">
        <w:rPr>
          <w:b/>
        </w:rPr>
        <w:br w:type="page"/>
      </w:r>
    </w:p>
    <w:p w:rsidR="00E74103" w:rsidRPr="00B743A7" w:rsidRDefault="00E74103">
      <w:pPr>
        <w:jc w:val="center"/>
        <w:rPr>
          <w:b/>
        </w:rPr>
      </w:pPr>
    </w:p>
    <w:p w:rsidR="00E74103" w:rsidRPr="00B743A7" w:rsidRDefault="00E74103">
      <w:pPr>
        <w:jc w:val="center"/>
        <w:rPr>
          <w:b/>
        </w:rPr>
      </w:pPr>
    </w:p>
    <w:p w:rsidR="006E22F2" w:rsidRDefault="006E22F2" w:rsidP="006E22F2">
      <w:pPr>
        <w:jc w:val="center"/>
        <w:rPr>
          <w:b/>
        </w:rPr>
      </w:pPr>
    </w:p>
    <w:p w:rsidR="006E22F2" w:rsidRDefault="006E22F2" w:rsidP="006E22F2">
      <w:pPr>
        <w:jc w:val="center"/>
        <w:rPr>
          <w:b/>
        </w:rPr>
      </w:pPr>
    </w:p>
    <w:p w:rsidR="006E22F2" w:rsidRDefault="006E22F2" w:rsidP="006E22F2">
      <w:pPr>
        <w:jc w:val="center"/>
        <w:rPr>
          <w:b/>
        </w:rPr>
      </w:pPr>
    </w:p>
    <w:p w:rsidR="006E22F2" w:rsidRDefault="006E22F2" w:rsidP="006E22F2">
      <w:pPr>
        <w:jc w:val="center"/>
        <w:rPr>
          <w:b/>
        </w:rPr>
      </w:pPr>
    </w:p>
    <w:p w:rsidR="006E22F2" w:rsidRDefault="006E22F2" w:rsidP="006E22F2">
      <w:pPr>
        <w:jc w:val="center"/>
        <w:rPr>
          <w:b/>
        </w:rPr>
      </w:pPr>
    </w:p>
    <w:p w:rsidR="006E22F2" w:rsidRDefault="006E22F2" w:rsidP="006E22F2">
      <w:pPr>
        <w:jc w:val="center"/>
        <w:rPr>
          <w:b/>
        </w:rPr>
      </w:pPr>
    </w:p>
    <w:p w:rsidR="006E22F2" w:rsidRDefault="006E22F2" w:rsidP="006E22F2">
      <w:pPr>
        <w:jc w:val="center"/>
        <w:rPr>
          <w:b/>
        </w:rPr>
      </w:pPr>
    </w:p>
    <w:p w:rsidR="006E22F2" w:rsidRDefault="006E22F2" w:rsidP="006E22F2">
      <w:pPr>
        <w:jc w:val="center"/>
        <w:rPr>
          <w:b/>
        </w:rPr>
      </w:pPr>
    </w:p>
    <w:p w:rsidR="006E22F2" w:rsidRDefault="006E22F2" w:rsidP="006E22F2">
      <w:pPr>
        <w:jc w:val="center"/>
        <w:rPr>
          <w:b/>
        </w:rPr>
      </w:pPr>
    </w:p>
    <w:p w:rsidR="006E22F2" w:rsidRDefault="006E22F2" w:rsidP="006E22F2">
      <w:pPr>
        <w:jc w:val="center"/>
        <w:rPr>
          <w:b/>
        </w:rPr>
      </w:pPr>
    </w:p>
    <w:p w:rsidR="006E22F2" w:rsidRDefault="006E22F2" w:rsidP="006E22F2">
      <w:pPr>
        <w:jc w:val="center"/>
        <w:rPr>
          <w:b/>
        </w:rPr>
      </w:pPr>
    </w:p>
    <w:p w:rsidR="006E22F2" w:rsidRDefault="006E22F2" w:rsidP="006E22F2">
      <w:pPr>
        <w:jc w:val="center"/>
        <w:rPr>
          <w:b/>
        </w:rPr>
      </w:pPr>
    </w:p>
    <w:p w:rsidR="006E22F2" w:rsidRDefault="006E22F2" w:rsidP="006E22F2">
      <w:pPr>
        <w:jc w:val="center"/>
        <w:rPr>
          <w:b/>
        </w:rPr>
      </w:pPr>
    </w:p>
    <w:p w:rsidR="00363BA0" w:rsidRPr="00ED0B57" w:rsidRDefault="00927560">
      <w:pPr>
        <w:pStyle w:val="Heading1"/>
        <w:jc w:val="center"/>
        <w:rPr>
          <w:b w:val="0"/>
          <w:szCs w:val="28"/>
        </w:rPr>
      </w:pPr>
      <w:bookmarkStart w:id="20" w:name="_Toc454805817"/>
      <w:r w:rsidRPr="00ED0B57">
        <w:rPr>
          <w:szCs w:val="28"/>
        </w:rPr>
        <w:t>APPENDIX N: FORMAL REMEDIATION PLAN</w:t>
      </w:r>
      <w:bookmarkEnd w:id="20"/>
    </w:p>
    <w:p w:rsidR="006E22F2" w:rsidRPr="00B743A7" w:rsidRDefault="006E22F2" w:rsidP="006E22F2">
      <w:pPr>
        <w:jc w:val="center"/>
        <w:rPr>
          <w:b/>
        </w:rPr>
      </w:pPr>
    </w:p>
    <w:p w:rsidR="006E22F2" w:rsidRPr="00B743A7" w:rsidRDefault="006E22F2" w:rsidP="006E22F2">
      <w:pPr>
        <w:jc w:val="center"/>
        <w:rPr>
          <w:b/>
        </w:rPr>
      </w:pPr>
    </w:p>
    <w:p w:rsidR="00E74103" w:rsidRPr="00B743A7" w:rsidRDefault="006E22F2" w:rsidP="006E22F2">
      <w:pPr>
        <w:jc w:val="center"/>
        <w:rPr>
          <w:b/>
        </w:rPr>
      </w:pPr>
      <w:r w:rsidRPr="00B743A7">
        <w:rPr>
          <w:b/>
        </w:rPr>
        <w:br w:type="page"/>
      </w:r>
    </w:p>
    <w:p w:rsidR="00A26ED6" w:rsidRPr="009F5085" w:rsidRDefault="00A26ED6" w:rsidP="00A26ED6">
      <w:pPr>
        <w:jc w:val="center"/>
        <w:rPr>
          <w:b/>
          <w:sz w:val="28"/>
          <w:szCs w:val="28"/>
        </w:rPr>
      </w:pPr>
      <w:r>
        <w:rPr>
          <w:b/>
          <w:sz w:val="28"/>
          <w:szCs w:val="28"/>
        </w:rPr>
        <w:lastRenderedPageBreak/>
        <w:t>Counseling and Psychological Services</w:t>
      </w:r>
      <w:r w:rsidRPr="009F5085">
        <w:rPr>
          <w:b/>
          <w:sz w:val="28"/>
          <w:szCs w:val="28"/>
        </w:rPr>
        <w:t xml:space="preserve"> </w:t>
      </w:r>
      <w:r>
        <w:rPr>
          <w:b/>
          <w:sz w:val="28"/>
          <w:szCs w:val="28"/>
        </w:rPr>
        <w:t>Formal Remediation Plan</w:t>
      </w:r>
    </w:p>
    <w:p w:rsidR="00A26ED6" w:rsidRDefault="00A26ED6" w:rsidP="00A26ED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7398"/>
      </w:tblGrid>
      <w:tr w:rsidR="00A26ED6" w:rsidRPr="007B2279" w:rsidTr="00DB1B28">
        <w:tc>
          <w:tcPr>
            <w:tcW w:w="3078" w:type="dxa"/>
            <w:shd w:val="clear" w:color="auto" w:fill="auto"/>
          </w:tcPr>
          <w:p w:rsidR="00A26ED6" w:rsidRDefault="00A26ED6" w:rsidP="00DB1B28">
            <w:pPr>
              <w:rPr>
                <w:b/>
                <w:bCs/>
              </w:rPr>
            </w:pPr>
            <w:r>
              <w:rPr>
                <w:b/>
                <w:bCs/>
              </w:rPr>
              <w:t xml:space="preserve">Competency </w:t>
            </w:r>
            <w:r w:rsidRPr="007B2279">
              <w:rPr>
                <w:b/>
                <w:bCs/>
              </w:rPr>
              <w:t>Components</w:t>
            </w:r>
            <w:r>
              <w:rPr>
                <w:b/>
                <w:bCs/>
              </w:rPr>
              <w:t xml:space="preserve"> </w:t>
            </w:r>
          </w:p>
          <w:p w:rsidR="00A26ED6" w:rsidRPr="00C6050D" w:rsidRDefault="00A26ED6" w:rsidP="00DB1B28">
            <w:pPr>
              <w:rPr>
                <w:bCs/>
              </w:rPr>
            </w:pPr>
            <w:r w:rsidRPr="00C6050D">
              <w:rPr>
                <w:bCs/>
              </w:rPr>
              <w:t>(</w:t>
            </w:r>
            <w:r>
              <w:rPr>
                <w:bCs/>
              </w:rPr>
              <w:t>Consistent with I</w:t>
            </w:r>
            <w:r w:rsidRPr="00C6050D">
              <w:rPr>
                <w:bCs/>
              </w:rPr>
              <w:t xml:space="preserve">ntern </w:t>
            </w:r>
            <w:r>
              <w:rPr>
                <w:bCs/>
              </w:rPr>
              <w:t>E</w:t>
            </w:r>
            <w:r w:rsidRPr="00C6050D">
              <w:rPr>
                <w:bCs/>
              </w:rPr>
              <w:t>valuation)</w:t>
            </w:r>
          </w:p>
          <w:p w:rsidR="00A26ED6" w:rsidRPr="007B2279" w:rsidRDefault="00A26ED6" w:rsidP="00DB1B28">
            <w:pPr>
              <w:rPr>
                <w:b/>
                <w:bCs/>
              </w:rPr>
            </w:pPr>
          </w:p>
        </w:tc>
        <w:tc>
          <w:tcPr>
            <w:tcW w:w="10800" w:type="dxa"/>
            <w:shd w:val="clear" w:color="auto" w:fill="auto"/>
          </w:tcPr>
          <w:p w:rsidR="00A26ED6" w:rsidRPr="007B2279" w:rsidRDefault="00A26ED6" w:rsidP="00DB1B28">
            <w:pPr>
              <w:rPr>
                <w:bCs/>
              </w:rPr>
            </w:pPr>
          </w:p>
        </w:tc>
      </w:tr>
      <w:tr w:rsidR="00A26ED6" w:rsidRPr="007B2279" w:rsidTr="00DB1B28">
        <w:tc>
          <w:tcPr>
            <w:tcW w:w="3078" w:type="dxa"/>
            <w:shd w:val="clear" w:color="auto" w:fill="auto"/>
          </w:tcPr>
          <w:p w:rsidR="00A26ED6" w:rsidRDefault="00A26ED6" w:rsidP="00DB1B28">
            <w:pPr>
              <w:rPr>
                <w:b/>
              </w:rPr>
            </w:pPr>
            <w:r>
              <w:rPr>
                <w:b/>
              </w:rPr>
              <w:t xml:space="preserve">Specific </w:t>
            </w:r>
            <w:r w:rsidRPr="007B2279">
              <w:rPr>
                <w:b/>
              </w:rPr>
              <w:t>Behavior (s) of Concern</w:t>
            </w:r>
          </w:p>
          <w:p w:rsidR="00A26ED6" w:rsidRPr="007B2279" w:rsidRDefault="00A26ED6" w:rsidP="00DB1B28">
            <w:pPr>
              <w:rPr>
                <w:b/>
                <w:bCs/>
              </w:rPr>
            </w:pPr>
          </w:p>
        </w:tc>
        <w:tc>
          <w:tcPr>
            <w:tcW w:w="10800" w:type="dxa"/>
            <w:shd w:val="clear" w:color="auto" w:fill="auto"/>
          </w:tcPr>
          <w:p w:rsidR="00A26ED6" w:rsidRPr="007B2279" w:rsidRDefault="00A26ED6" w:rsidP="00DB1B28">
            <w:pPr>
              <w:rPr>
                <w:bCs/>
              </w:rPr>
            </w:pPr>
          </w:p>
          <w:p w:rsidR="00A26ED6" w:rsidRPr="007B2279" w:rsidRDefault="00A26ED6" w:rsidP="00DB1B28">
            <w:pPr>
              <w:rPr>
                <w:bCs/>
              </w:rPr>
            </w:pPr>
          </w:p>
        </w:tc>
      </w:tr>
      <w:tr w:rsidR="00A26ED6" w:rsidRPr="007B2279" w:rsidTr="00DB1B28">
        <w:tc>
          <w:tcPr>
            <w:tcW w:w="3078" w:type="dxa"/>
            <w:shd w:val="clear" w:color="auto" w:fill="auto"/>
          </w:tcPr>
          <w:p w:rsidR="00A26ED6" w:rsidRDefault="00A26ED6" w:rsidP="00DB1B28">
            <w:pPr>
              <w:rPr>
                <w:b/>
              </w:rPr>
            </w:pPr>
            <w:r w:rsidRPr="007B2279">
              <w:rPr>
                <w:b/>
              </w:rPr>
              <w:t>Expectations for Acceptable Performance</w:t>
            </w:r>
          </w:p>
          <w:p w:rsidR="00A26ED6" w:rsidRPr="007B2279" w:rsidRDefault="00A26ED6" w:rsidP="00DB1B28">
            <w:pPr>
              <w:rPr>
                <w:b/>
                <w:bCs/>
              </w:rPr>
            </w:pPr>
          </w:p>
        </w:tc>
        <w:tc>
          <w:tcPr>
            <w:tcW w:w="10800" w:type="dxa"/>
            <w:shd w:val="clear" w:color="auto" w:fill="auto"/>
          </w:tcPr>
          <w:p w:rsidR="00A26ED6" w:rsidRPr="007B2279" w:rsidRDefault="00A26ED6" w:rsidP="00DB1B28">
            <w:pPr>
              <w:ind w:left="720"/>
              <w:rPr>
                <w:bCs/>
              </w:rPr>
            </w:pPr>
          </w:p>
        </w:tc>
      </w:tr>
      <w:tr w:rsidR="00A26ED6" w:rsidRPr="007B2279" w:rsidTr="00DB1B28">
        <w:tc>
          <w:tcPr>
            <w:tcW w:w="3078" w:type="dxa"/>
            <w:shd w:val="clear" w:color="auto" w:fill="auto"/>
          </w:tcPr>
          <w:p w:rsidR="00A26ED6" w:rsidRDefault="00A26ED6" w:rsidP="00DB1B28">
            <w:pPr>
              <w:rPr>
                <w:b/>
              </w:rPr>
            </w:pPr>
            <w:r>
              <w:rPr>
                <w:b/>
              </w:rPr>
              <w:t xml:space="preserve">Intern </w:t>
            </w:r>
          </w:p>
          <w:p w:rsidR="00A26ED6" w:rsidRPr="007B2279" w:rsidRDefault="00A26ED6" w:rsidP="00DB1B28">
            <w:pPr>
              <w:rPr>
                <w:b/>
                <w:bCs/>
              </w:rPr>
            </w:pPr>
            <w:r>
              <w:rPr>
                <w:b/>
              </w:rPr>
              <w:t>Responsibilities</w:t>
            </w:r>
          </w:p>
          <w:p w:rsidR="00A26ED6" w:rsidRPr="007B2279" w:rsidRDefault="00A26ED6" w:rsidP="00DB1B28">
            <w:pPr>
              <w:rPr>
                <w:b/>
                <w:bCs/>
              </w:rPr>
            </w:pPr>
          </w:p>
        </w:tc>
        <w:tc>
          <w:tcPr>
            <w:tcW w:w="10800" w:type="dxa"/>
            <w:shd w:val="clear" w:color="auto" w:fill="auto"/>
          </w:tcPr>
          <w:p w:rsidR="00A26ED6" w:rsidRPr="007B2279" w:rsidRDefault="00A26ED6" w:rsidP="00DB1B28">
            <w:pPr>
              <w:ind w:left="720"/>
              <w:rPr>
                <w:bCs/>
              </w:rPr>
            </w:pPr>
          </w:p>
        </w:tc>
      </w:tr>
      <w:tr w:rsidR="00A26ED6" w:rsidRPr="007B2279" w:rsidTr="00DB1B28">
        <w:tc>
          <w:tcPr>
            <w:tcW w:w="3078" w:type="dxa"/>
            <w:shd w:val="clear" w:color="auto" w:fill="auto"/>
          </w:tcPr>
          <w:p w:rsidR="00A26ED6" w:rsidRPr="007B2279" w:rsidRDefault="00A26ED6" w:rsidP="00DB1B28">
            <w:pPr>
              <w:rPr>
                <w:b/>
                <w:bCs/>
              </w:rPr>
            </w:pPr>
            <w:r w:rsidRPr="007B2279">
              <w:rPr>
                <w:b/>
                <w:bCs/>
              </w:rPr>
              <w:t>Supe</w:t>
            </w:r>
            <w:r>
              <w:rPr>
                <w:b/>
                <w:bCs/>
              </w:rPr>
              <w:t>rvisor Responsibilities</w:t>
            </w:r>
          </w:p>
          <w:p w:rsidR="00A26ED6" w:rsidRPr="007B2279" w:rsidRDefault="00A26ED6" w:rsidP="00DB1B28">
            <w:pPr>
              <w:rPr>
                <w:b/>
                <w:bCs/>
              </w:rPr>
            </w:pPr>
          </w:p>
        </w:tc>
        <w:tc>
          <w:tcPr>
            <w:tcW w:w="10800" w:type="dxa"/>
            <w:shd w:val="clear" w:color="auto" w:fill="auto"/>
          </w:tcPr>
          <w:p w:rsidR="00A26ED6" w:rsidRPr="007B2279" w:rsidRDefault="00A26ED6" w:rsidP="00DB1B28">
            <w:pPr>
              <w:rPr>
                <w:bCs/>
              </w:rPr>
            </w:pPr>
          </w:p>
        </w:tc>
      </w:tr>
      <w:tr w:rsidR="00A26ED6" w:rsidRPr="007B2279" w:rsidTr="00DB1B28">
        <w:tc>
          <w:tcPr>
            <w:tcW w:w="3078" w:type="dxa"/>
            <w:shd w:val="clear" w:color="auto" w:fill="auto"/>
          </w:tcPr>
          <w:p w:rsidR="00A26ED6" w:rsidRPr="007B2279" w:rsidRDefault="00A26ED6" w:rsidP="00DB1B28">
            <w:pPr>
              <w:rPr>
                <w:b/>
                <w:bCs/>
              </w:rPr>
            </w:pPr>
            <w:r w:rsidRPr="007B2279">
              <w:rPr>
                <w:b/>
                <w:bCs/>
              </w:rPr>
              <w:t>Timeframe for Acceptable Performance</w:t>
            </w:r>
          </w:p>
          <w:p w:rsidR="00A26ED6" w:rsidRPr="007B2279" w:rsidRDefault="00A26ED6" w:rsidP="00DB1B28">
            <w:pPr>
              <w:rPr>
                <w:b/>
                <w:bCs/>
              </w:rPr>
            </w:pPr>
          </w:p>
        </w:tc>
        <w:tc>
          <w:tcPr>
            <w:tcW w:w="10800" w:type="dxa"/>
            <w:shd w:val="clear" w:color="auto" w:fill="auto"/>
          </w:tcPr>
          <w:p w:rsidR="00A26ED6" w:rsidRPr="007B2279" w:rsidRDefault="00A26ED6" w:rsidP="00DB1B28">
            <w:pPr>
              <w:ind w:left="720"/>
              <w:rPr>
                <w:bCs/>
              </w:rPr>
            </w:pPr>
          </w:p>
        </w:tc>
      </w:tr>
      <w:tr w:rsidR="00A26ED6" w:rsidRPr="007B2279" w:rsidTr="00DB1B28">
        <w:tc>
          <w:tcPr>
            <w:tcW w:w="3078" w:type="dxa"/>
            <w:shd w:val="clear" w:color="auto" w:fill="auto"/>
          </w:tcPr>
          <w:p w:rsidR="00A26ED6" w:rsidRPr="007B2279" w:rsidRDefault="00A26ED6" w:rsidP="00DB1B28">
            <w:pPr>
              <w:rPr>
                <w:b/>
                <w:bCs/>
              </w:rPr>
            </w:pPr>
            <w:r w:rsidRPr="007B2279">
              <w:rPr>
                <w:b/>
              </w:rPr>
              <w:t>Assessment Methods</w:t>
            </w:r>
            <w:r>
              <w:rPr>
                <w:b/>
              </w:rPr>
              <w:t xml:space="preserve"> Used</w:t>
            </w:r>
          </w:p>
          <w:p w:rsidR="00A26ED6" w:rsidRPr="007B2279" w:rsidRDefault="00A26ED6" w:rsidP="00DB1B28">
            <w:pPr>
              <w:rPr>
                <w:b/>
                <w:bCs/>
              </w:rPr>
            </w:pPr>
          </w:p>
        </w:tc>
        <w:tc>
          <w:tcPr>
            <w:tcW w:w="10800" w:type="dxa"/>
            <w:shd w:val="clear" w:color="auto" w:fill="auto"/>
          </w:tcPr>
          <w:p w:rsidR="00A26ED6" w:rsidRPr="00113D4C" w:rsidRDefault="00A26ED6" w:rsidP="00DB1B28">
            <w:pPr>
              <w:rPr>
                <w:bCs/>
              </w:rPr>
            </w:pPr>
          </w:p>
        </w:tc>
      </w:tr>
      <w:tr w:rsidR="00A26ED6" w:rsidRPr="007B2279" w:rsidTr="00DB1B28">
        <w:tc>
          <w:tcPr>
            <w:tcW w:w="3078" w:type="dxa"/>
            <w:shd w:val="clear" w:color="auto" w:fill="auto"/>
          </w:tcPr>
          <w:p w:rsidR="00A26ED6" w:rsidRPr="007B2279" w:rsidRDefault="00A26ED6" w:rsidP="00DB1B28">
            <w:pPr>
              <w:rPr>
                <w:b/>
                <w:bCs/>
              </w:rPr>
            </w:pPr>
            <w:r w:rsidRPr="007B2279">
              <w:rPr>
                <w:b/>
              </w:rPr>
              <w:t>Dates of Evaluation</w:t>
            </w:r>
          </w:p>
          <w:p w:rsidR="00A26ED6" w:rsidRPr="007B2279" w:rsidRDefault="00A26ED6" w:rsidP="00DB1B28">
            <w:pPr>
              <w:rPr>
                <w:b/>
                <w:bCs/>
              </w:rPr>
            </w:pPr>
          </w:p>
        </w:tc>
        <w:tc>
          <w:tcPr>
            <w:tcW w:w="10800" w:type="dxa"/>
            <w:shd w:val="clear" w:color="auto" w:fill="auto"/>
          </w:tcPr>
          <w:p w:rsidR="00A26ED6" w:rsidRPr="007B2279" w:rsidRDefault="00A26ED6" w:rsidP="00DB1B28">
            <w:pPr>
              <w:rPr>
                <w:bCs/>
              </w:rPr>
            </w:pPr>
          </w:p>
        </w:tc>
      </w:tr>
      <w:tr w:rsidR="00A26ED6" w:rsidRPr="007B2279" w:rsidTr="00DB1B28">
        <w:tc>
          <w:tcPr>
            <w:tcW w:w="3078" w:type="dxa"/>
            <w:shd w:val="clear" w:color="auto" w:fill="auto"/>
          </w:tcPr>
          <w:p w:rsidR="00A26ED6" w:rsidRDefault="00A26ED6" w:rsidP="00DB1B28">
            <w:pPr>
              <w:rPr>
                <w:b/>
                <w:bCs/>
              </w:rPr>
            </w:pPr>
            <w:r w:rsidRPr="007B2279">
              <w:rPr>
                <w:b/>
                <w:bCs/>
              </w:rPr>
              <w:t>Consequences for Unsuccessful plan</w:t>
            </w:r>
          </w:p>
          <w:p w:rsidR="003969EA" w:rsidRPr="007B2279" w:rsidRDefault="003969EA" w:rsidP="00DB1B28">
            <w:pPr>
              <w:rPr>
                <w:b/>
                <w:bCs/>
              </w:rPr>
            </w:pPr>
          </w:p>
        </w:tc>
        <w:tc>
          <w:tcPr>
            <w:tcW w:w="10800" w:type="dxa"/>
            <w:shd w:val="clear" w:color="auto" w:fill="auto"/>
          </w:tcPr>
          <w:p w:rsidR="00A26ED6" w:rsidRPr="007B2279" w:rsidRDefault="00A26ED6" w:rsidP="00DB1B28">
            <w:pPr>
              <w:rPr>
                <w:bCs/>
              </w:rPr>
            </w:pPr>
          </w:p>
          <w:p w:rsidR="00A26ED6" w:rsidRPr="007B2279" w:rsidRDefault="00A26ED6" w:rsidP="00DB1B28">
            <w:pPr>
              <w:rPr>
                <w:bCs/>
              </w:rPr>
            </w:pPr>
          </w:p>
        </w:tc>
      </w:tr>
    </w:tbl>
    <w:p w:rsidR="00A26ED6" w:rsidRDefault="00A26ED6" w:rsidP="00A26ED6">
      <w:pPr>
        <w:rPr>
          <w:bCs/>
        </w:rPr>
      </w:pPr>
    </w:p>
    <w:p w:rsidR="00A26ED6" w:rsidRDefault="00A26ED6" w:rsidP="00A26ED6">
      <w:pPr>
        <w:rPr>
          <w:bCs/>
        </w:rPr>
      </w:pPr>
      <w:r>
        <w:rPr>
          <w:bCs/>
        </w:rPr>
        <w:t xml:space="preserve">I understand and agree to the above plan.  I also understand that if I do not complete the above expectations in the expected time, further action may be taken, including dismissal. </w:t>
      </w:r>
    </w:p>
    <w:p w:rsidR="00A26ED6" w:rsidRDefault="00A26ED6" w:rsidP="00A26ED6">
      <w:pPr>
        <w:rPr>
          <w:bCs/>
        </w:rPr>
      </w:pPr>
    </w:p>
    <w:p w:rsidR="003969EA" w:rsidRDefault="003969EA" w:rsidP="003969EA">
      <w:pPr>
        <w:rPr>
          <w:bCs/>
        </w:rPr>
      </w:pPr>
      <w:r>
        <w:rPr>
          <w:bCs/>
        </w:rPr>
        <w:t xml:space="preserve">Intern  ____________________________________________________Date:__________ </w:t>
      </w:r>
    </w:p>
    <w:p w:rsidR="003969EA" w:rsidRDefault="003969EA" w:rsidP="003969EA">
      <w:pPr>
        <w:rPr>
          <w:bCs/>
        </w:rPr>
      </w:pPr>
    </w:p>
    <w:p w:rsidR="003969EA" w:rsidRDefault="003969EA" w:rsidP="003969EA">
      <w:pPr>
        <w:rPr>
          <w:bCs/>
        </w:rPr>
      </w:pPr>
      <w:r>
        <w:rPr>
          <w:bCs/>
        </w:rPr>
        <w:t>Individual Supervisor ________________________________________Date: __________</w:t>
      </w:r>
    </w:p>
    <w:p w:rsidR="003969EA" w:rsidRDefault="003969EA" w:rsidP="003969EA">
      <w:pPr>
        <w:rPr>
          <w:bCs/>
        </w:rPr>
      </w:pPr>
    </w:p>
    <w:p w:rsidR="003969EA" w:rsidRDefault="003969EA" w:rsidP="003969EA">
      <w:pPr>
        <w:rPr>
          <w:bCs/>
        </w:rPr>
      </w:pPr>
      <w:r>
        <w:rPr>
          <w:bCs/>
        </w:rPr>
        <w:t>Intern Group Supervisor ______________________________________Date: __________</w:t>
      </w:r>
    </w:p>
    <w:p w:rsidR="003969EA" w:rsidRDefault="003969EA" w:rsidP="003969EA">
      <w:pPr>
        <w:rPr>
          <w:bCs/>
        </w:rPr>
      </w:pPr>
    </w:p>
    <w:p w:rsidR="003969EA" w:rsidRDefault="003969EA" w:rsidP="003969EA">
      <w:pPr>
        <w:rPr>
          <w:bCs/>
        </w:rPr>
      </w:pPr>
      <w:r>
        <w:rPr>
          <w:bCs/>
        </w:rPr>
        <w:t>Therapy Group Supervisor: ___________________________________ Date: __________</w:t>
      </w:r>
    </w:p>
    <w:p w:rsidR="003969EA" w:rsidRDefault="003969EA" w:rsidP="003969EA">
      <w:pPr>
        <w:rPr>
          <w:bCs/>
        </w:rPr>
      </w:pPr>
    </w:p>
    <w:p w:rsidR="003969EA" w:rsidRPr="004C5CE3" w:rsidRDefault="003969EA" w:rsidP="003969EA">
      <w:pPr>
        <w:tabs>
          <w:tab w:val="left" w:pos="8190"/>
          <w:tab w:val="left" w:pos="8280"/>
        </w:tabs>
        <w:rPr>
          <w:bCs/>
        </w:rPr>
      </w:pPr>
      <w:r>
        <w:rPr>
          <w:bCs/>
        </w:rPr>
        <w:t>Training Director ____________________________________________Date: __________</w:t>
      </w:r>
    </w:p>
    <w:p w:rsidR="00926275" w:rsidRDefault="00926275">
      <w:pPr>
        <w:jc w:val="center"/>
        <w:rPr>
          <w:b/>
        </w:rPr>
      </w:pPr>
    </w:p>
    <w:p w:rsidR="00EC71D8" w:rsidRDefault="00EC71D8">
      <w:pPr>
        <w:jc w:val="center"/>
        <w:rPr>
          <w:b/>
        </w:rPr>
      </w:pPr>
    </w:p>
    <w:p w:rsidR="00EC71D8" w:rsidRPr="00EC71D8" w:rsidRDefault="00EC71D8" w:rsidP="00EC71D8">
      <w:pPr>
        <w:rPr>
          <w:sz w:val="20"/>
          <w:szCs w:val="20"/>
        </w:rPr>
      </w:pPr>
      <w:r w:rsidRPr="00EC71D8">
        <w:rPr>
          <w:sz w:val="20"/>
          <w:szCs w:val="20"/>
        </w:rPr>
        <w:t xml:space="preserve">Cc: </w:t>
      </w:r>
      <w:r w:rsidRPr="00EC71D8">
        <w:rPr>
          <w:sz w:val="20"/>
          <w:szCs w:val="20"/>
        </w:rPr>
        <w:tab/>
        <w:t xml:space="preserve">Academic program Director of Clinical Training </w:t>
      </w:r>
    </w:p>
    <w:p w:rsidR="00926275" w:rsidRPr="00EC71D8" w:rsidRDefault="00EC71D8" w:rsidP="00EC71D8">
      <w:pPr>
        <w:rPr>
          <w:sz w:val="20"/>
          <w:szCs w:val="20"/>
        </w:rPr>
      </w:pPr>
      <w:r w:rsidRPr="00EC71D8">
        <w:rPr>
          <w:sz w:val="20"/>
          <w:szCs w:val="20"/>
        </w:rPr>
        <w:t xml:space="preserve">      </w:t>
      </w:r>
      <w:r w:rsidRPr="00EC71D8">
        <w:rPr>
          <w:sz w:val="20"/>
          <w:szCs w:val="20"/>
        </w:rPr>
        <w:tab/>
        <w:t xml:space="preserve">CAPS Executive Director </w:t>
      </w:r>
    </w:p>
    <w:p w:rsidR="00926275" w:rsidRDefault="00926275">
      <w:pPr>
        <w:jc w:val="center"/>
        <w:rPr>
          <w:b/>
        </w:rPr>
      </w:pPr>
    </w:p>
    <w:p w:rsidR="00926275" w:rsidRDefault="00926275">
      <w:pPr>
        <w:jc w:val="center"/>
        <w:rPr>
          <w:b/>
        </w:rPr>
      </w:pPr>
    </w:p>
    <w:p w:rsidR="00926275" w:rsidRDefault="00926275">
      <w:pPr>
        <w:jc w:val="center"/>
        <w:rPr>
          <w:b/>
        </w:rPr>
      </w:pPr>
    </w:p>
    <w:p w:rsidR="00926275" w:rsidRDefault="00926275">
      <w:pPr>
        <w:jc w:val="center"/>
        <w:rPr>
          <w:b/>
        </w:rPr>
      </w:pPr>
    </w:p>
    <w:p w:rsidR="00926275" w:rsidRDefault="00926275">
      <w:pPr>
        <w:jc w:val="center"/>
        <w:rPr>
          <w:b/>
        </w:rPr>
      </w:pPr>
    </w:p>
    <w:p w:rsidR="00926275" w:rsidRDefault="00926275">
      <w:pPr>
        <w:jc w:val="center"/>
        <w:rPr>
          <w:b/>
        </w:rPr>
      </w:pPr>
    </w:p>
    <w:p w:rsidR="00926275" w:rsidRDefault="00926275">
      <w:pPr>
        <w:jc w:val="center"/>
        <w:rPr>
          <w:b/>
        </w:rPr>
      </w:pPr>
    </w:p>
    <w:p w:rsidR="00926275" w:rsidRDefault="00926275">
      <w:pPr>
        <w:jc w:val="center"/>
        <w:rPr>
          <w:b/>
        </w:rPr>
      </w:pPr>
    </w:p>
    <w:p w:rsidR="00926275" w:rsidRDefault="00926275">
      <w:pPr>
        <w:jc w:val="center"/>
        <w:rPr>
          <w:b/>
        </w:rPr>
      </w:pPr>
    </w:p>
    <w:p w:rsidR="00926275" w:rsidRDefault="00926275">
      <w:pPr>
        <w:jc w:val="center"/>
        <w:rPr>
          <w:b/>
        </w:rPr>
      </w:pPr>
    </w:p>
    <w:p w:rsidR="00926275" w:rsidRDefault="00926275">
      <w:pPr>
        <w:jc w:val="center"/>
        <w:rPr>
          <w:b/>
        </w:rPr>
      </w:pPr>
    </w:p>
    <w:p w:rsidR="00926275" w:rsidRDefault="00926275">
      <w:pPr>
        <w:jc w:val="center"/>
        <w:rPr>
          <w:b/>
        </w:rPr>
      </w:pPr>
    </w:p>
    <w:p w:rsidR="00926275" w:rsidRDefault="00926275">
      <w:pPr>
        <w:jc w:val="center"/>
        <w:rPr>
          <w:b/>
        </w:rPr>
      </w:pPr>
    </w:p>
    <w:p w:rsidR="00926275" w:rsidRDefault="00926275">
      <w:pPr>
        <w:jc w:val="center"/>
        <w:rPr>
          <w:b/>
        </w:rPr>
      </w:pPr>
    </w:p>
    <w:p w:rsidR="00926275" w:rsidRDefault="00926275">
      <w:pPr>
        <w:jc w:val="center"/>
        <w:rPr>
          <w:b/>
        </w:rPr>
      </w:pPr>
    </w:p>
    <w:p w:rsidR="003969EA" w:rsidRDefault="003969EA">
      <w:pPr>
        <w:rPr>
          <w:b/>
        </w:rPr>
      </w:pPr>
    </w:p>
    <w:p w:rsidR="0086622C" w:rsidRDefault="0086622C">
      <w:pPr>
        <w:jc w:val="center"/>
        <w:rPr>
          <w:b/>
        </w:rPr>
      </w:pPr>
      <w:r>
        <w:rPr>
          <w:b/>
        </w:rPr>
        <w:br/>
      </w:r>
    </w:p>
    <w:p w:rsidR="0086622C" w:rsidRDefault="0086622C">
      <w:pPr>
        <w:jc w:val="center"/>
        <w:rPr>
          <w:b/>
        </w:rPr>
      </w:pPr>
    </w:p>
    <w:p w:rsidR="0086622C" w:rsidRDefault="0086622C">
      <w:pPr>
        <w:jc w:val="center"/>
        <w:rPr>
          <w:b/>
        </w:rPr>
      </w:pPr>
    </w:p>
    <w:p w:rsidR="0086622C" w:rsidRDefault="0086622C">
      <w:pPr>
        <w:jc w:val="center"/>
        <w:rPr>
          <w:b/>
        </w:rPr>
      </w:pPr>
    </w:p>
    <w:p w:rsidR="0086622C" w:rsidRDefault="0086622C">
      <w:pPr>
        <w:jc w:val="center"/>
        <w:rPr>
          <w:b/>
        </w:rPr>
      </w:pPr>
    </w:p>
    <w:p w:rsidR="0086622C" w:rsidRDefault="0086622C">
      <w:pPr>
        <w:jc w:val="center"/>
        <w:rPr>
          <w:b/>
        </w:rPr>
      </w:pPr>
    </w:p>
    <w:p w:rsidR="0086622C" w:rsidRDefault="0086622C">
      <w:pPr>
        <w:jc w:val="center"/>
        <w:rPr>
          <w:b/>
        </w:rPr>
      </w:pPr>
    </w:p>
    <w:p w:rsidR="0086622C" w:rsidRDefault="0086622C">
      <w:pPr>
        <w:jc w:val="center"/>
        <w:rPr>
          <w:b/>
        </w:rPr>
      </w:pPr>
    </w:p>
    <w:p w:rsidR="0086622C" w:rsidRDefault="0086622C">
      <w:pPr>
        <w:jc w:val="center"/>
        <w:rPr>
          <w:b/>
        </w:rPr>
      </w:pPr>
    </w:p>
    <w:p w:rsidR="0086622C" w:rsidRDefault="0086622C">
      <w:pPr>
        <w:jc w:val="center"/>
        <w:rPr>
          <w:b/>
        </w:rPr>
      </w:pPr>
    </w:p>
    <w:p w:rsidR="0086622C" w:rsidRDefault="0086622C">
      <w:pPr>
        <w:jc w:val="center"/>
        <w:rPr>
          <w:b/>
        </w:rPr>
      </w:pPr>
    </w:p>
    <w:p w:rsidR="0086622C" w:rsidRDefault="0086622C">
      <w:pPr>
        <w:jc w:val="center"/>
        <w:rPr>
          <w:b/>
        </w:rPr>
      </w:pPr>
    </w:p>
    <w:p w:rsidR="0086622C" w:rsidRDefault="0086622C">
      <w:pPr>
        <w:jc w:val="center"/>
        <w:rPr>
          <w:b/>
        </w:rPr>
      </w:pPr>
    </w:p>
    <w:p w:rsidR="0086622C" w:rsidRDefault="0086622C">
      <w:pPr>
        <w:jc w:val="center"/>
        <w:rPr>
          <w:b/>
        </w:rPr>
      </w:pPr>
    </w:p>
    <w:p w:rsidR="00363BA0" w:rsidRPr="002A740E" w:rsidRDefault="00927560">
      <w:pPr>
        <w:pStyle w:val="Heading1"/>
        <w:jc w:val="center"/>
        <w:rPr>
          <w:b w:val="0"/>
          <w:szCs w:val="28"/>
        </w:rPr>
      </w:pPr>
      <w:bookmarkStart w:id="21" w:name="_Toc454805818"/>
      <w:r w:rsidRPr="002A740E">
        <w:rPr>
          <w:szCs w:val="28"/>
        </w:rPr>
        <w:t xml:space="preserve">APPENDIX </w:t>
      </w:r>
      <w:r w:rsidR="00757E8B">
        <w:rPr>
          <w:szCs w:val="28"/>
        </w:rPr>
        <w:t>O</w:t>
      </w:r>
      <w:r w:rsidRPr="002A740E">
        <w:rPr>
          <w:szCs w:val="28"/>
        </w:rPr>
        <w:t>: PERMISSION TO RECORD</w:t>
      </w:r>
      <w:bookmarkEnd w:id="21"/>
    </w:p>
    <w:p w:rsidR="0042599D" w:rsidRPr="00B743A7" w:rsidRDefault="0042599D">
      <w:pPr>
        <w:jc w:val="center"/>
        <w:rPr>
          <w:b/>
        </w:rPr>
      </w:pPr>
    </w:p>
    <w:p w:rsidR="0042599D" w:rsidRPr="00B743A7" w:rsidRDefault="0042599D">
      <w:pPr>
        <w:jc w:val="center"/>
        <w:rPr>
          <w:b/>
        </w:rPr>
      </w:pPr>
    </w:p>
    <w:p w:rsidR="0042599D" w:rsidRPr="00B743A7" w:rsidRDefault="0042599D">
      <w:pPr>
        <w:jc w:val="center"/>
        <w:rPr>
          <w:b/>
        </w:rPr>
      </w:pPr>
      <w:r w:rsidRPr="00B743A7">
        <w:rPr>
          <w:b/>
        </w:rPr>
        <w:br w:type="page"/>
      </w:r>
      <w:r w:rsidRPr="00B743A7">
        <w:rPr>
          <w:b/>
        </w:rPr>
        <w:lastRenderedPageBreak/>
        <w:t>GEORGE MASON UNIVERSITY</w:t>
      </w:r>
    </w:p>
    <w:p w:rsidR="0042599D" w:rsidRPr="00B743A7" w:rsidRDefault="0042599D">
      <w:pPr>
        <w:jc w:val="center"/>
        <w:rPr>
          <w:b/>
        </w:rPr>
      </w:pPr>
    </w:p>
    <w:p w:rsidR="0042599D" w:rsidRPr="00B743A7" w:rsidRDefault="0042599D">
      <w:pPr>
        <w:jc w:val="center"/>
        <w:rPr>
          <w:b/>
        </w:rPr>
      </w:pPr>
      <w:r w:rsidRPr="00B743A7">
        <w:rPr>
          <w:b/>
        </w:rPr>
        <w:t>COUNSELING AND PSYCHOLOGICAL SERVICES</w:t>
      </w:r>
    </w:p>
    <w:p w:rsidR="0042599D" w:rsidRPr="00B743A7" w:rsidRDefault="0042599D">
      <w:pPr>
        <w:jc w:val="center"/>
        <w:rPr>
          <w:b/>
        </w:rPr>
      </w:pPr>
    </w:p>
    <w:p w:rsidR="0042599D" w:rsidRPr="00B743A7" w:rsidRDefault="0042599D">
      <w:pPr>
        <w:jc w:val="center"/>
        <w:rPr>
          <w:b/>
        </w:rPr>
      </w:pPr>
      <w:r w:rsidRPr="00B743A7">
        <w:rPr>
          <w:b/>
        </w:rPr>
        <w:t>PERMISSION TO RECORD</w:t>
      </w:r>
    </w:p>
    <w:p w:rsidR="0042599D" w:rsidRPr="00B743A7" w:rsidRDefault="0042599D">
      <w:pPr>
        <w:jc w:val="center"/>
        <w:rPr>
          <w:b/>
        </w:rPr>
      </w:pPr>
    </w:p>
    <w:p w:rsidR="0042599D" w:rsidRPr="00B743A7" w:rsidRDefault="0042599D">
      <w:pPr>
        <w:jc w:val="center"/>
        <w:rPr>
          <w:b/>
        </w:rPr>
      </w:pPr>
    </w:p>
    <w:p w:rsidR="0042599D" w:rsidRPr="00B743A7" w:rsidRDefault="0042599D">
      <w:r w:rsidRPr="00B743A7">
        <w:t>I grant permission to my counselor to have our sessions recorded or observed.  I understand that I will not be recorded without my permission or knowledge.  All recordings will be treated confidentially and will be used for counselor training.  The recordings may be reviewed by the counselor, clinical supervisor</w:t>
      </w:r>
      <w:r w:rsidR="00A3653E">
        <w:t>s</w:t>
      </w:r>
      <w:r w:rsidRPr="00B743A7">
        <w:t xml:space="preserve">, </w:t>
      </w:r>
      <w:r w:rsidR="00A3653E">
        <w:t>and</w:t>
      </w:r>
      <w:r w:rsidRPr="00B743A7">
        <w:t xml:space="preserve"> advanced doctoral trainees.  </w:t>
      </w:r>
    </w:p>
    <w:p w:rsidR="0042599D" w:rsidRPr="00B743A7" w:rsidRDefault="0042599D"/>
    <w:p w:rsidR="0042599D" w:rsidRPr="00B743A7" w:rsidRDefault="0042599D">
      <w:r w:rsidRPr="00B743A7">
        <w:t xml:space="preserve">All recordings will be erased no later than one week following termination of counseling. </w:t>
      </w:r>
    </w:p>
    <w:p w:rsidR="0042599D" w:rsidRDefault="0042599D"/>
    <w:p w:rsidR="00A3653E" w:rsidRPr="00B743A7" w:rsidRDefault="00A3653E"/>
    <w:p w:rsidR="00A3653E" w:rsidRDefault="00A3653E"/>
    <w:p w:rsidR="00A3653E" w:rsidRDefault="00A3653E">
      <w:r>
        <w:t>Client Name (print) _______________________________</w:t>
      </w:r>
    </w:p>
    <w:p w:rsidR="00A3653E" w:rsidRDefault="00A3653E"/>
    <w:p w:rsidR="00A3653E" w:rsidRDefault="00A3653E"/>
    <w:p w:rsidR="0042599D" w:rsidRPr="00B743A7" w:rsidRDefault="0042599D">
      <w:r w:rsidRPr="00B743A7">
        <w:t>Signature________________________</w:t>
      </w:r>
      <w:r w:rsidRPr="00B743A7">
        <w:tab/>
        <w:t>Date____________________________</w:t>
      </w:r>
    </w:p>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84BEF" w:rsidRDefault="00A3653E">
      <w:pPr>
        <w:rPr>
          <w:sz w:val="20"/>
          <w:szCs w:val="20"/>
        </w:rPr>
      </w:pPr>
      <w:r w:rsidRPr="00B84BEF">
        <w:rPr>
          <w:sz w:val="20"/>
          <w:szCs w:val="20"/>
        </w:rPr>
        <w:t>Revised April 2014</w:t>
      </w:r>
    </w:p>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42599D" w:rsidRPr="00B743A7" w:rsidRDefault="0042599D">
      <w:pPr>
        <w:ind w:firstLine="720"/>
        <w:jc w:val="center"/>
        <w:rPr>
          <w:b/>
        </w:rPr>
      </w:pPr>
    </w:p>
    <w:p w:rsidR="00363BA0" w:rsidRPr="002A740E" w:rsidRDefault="003868A1" w:rsidP="00244A63">
      <w:pPr>
        <w:pStyle w:val="Heading1"/>
        <w:jc w:val="center"/>
        <w:rPr>
          <w:szCs w:val="28"/>
        </w:rPr>
      </w:pPr>
      <w:bookmarkStart w:id="22" w:name="_Toc454805819"/>
      <w:r w:rsidRPr="002A740E">
        <w:rPr>
          <w:szCs w:val="28"/>
        </w:rPr>
        <w:t xml:space="preserve">APPENDIX </w:t>
      </w:r>
      <w:r w:rsidR="00757E8B">
        <w:rPr>
          <w:szCs w:val="28"/>
        </w:rPr>
        <w:t>P</w:t>
      </w:r>
      <w:r w:rsidRPr="002A740E">
        <w:rPr>
          <w:szCs w:val="28"/>
        </w:rPr>
        <w:t>: NOTIFICATION OF SUPERVISION</w:t>
      </w:r>
      <w:bookmarkEnd w:id="22"/>
    </w:p>
    <w:p w:rsidR="0042599D" w:rsidRPr="00B743A7" w:rsidRDefault="0042599D">
      <w:pPr>
        <w:ind w:firstLine="720"/>
        <w:jc w:val="center"/>
        <w:rPr>
          <w:b/>
        </w:rPr>
      </w:pPr>
    </w:p>
    <w:p w:rsidR="0042599D" w:rsidRPr="00B743A7" w:rsidRDefault="0042599D" w:rsidP="00F7546C">
      <w:pPr>
        <w:jc w:val="center"/>
      </w:pPr>
      <w:r w:rsidRPr="00B743A7">
        <w:rPr>
          <w:b/>
        </w:rPr>
        <w:br w:type="page"/>
      </w:r>
    </w:p>
    <w:p w:rsidR="00F7546C" w:rsidRDefault="00F7546C" w:rsidP="00F7546C">
      <w:pPr>
        <w:jc w:val="center"/>
        <w:rPr>
          <w:b/>
        </w:rPr>
      </w:pPr>
      <w:smartTag w:uri="urn:schemas-microsoft-com:office:smarttags" w:element="PlaceName">
        <w:r>
          <w:rPr>
            <w:b/>
          </w:rPr>
          <w:lastRenderedPageBreak/>
          <w:t>GEORGE</w:t>
        </w:r>
      </w:smartTag>
      <w:r>
        <w:rPr>
          <w:b/>
        </w:rPr>
        <w:t xml:space="preserve"> </w:t>
      </w:r>
      <w:smartTag w:uri="urn:schemas-microsoft-com:office:smarttags" w:element="PlaceName">
        <w:r>
          <w:rPr>
            <w:b/>
          </w:rPr>
          <w:t>MASON</w:t>
        </w:r>
      </w:smartTag>
      <w:r>
        <w:rPr>
          <w:b/>
        </w:rPr>
        <w:t xml:space="preserve"> </w:t>
      </w:r>
      <w:smartTag w:uri="urn:schemas-microsoft-com:office:smarttags" w:element="PlaceName">
        <w:r>
          <w:rPr>
            <w:b/>
          </w:rPr>
          <w:t>UNIVERSITY</w:t>
        </w:r>
      </w:smartTag>
    </w:p>
    <w:p w:rsidR="00F7546C" w:rsidRDefault="00F7546C" w:rsidP="00F7546C">
      <w:pPr>
        <w:jc w:val="center"/>
        <w:rPr>
          <w:b/>
        </w:rPr>
      </w:pPr>
    </w:p>
    <w:p w:rsidR="00F7546C" w:rsidRDefault="00F7546C" w:rsidP="00F7546C">
      <w:pPr>
        <w:jc w:val="center"/>
        <w:rPr>
          <w:b/>
        </w:rPr>
      </w:pPr>
      <w:r>
        <w:rPr>
          <w:b/>
        </w:rPr>
        <w:t>COUNSELING AND PSYCHOLOGICAL SERVICES</w:t>
      </w:r>
    </w:p>
    <w:p w:rsidR="00F7546C" w:rsidRDefault="00F7546C" w:rsidP="00F7546C">
      <w:pPr>
        <w:jc w:val="center"/>
        <w:rPr>
          <w:b/>
        </w:rPr>
      </w:pPr>
    </w:p>
    <w:p w:rsidR="00F7546C" w:rsidRDefault="00F7546C" w:rsidP="00F7546C">
      <w:pPr>
        <w:jc w:val="center"/>
        <w:rPr>
          <w:b/>
        </w:rPr>
      </w:pPr>
      <w:r>
        <w:rPr>
          <w:b/>
        </w:rPr>
        <w:t>NOTIFICATION OF SUPERVISION</w:t>
      </w:r>
    </w:p>
    <w:p w:rsidR="00F7546C" w:rsidRDefault="00F7546C" w:rsidP="00F7546C">
      <w:pPr>
        <w:jc w:val="center"/>
        <w:rPr>
          <w:b/>
        </w:rPr>
      </w:pPr>
    </w:p>
    <w:p w:rsidR="00F7546C" w:rsidRDefault="00F7546C" w:rsidP="00F7546C">
      <w:pPr>
        <w:jc w:val="center"/>
        <w:rPr>
          <w:b/>
        </w:rPr>
      </w:pPr>
    </w:p>
    <w:p w:rsidR="00F7546C" w:rsidRDefault="00F7546C" w:rsidP="00F7546C"/>
    <w:p w:rsidR="00F7546C" w:rsidRDefault="00F7546C" w:rsidP="00F7546C">
      <w:r>
        <w:t>Your counselor is either a counselor in training or an unlicensed counselor</w:t>
      </w:r>
    </w:p>
    <w:p w:rsidR="00F7546C" w:rsidRDefault="00F7546C" w:rsidP="00F7546C"/>
    <w:p w:rsidR="00F7546C" w:rsidRDefault="00F7546C" w:rsidP="00F7546C">
      <w:r>
        <w:t>The name of your counselor’s supervisor is listed below.  When applicable, the “counselor of record” is the person who supervises your counselor’s supervisor</w:t>
      </w:r>
    </w:p>
    <w:p w:rsidR="00F7546C" w:rsidRDefault="00F7546C" w:rsidP="00F7546C"/>
    <w:p w:rsidR="00F7546C" w:rsidRDefault="00F7546C" w:rsidP="00F7546C">
      <w:r>
        <w:t>You have the right to meet your counselor’s supervisor or the “counselor of record,” if you wish.</w:t>
      </w:r>
    </w:p>
    <w:p w:rsidR="00F7546C" w:rsidRDefault="00F7546C" w:rsidP="00F7546C"/>
    <w:p w:rsidR="00F7546C" w:rsidRDefault="00F7546C" w:rsidP="00F7546C"/>
    <w:p w:rsidR="00F7546C" w:rsidRDefault="00F7546C" w:rsidP="00F7546C">
      <w:r>
        <w:t xml:space="preserve">Counselor:  </w:t>
      </w:r>
      <w:r>
        <w:tab/>
      </w:r>
      <w:r>
        <w:tab/>
      </w:r>
      <w:r>
        <w:tab/>
      </w:r>
      <w:r>
        <w:tab/>
      </w:r>
      <w:r>
        <w:tab/>
      </w:r>
      <w:r>
        <w:tab/>
        <w:t>Title:  Clinical Psychology Intern</w:t>
      </w:r>
    </w:p>
    <w:p w:rsidR="00F7546C" w:rsidRDefault="00F7546C" w:rsidP="00F7546C"/>
    <w:p w:rsidR="00F7546C" w:rsidRDefault="00F7546C" w:rsidP="00F7546C">
      <w:r>
        <w:t xml:space="preserve">Supervisor:  </w:t>
      </w:r>
      <w:r>
        <w:tab/>
      </w:r>
      <w:r>
        <w:tab/>
      </w:r>
      <w:r>
        <w:tab/>
      </w:r>
      <w:r>
        <w:tab/>
      </w:r>
      <w:r>
        <w:tab/>
      </w:r>
      <w:r>
        <w:tab/>
        <w:t>Title:  Licensed Clinical Psychologist</w:t>
      </w:r>
    </w:p>
    <w:p w:rsidR="00F7546C" w:rsidRDefault="00F7546C" w:rsidP="00F7546C"/>
    <w:p w:rsidR="00F7546C" w:rsidRDefault="00F7546C" w:rsidP="00F7546C">
      <w:r>
        <w:t>Counselor of Record:  N/A</w:t>
      </w:r>
      <w:r>
        <w:tab/>
      </w:r>
      <w:r>
        <w:tab/>
      </w:r>
      <w:r>
        <w:tab/>
      </w:r>
      <w:r>
        <w:tab/>
        <w:t>Title:  N/A</w:t>
      </w:r>
    </w:p>
    <w:p w:rsidR="00F7546C" w:rsidRDefault="00F7546C" w:rsidP="00F7546C"/>
    <w:p w:rsidR="00F7546C" w:rsidRDefault="00F7546C" w:rsidP="00F7546C"/>
    <w:p w:rsidR="00F7546C" w:rsidRDefault="00F7546C" w:rsidP="00F7546C"/>
    <w:p w:rsidR="00F7546C" w:rsidRDefault="00F7546C" w:rsidP="00F7546C"/>
    <w:p w:rsidR="00F7546C" w:rsidRDefault="00F7546C" w:rsidP="00F7546C"/>
    <w:tbl>
      <w:tblPr>
        <w:tblW w:w="0" w:type="auto"/>
        <w:tblLook w:val="04A0" w:firstRow="1" w:lastRow="0" w:firstColumn="1" w:lastColumn="0" w:noHBand="0" w:noVBand="1"/>
      </w:tblPr>
      <w:tblGrid>
        <w:gridCol w:w="4428"/>
        <w:gridCol w:w="720"/>
        <w:gridCol w:w="2880"/>
      </w:tblGrid>
      <w:tr w:rsidR="00F7546C" w:rsidRPr="00CA7753" w:rsidTr="00D36E75">
        <w:tc>
          <w:tcPr>
            <w:tcW w:w="4428" w:type="dxa"/>
            <w:tcBorders>
              <w:top w:val="single" w:sz="4" w:space="0" w:color="auto"/>
              <w:bottom w:val="single" w:sz="4" w:space="0" w:color="auto"/>
            </w:tcBorders>
          </w:tcPr>
          <w:p w:rsidR="00F7546C" w:rsidRPr="00395128" w:rsidRDefault="00F7546C" w:rsidP="00D36E75">
            <w:pPr>
              <w:rPr>
                <w:sz w:val="22"/>
                <w:szCs w:val="22"/>
              </w:rPr>
            </w:pPr>
            <w:r w:rsidRPr="00395128">
              <w:rPr>
                <w:sz w:val="22"/>
                <w:szCs w:val="22"/>
              </w:rPr>
              <w:t>Client name (print)</w:t>
            </w:r>
          </w:p>
          <w:p w:rsidR="00F7546C" w:rsidRPr="00395128" w:rsidRDefault="00F7546C" w:rsidP="00D36E75">
            <w:pPr>
              <w:rPr>
                <w:sz w:val="22"/>
                <w:szCs w:val="22"/>
              </w:rPr>
            </w:pPr>
          </w:p>
          <w:p w:rsidR="00F7546C" w:rsidRDefault="00F7546C" w:rsidP="00D36E75">
            <w:pPr>
              <w:rPr>
                <w:sz w:val="22"/>
                <w:szCs w:val="22"/>
              </w:rPr>
            </w:pPr>
          </w:p>
          <w:p w:rsidR="00F7546C" w:rsidRDefault="00F7546C" w:rsidP="00D36E75">
            <w:pPr>
              <w:rPr>
                <w:sz w:val="22"/>
                <w:szCs w:val="22"/>
              </w:rPr>
            </w:pPr>
          </w:p>
          <w:p w:rsidR="00F7546C" w:rsidRPr="00395128" w:rsidRDefault="00F7546C" w:rsidP="00D36E75">
            <w:pPr>
              <w:rPr>
                <w:sz w:val="22"/>
                <w:szCs w:val="22"/>
              </w:rPr>
            </w:pPr>
          </w:p>
        </w:tc>
        <w:tc>
          <w:tcPr>
            <w:tcW w:w="720" w:type="dxa"/>
          </w:tcPr>
          <w:p w:rsidR="00F7546C" w:rsidRPr="00395128" w:rsidRDefault="00F7546C" w:rsidP="00D36E75">
            <w:pPr>
              <w:rPr>
                <w:sz w:val="22"/>
                <w:szCs w:val="22"/>
              </w:rPr>
            </w:pPr>
          </w:p>
        </w:tc>
        <w:tc>
          <w:tcPr>
            <w:tcW w:w="2880" w:type="dxa"/>
            <w:tcBorders>
              <w:bottom w:val="single" w:sz="4" w:space="0" w:color="auto"/>
            </w:tcBorders>
          </w:tcPr>
          <w:p w:rsidR="00F7546C" w:rsidRPr="00395128" w:rsidRDefault="00F7546C" w:rsidP="00D36E75">
            <w:pPr>
              <w:rPr>
                <w:sz w:val="22"/>
                <w:szCs w:val="22"/>
              </w:rPr>
            </w:pPr>
          </w:p>
        </w:tc>
      </w:tr>
      <w:tr w:rsidR="00F7546C" w:rsidRPr="00CA7753" w:rsidTr="00D36E75">
        <w:tc>
          <w:tcPr>
            <w:tcW w:w="4428" w:type="dxa"/>
            <w:tcBorders>
              <w:top w:val="single" w:sz="4" w:space="0" w:color="auto"/>
            </w:tcBorders>
          </w:tcPr>
          <w:p w:rsidR="00F7546C" w:rsidRPr="00395128" w:rsidRDefault="00F7546C" w:rsidP="00D36E75">
            <w:pPr>
              <w:rPr>
                <w:sz w:val="22"/>
                <w:szCs w:val="22"/>
              </w:rPr>
            </w:pPr>
            <w:r w:rsidRPr="00395128">
              <w:rPr>
                <w:sz w:val="22"/>
                <w:szCs w:val="22"/>
              </w:rPr>
              <w:t>Client signature</w:t>
            </w:r>
          </w:p>
          <w:p w:rsidR="00F7546C" w:rsidRPr="00395128" w:rsidRDefault="00F7546C" w:rsidP="00D36E75">
            <w:pPr>
              <w:rPr>
                <w:sz w:val="22"/>
                <w:szCs w:val="22"/>
              </w:rPr>
            </w:pPr>
          </w:p>
        </w:tc>
        <w:tc>
          <w:tcPr>
            <w:tcW w:w="720" w:type="dxa"/>
          </w:tcPr>
          <w:p w:rsidR="00F7546C" w:rsidRPr="00395128" w:rsidRDefault="00F7546C" w:rsidP="00D36E75">
            <w:pPr>
              <w:rPr>
                <w:sz w:val="22"/>
                <w:szCs w:val="22"/>
              </w:rPr>
            </w:pPr>
          </w:p>
        </w:tc>
        <w:tc>
          <w:tcPr>
            <w:tcW w:w="2880" w:type="dxa"/>
            <w:tcBorders>
              <w:top w:val="single" w:sz="4" w:space="0" w:color="auto"/>
            </w:tcBorders>
          </w:tcPr>
          <w:p w:rsidR="00F7546C" w:rsidRPr="00395128" w:rsidRDefault="00F7546C" w:rsidP="00D36E75">
            <w:pPr>
              <w:rPr>
                <w:sz w:val="22"/>
                <w:szCs w:val="22"/>
              </w:rPr>
            </w:pPr>
            <w:r w:rsidRPr="00395128">
              <w:rPr>
                <w:sz w:val="22"/>
                <w:szCs w:val="22"/>
              </w:rPr>
              <w:t>Date</w:t>
            </w:r>
          </w:p>
        </w:tc>
      </w:tr>
    </w:tbl>
    <w:p w:rsidR="00F7546C" w:rsidRDefault="00F7546C" w:rsidP="00F7546C"/>
    <w:p w:rsidR="00F7546C" w:rsidRDefault="00F7546C" w:rsidP="00F7546C"/>
    <w:p w:rsidR="00F7546C" w:rsidRDefault="00F7546C" w:rsidP="00F7546C"/>
    <w:p w:rsidR="00F7546C" w:rsidRDefault="00F7546C" w:rsidP="00F7546C"/>
    <w:p w:rsidR="00F7546C" w:rsidRDefault="00F7546C" w:rsidP="00F7546C"/>
    <w:p w:rsidR="00F7546C" w:rsidRDefault="00F7546C" w:rsidP="00F7546C"/>
    <w:p w:rsidR="00F7546C" w:rsidRDefault="00F7546C" w:rsidP="00F7546C"/>
    <w:p w:rsidR="00F7546C" w:rsidRDefault="00F7546C" w:rsidP="00F7546C"/>
    <w:p w:rsidR="00F7546C" w:rsidRDefault="00F7546C" w:rsidP="00F7546C"/>
    <w:p w:rsidR="00F7546C" w:rsidRDefault="00F7546C" w:rsidP="00F7546C"/>
    <w:p w:rsidR="00F7546C" w:rsidRDefault="00F7546C" w:rsidP="00F7546C"/>
    <w:p w:rsidR="00F7546C" w:rsidRDefault="00F7546C" w:rsidP="00F7546C"/>
    <w:p w:rsidR="00F7546C" w:rsidRDefault="00F7546C" w:rsidP="00F7546C"/>
    <w:p w:rsidR="00F7546C" w:rsidRDefault="00F7546C" w:rsidP="00F7546C"/>
    <w:p w:rsidR="00F7546C" w:rsidRDefault="00F7546C" w:rsidP="00F7546C"/>
    <w:p w:rsidR="00F7546C" w:rsidRDefault="00F7546C" w:rsidP="00F7546C">
      <w:pPr>
        <w:rPr>
          <w:i/>
          <w:sz w:val="20"/>
          <w:szCs w:val="20"/>
        </w:rPr>
      </w:pPr>
    </w:p>
    <w:p w:rsidR="00F7546C" w:rsidRPr="000B3EB9" w:rsidRDefault="00F7546C" w:rsidP="00F7546C">
      <w:pPr>
        <w:rPr>
          <w:i/>
          <w:sz w:val="20"/>
          <w:szCs w:val="20"/>
        </w:rPr>
      </w:pPr>
      <w:r w:rsidRPr="000B3EB9">
        <w:rPr>
          <w:i/>
          <w:sz w:val="20"/>
          <w:szCs w:val="20"/>
        </w:rPr>
        <w:t>Revised 9/1/09</w:t>
      </w:r>
    </w:p>
    <w:p w:rsidR="0054020B" w:rsidRDefault="0054020B" w:rsidP="0054020B">
      <w:pPr>
        <w:ind w:firstLine="720"/>
      </w:pPr>
      <w:bookmarkStart w:id="23" w:name="_Toc363817991"/>
    </w:p>
    <w:p w:rsidR="0054020B" w:rsidRDefault="0054020B" w:rsidP="0054020B">
      <w:pPr>
        <w:ind w:firstLine="720"/>
      </w:pPr>
    </w:p>
    <w:p w:rsidR="0054020B" w:rsidRDefault="0054020B" w:rsidP="0054020B">
      <w:pPr>
        <w:ind w:firstLine="720"/>
      </w:pPr>
    </w:p>
    <w:p w:rsidR="0054020B" w:rsidRDefault="0054020B" w:rsidP="0054020B">
      <w:pPr>
        <w:ind w:firstLine="720"/>
      </w:pPr>
    </w:p>
    <w:p w:rsidR="0054020B" w:rsidRDefault="0054020B" w:rsidP="0054020B">
      <w:pPr>
        <w:ind w:firstLine="720"/>
      </w:pPr>
    </w:p>
    <w:p w:rsidR="0054020B" w:rsidRDefault="0054020B" w:rsidP="0054020B">
      <w:pPr>
        <w:ind w:firstLine="720"/>
      </w:pPr>
    </w:p>
    <w:p w:rsidR="00080DD7" w:rsidRDefault="00080DD7" w:rsidP="0054020B">
      <w:pPr>
        <w:ind w:firstLine="720"/>
      </w:pPr>
    </w:p>
    <w:p w:rsidR="00080DD7" w:rsidRDefault="00080DD7" w:rsidP="0054020B">
      <w:pPr>
        <w:ind w:firstLine="720"/>
      </w:pPr>
    </w:p>
    <w:p w:rsidR="00080DD7" w:rsidRDefault="00080DD7" w:rsidP="0054020B">
      <w:pPr>
        <w:ind w:firstLine="720"/>
      </w:pPr>
    </w:p>
    <w:p w:rsidR="00080DD7" w:rsidRDefault="00080DD7" w:rsidP="0054020B">
      <w:pPr>
        <w:ind w:firstLine="720"/>
      </w:pPr>
    </w:p>
    <w:p w:rsidR="00080DD7" w:rsidRDefault="00080DD7" w:rsidP="0054020B">
      <w:pPr>
        <w:ind w:firstLine="720"/>
      </w:pPr>
    </w:p>
    <w:p w:rsidR="0054020B" w:rsidRDefault="0054020B" w:rsidP="0054020B">
      <w:pPr>
        <w:ind w:firstLine="720"/>
      </w:pPr>
    </w:p>
    <w:p w:rsidR="002A740E" w:rsidRDefault="002A740E" w:rsidP="003868A1">
      <w:pPr>
        <w:pStyle w:val="Heading1"/>
        <w:jc w:val="center"/>
        <w:rPr>
          <w:sz w:val="24"/>
          <w:szCs w:val="24"/>
        </w:rPr>
      </w:pPr>
    </w:p>
    <w:p w:rsidR="002A740E" w:rsidRDefault="002A740E" w:rsidP="003868A1">
      <w:pPr>
        <w:pStyle w:val="Heading1"/>
        <w:jc w:val="center"/>
        <w:rPr>
          <w:sz w:val="24"/>
          <w:szCs w:val="24"/>
        </w:rPr>
      </w:pPr>
    </w:p>
    <w:p w:rsidR="002A740E" w:rsidRDefault="002A740E" w:rsidP="003868A1">
      <w:pPr>
        <w:pStyle w:val="Heading1"/>
        <w:jc w:val="center"/>
        <w:rPr>
          <w:sz w:val="24"/>
          <w:szCs w:val="24"/>
        </w:rPr>
      </w:pPr>
    </w:p>
    <w:p w:rsidR="00363BA0" w:rsidRPr="002A740E" w:rsidRDefault="0054020B" w:rsidP="003868A1">
      <w:pPr>
        <w:pStyle w:val="Heading1"/>
        <w:jc w:val="center"/>
        <w:rPr>
          <w:szCs w:val="28"/>
        </w:rPr>
      </w:pPr>
      <w:bookmarkStart w:id="24" w:name="_Toc454805820"/>
      <w:r w:rsidRPr="002A740E">
        <w:rPr>
          <w:szCs w:val="28"/>
        </w:rPr>
        <w:t>A</w:t>
      </w:r>
      <w:r w:rsidR="00927560" w:rsidRPr="002A740E">
        <w:rPr>
          <w:szCs w:val="28"/>
        </w:rPr>
        <w:t xml:space="preserve">PPENDIX </w:t>
      </w:r>
      <w:r w:rsidR="00757E8B">
        <w:rPr>
          <w:szCs w:val="28"/>
        </w:rPr>
        <w:t>Q</w:t>
      </w:r>
      <w:r w:rsidR="00927560" w:rsidRPr="002A740E">
        <w:rPr>
          <w:szCs w:val="28"/>
        </w:rPr>
        <w:t>: WEEKLY SUPERVISION DOCUMENT</w:t>
      </w:r>
      <w:bookmarkEnd w:id="23"/>
      <w:bookmarkEnd w:id="24"/>
    </w:p>
    <w:p w:rsidR="0042599D" w:rsidRPr="0054020B" w:rsidRDefault="0042599D" w:rsidP="003868A1">
      <w:pPr>
        <w:pStyle w:val="Heading1"/>
        <w:jc w:val="center"/>
        <w:rPr>
          <w:b w:val="0"/>
        </w:rPr>
      </w:pPr>
    </w:p>
    <w:p w:rsidR="00F7546C" w:rsidRPr="00107520" w:rsidRDefault="0042599D" w:rsidP="00F7546C">
      <w:pPr>
        <w:jc w:val="center"/>
        <w:rPr>
          <w:b/>
        </w:rPr>
      </w:pPr>
      <w:r w:rsidRPr="00B743A7">
        <w:rPr>
          <w:b/>
        </w:rPr>
        <w:br w:type="page"/>
      </w:r>
      <w:r w:rsidR="00F7546C" w:rsidRPr="00107520">
        <w:rPr>
          <w:b/>
        </w:rPr>
        <w:lastRenderedPageBreak/>
        <w:t>GEORGE MASON UNIVERSITY COUNSELING AND PSYCHOLOGICAL SERVICES</w:t>
      </w:r>
    </w:p>
    <w:p w:rsidR="00F7546C" w:rsidRPr="00107520" w:rsidRDefault="00F7546C" w:rsidP="00F7546C">
      <w:pPr>
        <w:jc w:val="center"/>
        <w:rPr>
          <w:b/>
        </w:rPr>
      </w:pPr>
      <w:r w:rsidRPr="00107520">
        <w:rPr>
          <w:b/>
        </w:rPr>
        <w:t>WEEKLY SUPERVISION DOCUMENT</w:t>
      </w:r>
    </w:p>
    <w:p w:rsidR="00F7546C" w:rsidRPr="00107520" w:rsidRDefault="00F7546C" w:rsidP="00F7546C"/>
    <w:p w:rsidR="00F7546C" w:rsidRPr="00107520" w:rsidRDefault="00F7546C" w:rsidP="00F7546C">
      <w:r w:rsidRPr="00107520">
        <w:rPr>
          <w:b/>
        </w:rPr>
        <w:t>Supervisee:</w:t>
      </w:r>
      <w:r>
        <w:rPr>
          <w:b/>
        </w:rPr>
        <w:t xml:space="preserve">  </w:t>
      </w:r>
      <w:r>
        <w:rPr>
          <w:b/>
        </w:rPr>
        <w:tab/>
      </w:r>
      <w:r>
        <w:rPr>
          <w:b/>
        </w:rPr>
        <w:tab/>
      </w:r>
      <w:r>
        <w:tab/>
      </w:r>
      <w:r>
        <w:tab/>
      </w:r>
      <w:r>
        <w:tab/>
      </w:r>
      <w:r w:rsidRPr="00107520">
        <w:t xml:space="preserve"> </w:t>
      </w:r>
      <w:r w:rsidRPr="00107520">
        <w:rPr>
          <w:b/>
        </w:rPr>
        <w:t>Date:</w:t>
      </w:r>
      <w:r w:rsidRPr="00107520">
        <w:t>____________</w:t>
      </w:r>
    </w:p>
    <w:p w:rsidR="00F7546C" w:rsidRPr="00107520" w:rsidRDefault="00F7546C" w:rsidP="00F7546C">
      <w:r w:rsidRPr="00107520">
        <w:rPr>
          <w:b/>
        </w:rPr>
        <w:t>Supervisor:</w:t>
      </w:r>
      <w:r>
        <w:rPr>
          <w:b/>
        </w:rPr>
        <w:tab/>
      </w:r>
      <w:r>
        <w:rPr>
          <w:b/>
        </w:rPr>
        <w:tab/>
      </w:r>
      <w:r>
        <w:tab/>
      </w:r>
      <w:r>
        <w:tab/>
      </w:r>
      <w:r>
        <w:tab/>
      </w:r>
      <w:r w:rsidRPr="00107520">
        <w:t xml:space="preserve"> </w:t>
      </w:r>
      <w:r w:rsidRPr="00107520">
        <w:rPr>
          <w:b/>
        </w:rPr>
        <w:t>Supervisor of Record:</w:t>
      </w:r>
      <w:r w:rsidRPr="00107520">
        <w:t>____________________</w:t>
      </w:r>
    </w:p>
    <w:p w:rsidR="00F7546C" w:rsidRPr="00107520" w:rsidRDefault="00F7546C" w:rsidP="00F7546C">
      <w:pPr>
        <w:rPr>
          <w:sz w:val="20"/>
          <w:szCs w:val="20"/>
        </w:rPr>
      </w:pPr>
      <w:r w:rsidRPr="00107520">
        <w:tab/>
      </w:r>
      <w:r w:rsidRPr="00107520">
        <w:tab/>
      </w:r>
      <w:r w:rsidRPr="00107520">
        <w:tab/>
      </w:r>
      <w:r w:rsidRPr="00107520">
        <w:tab/>
      </w:r>
      <w:r w:rsidRPr="00107520">
        <w:tab/>
      </w:r>
      <w:r w:rsidRPr="00107520">
        <w:tab/>
      </w:r>
      <w:r w:rsidRPr="00107520">
        <w:rPr>
          <w:sz w:val="20"/>
          <w:szCs w:val="20"/>
        </w:rPr>
        <w:t>(If applicable)</w:t>
      </w:r>
    </w:p>
    <w:p w:rsidR="00F7546C" w:rsidRPr="00107520" w:rsidRDefault="00B66A3D" w:rsidP="00F7546C">
      <w:pPr>
        <w:pBdr>
          <w:bar w:val="single" w:sz="4" w:color="auto"/>
        </w:pBd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2762250</wp:posOffset>
                </wp:positionH>
                <wp:positionV relativeFrom="paragraph">
                  <wp:posOffset>31750</wp:posOffset>
                </wp:positionV>
                <wp:extent cx="9525" cy="7639050"/>
                <wp:effectExtent l="9525" t="6350" r="9525" b="127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63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A2AEE" id="_x0000_t32" coordsize="21600,21600" o:spt="32" o:oned="t" path="m,l21600,21600e" filled="f">
                <v:path arrowok="t" fillok="f" o:connecttype="none"/>
                <o:lock v:ext="edit" shapetype="t"/>
              </v:shapetype>
              <v:shape id="AutoShape 5" o:spid="_x0000_s1026" type="#_x0000_t32" style="position:absolute;margin-left:217.5pt;margin-top:2.5pt;width:.75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"/>
            </w:pict>
          </mc:Fallback>
        </mc:AlternateContent>
      </w:r>
      <w:r w:rsidR="00F7546C" w:rsidRPr="00107520">
        <w:rPr>
          <w:b/>
        </w:rPr>
        <w:t>To be completed by supervisee prior to</w:t>
      </w:r>
      <w:r w:rsidR="00F7546C" w:rsidRPr="00107520">
        <w:rPr>
          <w:b/>
        </w:rPr>
        <w:tab/>
        <w:t xml:space="preserve">  </w:t>
      </w:r>
      <w:r w:rsidR="00F7546C">
        <w:rPr>
          <w:b/>
        </w:rPr>
        <w:t xml:space="preserve">              </w:t>
      </w:r>
      <w:proofErr w:type="spellStart"/>
      <w:r w:rsidR="00F7546C" w:rsidRPr="00107520">
        <w:rPr>
          <w:b/>
        </w:rPr>
        <w:t>To</w:t>
      </w:r>
      <w:proofErr w:type="spellEnd"/>
      <w:r w:rsidR="00F7546C" w:rsidRPr="00107520">
        <w:rPr>
          <w:b/>
        </w:rPr>
        <w:t xml:space="preserve"> be completed by supervisor:</w:t>
      </w:r>
      <w:r w:rsidR="00F7546C" w:rsidRPr="00107520">
        <w:rPr>
          <w:b/>
        </w:rPr>
        <w:tab/>
      </w:r>
      <w:r w:rsidR="00F7546C" w:rsidRPr="00107520">
        <w:rPr>
          <w:b/>
        </w:rPr>
        <w:tab/>
      </w:r>
    </w:p>
    <w:p w:rsidR="00F7546C" w:rsidRDefault="00F7546C" w:rsidP="00F7546C">
      <w:r w:rsidRPr="00107520">
        <w:rPr>
          <w:b/>
        </w:rPr>
        <w:t>supervision meeting:</w:t>
      </w:r>
      <w:r w:rsidRPr="00107520">
        <w:tab/>
      </w:r>
      <w:r w:rsidRPr="00107520">
        <w:tab/>
      </w:r>
      <w:r w:rsidRPr="00107520">
        <w:tab/>
      </w:r>
      <w:r w:rsidRPr="00686E85">
        <w:tab/>
      </w:r>
      <w:r>
        <w:t xml:space="preserve">  </w:t>
      </w:r>
    </w:p>
    <w:p w:rsidR="00F7546C" w:rsidRPr="00A32D70" w:rsidRDefault="00F7546C" w:rsidP="00F7546C">
      <w:pPr>
        <w:pBdr>
          <w:bar w:val="single" w:sz="4" w:color="auto"/>
        </w:pBdr>
        <w:rPr>
          <w:sz w:val="20"/>
          <w:szCs w:val="20"/>
        </w:rPr>
      </w:pPr>
      <w:r w:rsidRPr="001912B8">
        <w:rPr>
          <w:b/>
          <w:sz w:val="20"/>
          <w:szCs w:val="20"/>
        </w:rPr>
        <w:t>Client</w:t>
      </w:r>
      <w:r w:rsidRPr="00A32D70">
        <w:rPr>
          <w:sz w:val="20"/>
          <w:szCs w:val="20"/>
        </w:rPr>
        <w:t xml:space="preserve"> (First name &amp; last initial):_______________</w:t>
      </w:r>
      <w:r w:rsidRPr="00A32D70">
        <w:rPr>
          <w:sz w:val="20"/>
          <w:szCs w:val="20"/>
        </w:rPr>
        <w:tab/>
        <w:t xml:space="preserve">  Discussed? Y/N  Recording reviewed? Y/N </w:t>
      </w:r>
    </w:p>
    <w:p w:rsidR="00F7546C" w:rsidRDefault="00F7546C" w:rsidP="00F7546C">
      <w:pPr>
        <w:rPr>
          <w:sz w:val="20"/>
          <w:szCs w:val="20"/>
        </w:rPr>
      </w:pPr>
      <w:r>
        <w:rPr>
          <w:sz w:val="20"/>
          <w:szCs w:val="20"/>
        </w:rPr>
        <w:t>_____On-going client (Session #:</w:t>
      </w:r>
      <w:r w:rsidRPr="00A32D70">
        <w:rPr>
          <w:sz w:val="20"/>
          <w:szCs w:val="20"/>
        </w:rPr>
        <w:t xml:space="preserve"> _____</w:t>
      </w:r>
      <w:r>
        <w:rPr>
          <w:sz w:val="20"/>
          <w:szCs w:val="20"/>
        </w:rPr>
        <w:t>_)</w:t>
      </w:r>
      <w:r>
        <w:rPr>
          <w:sz w:val="20"/>
          <w:szCs w:val="20"/>
        </w:rPr>
        <w:tab/>
      </w:r>
      <w:r>
        <w:rPr>
          <w:sz w:val="20"/>
          <w:szCs w:val="20"/>
        </w:rPr>
        <w:tab/>
        <w:t xml:space="preserve">  </w:t>
      </w:r>
      <w:r w:rsidRPr="00A32D70">
        <w:rPr>
          <w:sz w:val="20"/>
          <w:szCs w:val="20"/>
        </w:rPr>
        <w:t>Issues discussed:</w:t>
      </w:r>
    </w:p>
    <w:p w:rsidR="00F7546C" w:rsidRPr="00A32D70" w:rsidRDefault="00F7546C" w:rsidP="00F7546C">
      <w:pPr>
        <w:rPr>
          <w:sz w:val="20"/>
          <w:szCs w:val="20"/>
        </w:rPr>
      </w:pPr>
      <w:r>
        <w:rPr>
          <w:sz w:val="20"/>
          <w:szCs w:val="20"/>
        </w:rPr>
        <w:t>_____Intake (date:________)</w:t>
      </w:r>
    </w:p>
    <w:p w:rsidR="00F7546C" w:rsidRDefault="00F7546C" w:rsidP="00F7546C">
      <w:pPr>
        <w:rPr>
          <w:sz w:val="20"/>
          <w:szCs w:val="20"/>
        </w:rPr>
      </w:pPr>
      <w:r w:rsidRPr="00A32D70">
        <w:rPr>
          <w:sz w:val="20"/>
          <w:szCs w:val="20"/>
        </w:rPr>
        <w:t>Most relevant issues for client at this time:</w:t>
      </w:r>
    </w:p>
    <w:p w:rsidR="00F7546C" w:rsidRDefault="00F7546C" w:rsidP="00F7546C">
      <w:pPr>
        <w:rPr>
          <w:sz w:val="20"/>
          <w:szCs w:val="20"/>
        </w:rPr>
      </w:pPr>
    </w:p>
    <w:p w:rsidR="00F7546C" w:rsidRDefault="00F7546C" w:rsidP="00F7546C">
      <w:pPr>
        <w:rPr>
          <w:sz w:val="20"/>
          <w:szCs w:val="20"/>
        </w:rPr>
      </w:pPr>
    </w:p>
    <w:p w:rsidR="00F7546C" w:rsidRPr="00A32D70" w:rsidRDefault="00F7546C" w:rsidP="00F7546C">
      <w:pPr>
        <w:rPr>
          <w:sz w:val="20"/>
          <w:szCs w:val="20"/>
        </w:rPr>
      </w:pPr>
    </w:p>
    <w:p w:rsidR="00F7546C" w:rsidRDefault="00F7546C" w:rsidP="00F7546C">
      <w:pPr>
        <w:rPr>
          <w:sz w:val="20"/>
          <w:szCs w:val="20"/>
        </w:rPr>
      </w:pPr>
      <w:r w:rsidRPr="00A32D70">
        <w:rPr>
          <w:sz w:val="20"/>
          <w:szCs w:val="20"/>
        </w:rPr>
        <w:t>Any risk factors?  Yes/No   If yes, explain</w:t>
      </w:r>
      <w:r>
        <w:rPr>
          <w:sz w:val="20"/>
          <w:szCs w:val="20"/>
        </w:rPr>
        <w:t>:</w:t>
      </w:r>
    </w:p>
    <w:p w:rsidR="00F7546C" w:rsidRPr="00A32D70" w:rsidRDefault="00F7546C" w:rsidP="00F7546C">
      <w:pPr>
        <w:rPr>
          <w:sz w:val="20"/>
          <w:szCs w:val="20"/>
        </w:rPr>
      </w:pPr>
    </w:p>
    <w:p w:rsidR="00F7546C" w:rsidRPr="00A32D70" w:rsidRDefault="00F7546C" w:rsidP="00F7546C">
      <w:pPr>
        <w:rPr>
          <w:sz w:val="20"/>
          <w:szCs w:val="20"/>
        </w:rPr>
      </w:pPr>
    </w:p>
    <w:p w:rsidR="00F7546C" w:rsidRPr="00A32D70" w:rsidRDefault="00B66A3D" w:rsidP="00F7546C">
      <w:pPr>
        <w:pBdr>
          <w:bar w:val="single" w:sz="4" w:color="auto"/>
        </w:pBdr>
        <w:rPr>
          <w:sz w:val="20"/>
          <w:szCs w:val="20"/>
        </w:rPr>
      </w:pPr>
      <w:r>
        <w:rPr>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19050</wp:posOffset>
                </wp:positionV>
                <wp:extent cx="2752725" cy="0"/>
                <wp:effectExtent l="9525" t="13970" r="9525" b="508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B9D1B" id="AutoShape 6" o:spid="_x0000_s1026" type="#_x0000_t32" style="position:absolute;margin-left:.75pt;margin-top:1.5pt;width:21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Hn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"/>
            </w:pict>
          </mc:Fallback>
        </mc:AlternateContent>
      </w:r>
      <w:r w:rsidR="00F7546C" w:rsidRPr="001912B8">
        <w:rPr>
          <w:b/>
          <w:sz w:val="20"/>
          <w:szCs w:val="20"/>
        </w:rPr>
        <w:t>Client</w:t>
      </w:r>
      <w:r w:rsidR="00F7546C" w:rsidRPr="00A32D70">
        <w:rPr>
          <w:sz w:val="20"/>
          <w:szCs w:val="20"/>
        </w:rPr>
        <w:t>:_______________</w:t>
      </w:r>
      <w:r w:rsidR="00F7546C">
        <w:rPr>
          <w:sz w:val="20"/>
          <w:szCs w:val="20"/>
        </w:rPr>
        <w:t>______________</w:t>
      </w:r>
      <w:r w:rsidR="00F7546C">
        <w:rPr>
          <w:sz w:val="20"/>
          <w:szCs w:val="20"/>
        </w:rPr>
        <w:tab/>
        <w:t xml:space="preserve">  </w:t>
      </w:r>
      <w:r w:rsidR="00F7546C">
        <w:rPr>
          <w:sz w:val="20"/>
          <w:szCs w:val="20"/>
        </w:rPr>
        <w:tab/>
        <w:t xml:space="preserve">  </w:t>
      </w:r>
      <w:r w:rsidR="00F7546C" w:rsidRPr="00A32D70">
        <w:rPr>
          <w:sz w:val="20"/>
          <w:szCs w:val="20"/>
        </w:rPr>
        <w:t xml:space="preserve">Discussed? Y/N  Recording reviewed? Y/N </w:t>
      </w:r>
    </w:p>
    <w:p w:rsidR="00F7546C" w:rsidRDefault="00F7546C" w:rsidP="00F7546C">
      <w:pPr>
        <w:rPr>
          <w:sz w:val="20"/>
          <w:szCs w:val="20"/>
        </w:rPr>
      </w:pPr>
      <w:r>
        <w:rPr>
          <w:sz w:val="20"/>
          <w:szCs w:val="20"/>
        </w:rPr>
        <w:t>_____On-going client (Session #:</w:t>
      </w:r>
      <w:r w:rsidRPr="00A32D70">
        <w:rPr>
          <w:sz w:val="20"/>
          <w:szCs w:val="20"/>
        </w:rPr>
        <w:t xml:space="preserve"> _____</w:t>
      </w:r>
      <w:r>
        <w:rPr>
          <w:sz w:val="20"/>
          <w:szCs w:val="20"/>
        </w:rPr>
        <w:t>_)</w:t>
      </w:r>
      <w:r>
        <w:rPr>
          <w:sz w:val="20"/>
          <w:szCs w:val="20"/>
        </w:rPr>
        <w:tab/>
      </w:r>
      <w:r>
        <w:rPr>
          <w:sz w:val="20"/>
          <w:szCs w:val="20"/>
        </w:rPr>
        <w:tab/>
        <w:t xml:space="preserve">  </w:t>
      </w:r>
      <w:r w:rsidRPr="00A32D70">
        <w:rPr>
          <w:sz w:val="20"/>
          <w:szCs w:val="20"/>
        </w:rPr>
        <w:t>Issues discussed:</w:t>
      </w:r>
    </w:p>
    <w:p w:rsidR="00F7546C" w:rsidRPr="00A32D70" w:rsidRDefault="00F7546C" w:rsidP="00F7546C">
      <w:pPr>
        <w:rPr>
          <w:sz w:val="20"/>
          <w:szCs w:val="20"/>
        </w:rPr>
      </w:pPr>
      <w:r>
        <w:rPr>
          <w:sz w:val="20"/>
          <w:szCs w:val="20"/>
        </w:rPr>
        <w:t>_____Intake (date:________)</w:t>
      </w:r>
    </w:p>
    <w:p w:rsidR="00F7546C" w:rsidRDefault="00F7546C" w:rsidP="00F7546C">
      <w:pPr>
        <w:rPr>
          <w:sz w:val="20"/>
          <w:szCs w:val="20"/>
        </w:rPr>
      </w:pPr>
      <w:r w:rsidRPr="00A32D70">
        <w:rPr>
          <w:sz w:val="20"/>
          <w:szCs w:val="20"/>
        </w:rPr>
        <w:t>Most relevant issues for client at this time:</w:t>
      </w:r>
    </w:p>
    <w:p w:rsidR="00F7546C" w:rsidRDefault="00F7546C" w:rsidP="00F7546C">
      <w:pPr>
        <w:rPr>
          <w:sz w:val="20"/>
          <w:szCs w:val="20"/>
        </w:rPr>
      </w:pPr>
    </w:p>
    <w:p w:rsidR="00F7546C" w:rsidRDefault="00F7546C" w:rsidP="00F7546C">
      <w:pPr>
        <w:rPr>
          <w:sz w:val="20"/>
          <w:szCs w:val="20"/>
        </w:rPr>
      </w:pPr>
    </w:p>
    <w:p w:rsidR="00F7546C" w:rsidRPr="00A32D70" w:rsidRDefault="00F7546C" w:rsidP="00F7546C">
      <w:pPr>
        <w:rPr>
          <w:sz w:val="20"/>
          <w:szCs w:val="20"/>
        </w:rPr>
      </w:pPr>
    </w:p>
    <w:p w:rsidR="00F7546C" w:rsidRDefault="00F7546C" w:rsidP="00F7546C">
      <w:pPr>
        <w:rPr>
          <w:sz w:val="20"/>
          <w:szCs w:val="20"/>
        </w:rPr>
      </w:pPr>
      <w:r w:rsidRPr="00A32D70">
        <w:rPr>
          <w:sz w:val="20"/>
          <w:szCs w:val="20"/>
        </w:rPr>
        <w:t>Any risk factors?  Yes/No   If yes, explain</w:t>
      </w:r>
      <w:r>
        <w:rPr>
          <w:sz w:val="20"/>
          <w:szCs w:val="20"/>
        </w:rPr>
        <w:t>:</w:t>
      </w:r>
    </w:p>
    <w:p w:rsidR="00F7546C" w:rsidRPr="00A32D70" w:rsidRDefault="00F7546C" w:rsidP="00F7546C">
      <w:pPr>
        <w:rPr>
          <w:sz w:val="20"/>
          <w:szCs w:val="20"/>
        </w:rPr>
      </w:pPr>
    </w:p>
    <w:p w:rsidR="00F7546C" w:rsidRPr="00A32D70" w:rsidRDefault="00F7546C" w:rsidP="00F7546C">
      <w:pPr>
        <w:rPr>
          <w:sz w:val="20"/>
          <w:szCs w:val="20"/>
        </w:rPr>
      </w:pPr>
    </w:p>
    <w:p w:rsidR="00F7546C" w:rsidRPr="00A32D70" w:rsidRDefault="00B66A3D" w:rsidP="00F7546C">
      <w:pPr>
        <w:pBdr>
          <w:bar w:val="single" w:sz="4" w:color="auto"/>
        </w:pBdr>
        <w:rPr>
          <w:sz w:val="20"/>
          <w:szCs w:val="20"/>
        </w:rPr>
      </w:pPr>
      <w:r>
        <w:rPr>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26670</wp:posOffset>
                </wp:positionV>
                <wp:extent cx="2752725" cy="0"/>
                <wp:effectExtent l="9525" t="5080" r="9525" b="1397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C178C" id="AutoShape 7" o:spid="_x0000_s1026" type="#_x0000_t32" style="position:absolute;margin-left:.75pt;margin-top:2.1pt;width:21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"/>
            </w:pict>
          </mc:Fallback>
        </mc:AlternateContent>
      </w:r>
      <w:r w:rsidR="00F7546C" w:rsidRPr="00D95D70">
        <w:rPr>
          <w:b/>
          <w:sz w:val="20"/>
          <w:szCs w:val="20"/>
        </w:rPr>
        <w:t xml:space="preserve"> </w:t>
      </w:r>
      <w:r w:rsidR="00F7546C" w:rsidRPr="001912B8">
        <w:rPr>
          <w:b/>
          <w:sz w:val="20"/>
          <w:szCs w:val="20"/>
        </w:rPr>
        <w:t>Client</w:t>
      </w:r>
      <w:r w:rsidR="00F7546C" w:rsidRPr="00A32D70">
        <w:rPr>
          <w:sz w:val="20"/>
          <w:szCs w:val="20"/>
        </w:rPr>
        <w:t>:_______________</w:t>
      </w:r>
      <w:r w:rsidR="00F7546C">
        <w:rPr>
          <w:sz w:val="20"/>
          <w:szCs w:val="20"/>
        </w:rPr>
        <w:t>______________</w:t>
      </w:r>
      <w:r w:rsidR="00F7546C">
        <w:rPr>
          <w:sz w:val="20"/>
          <w:szCs w:val="20"/>
        </w:rPr>
        <w:tab/>
        <w:t xml:space="preserve">  </w:t>
      </w:r>
      <w:r w:rsidR="00F7546C">
        <w:rPr>
          <w:sz w:val="20"/>
          <w:szCs w:val="20"/>
        </w:rPr>
        <w:tab/>
      </w:r>
      <w:r w:rsidR="00F7546C" w:rsidRPr="00A32D70">
        <w:rPr>
          <w:sz w:val="20"/>
          <w:szCs w:val="20"/>
        </w:rPr>
        <w:t xml:space="preserve">  Discussed? Y/N  Recording reviewed? Y/N </w:t>
      </w:r>
    </w:p>
    <w:p w:rsidR="00F7546C" w:rsidRDefault="00F7546C" w:rsidP="00F7546C">
      <w:pPr>
        <w:rPr>
          <w:sz w:val="20"/>
          <w:szCs w:val="20"/>
        </w:rPr>
      </w:pPr>
      <w:r>
        <w:rPr>
          <w:sz w:val="20"/>
          <w:szCs w:val="20"/>
        </w:rPr>
        <w:t>_____On-going client (Session #:</w:t>
      </w:r>
      <w:r w:rsidRPr="00A32D70">
        <w:rPr>
          <w:sz w:val="20"/>
          <w:szCs w:val="20"/>
        </w:rPr>
        <w:t xml:space="preserve"> _____</w:t>
      </w:r>
      <w:r>
        <w:rPr>
          <w:sz w:val="20"/>
          <w:szCs w:val="20"/>
        </w:rPr>
        <w:t>_)</w:t>
      </w:r>
      <w:r>
        <w:rPr>
          <w:sz w:val="20"/>
          <w:szCs w:val="20"/>
        </w:rPr>
        <w:tab/>
      </w:r>
      <w:r>
        <w:rPr>
          <w:sz w:val="20"/>
          <w:szCs w:val="20"/>
        </w:rPr>
        <w:tab/>
        <w:t xml:space="preserve">  </w:t>
      </w:r>
      <w:r w:rsidRPr="00A32D70">
        <w:rPr>
          <w:sz w:val="20"/>
          <w:szCs w:val="20"/>
        </w:rPr>
        <w:t>Issues discussed:</w:t>
      </w:r>
    </w:p>
    <w:p w:rsidR="00F7546C" w:rsidRPr="00A32D70" w:rsidRDefault="00F7546C" w:rsidP="00F7546C">
      <w:pPr>
        <w:rPr>
          <w:sz w:val="20"/>
          <w:szCs w:val="20"/>
        </w:rPr>
      </w:pPr>
      <w:r>
        <w:rPr>
          <w:sz w:val="20"/>
          <w:szCs w:val="20"/>
        </w:rPr>
        <w:t>_____Intake (date:________)</w:t>
      </w:r>
    </w:p>
    <w:p w:rsidR="00F7546C" w:rsidRDefault="00F7546C" w:rsidP="00F7546C">
      <w:pPr>
        <w:rPr>
          <w:sz w:val="20"/>
          <w:szCs w:val="20"/>
        </w:rPr>
      </w:pPr>
      <w:r w:rsidRPr="00A32D70">
        <w:rPr>
          <w:sz w:val="20"/>
          <w:szCs w:val="20"/>
        </w:rPr>
        <w:t>Most relevant issues for client at this time:</w:t>
      </w:r>
    </w:p>
    <w:p w:rsidR="00F7546C" w:rsidRDefault="00F7546C" w:rsidP="00F7546C">
      <w:pPr>
        <w:rPr>
          <w:sz w:val="20"/>
          <w:szCs w:val="20"/>
        </w:rPr>
      </w:pPr>
    </w:p>
    <w:p w:rsidR="00F7546C" w:rsidRDefault="00F7546C" w:rsidP="00F7546C">
      <w:pPr>
        <w:rPr>
          <w:sz w:val="20"/>
          <w:szCs w:val="20"/>
        </w:rPr>
      </w:pPr>
    </w:p>
    <w:p w:rsidR="00F7546C" w:rsidRPr="00A32D70" w:rsidRDefault="00F7546C" w:rsidP="00F7546C">
      <w:pPr>
        <w:rPr>
          <w:sz w:val="20"/>
          <w:szCs w:val="20"/>
        </w:rPr>
      </w:pPr>
    </w:p>
    <w:p w:rsidR="00F7546C" w:rsidRDefault="00F7546C" w:rsidP="00F7546C">
      <w:pPr>
        <w:rPr>
          <w:sz w:val="20"/>
          <w:szCs w:val="20"/>
        </w:rPr>
      </w:pPr>
      <w:r w:rsidRPr="00A32D70">
        <w:rPr>
          <w:sz w:val="20"/>
          <w:szCs w:val="20"/>
        </w:rPr>
        <w:t>Any risk factors?  Yes/No   If yes, explain</w:t>
      </w:r>
      <w:r>
        <w:rPr>
          <w:sz w:val="20"/>
          <w:szCs w:val="20"/>
        </w:rPr>
        <w:t>:</w:t>
      </w:r>
    </w:p>
    <w:p w:rsidR="00F7546C" w:rsidRPr="00A32D70" w:rsidRDefault="00F7546C" w:rsidP="00F7546C">
      <w:pPr>
        <w:rPr>
          <w:sz w:val="20"/>
          <w:szCs w:val="20"/>
        </w:rPr>
      </w:pPr>
    </w:p>
    <w:p w:rsidR="00F7546C" w:rsidRPr="00A32D70" w:rsidRDefault="00F7546C" w:rsidP="00F7546C">
      <w:pPr>
        <w:rPr>
          <w:sz w:val="20"/>
          <w:szCs w:val="20"/>
        </w:rPr>
      </w:pPr>
    </w:p>
    <w:p w:rsidR="00F7546C" w:rsidRPr="00A32D70" w:rsidRDefault="00B66A3D" w:rsidP="00F7546C">
      <w:pPr>
        <w:pBdr>
          <w:bar w:val="single" w:sz="4" w:color="auto"/>
        </w:pBdr>
        <w:rPr>
          <w:sz w:val="20"/>
          <w:szCs w:val="20"/>
        </w:rPr>
      </w:pPr>
      <w:r>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15875</wp:posOffset>
                </wp:positionV>
                <wp:extent cx="2752725" cy="0"/>
                <wp:effectExtent l="9525" t="6985" r="9525" b="120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F0E97" id="AutoShape 8" o:spid="_x0000_s1026" type="#_x0000_t32" style="position:absolute;margin-left:.75pt;margin-top:1.25pt;width:21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zs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"/>
            </w:pict>
          </mc:Fallback>
        </mc:AlternateContent>
      </w:r>
      <w:r w:rsidR="00F7546C" w:rsidRPr="00D95D70">
        <w:rPr>
          <w:b/>
          <w:sz w:val="20"/>
          <w:szCs w:val="20"/>
        </w:rPr>
        <w:t xml:space="preserve"> </w:t>
      </w:r>
      <w:r w:rsidR="00F7546C" w:rsidRPr="001912B8">
        <w:rPr>
          <w:b/>
          <w:sz w:val="20"/>
          <w:szCs w:val="20"/>
        </w:rPr>
        <w:t>Client</w:t>
      </w:r>
      <w:r w:rsidR="00F7546C" w:rsidRPr="00A32D70">
        <w:rPr>
          <w:sz w:val="20"/>
          <w:szCs w:val="20"/>
        </w:rPr>
        <w:t>:_______________</w:t>
      </w:r>
      <w:r w:rsidR="00F7546C">
        <w:rPr>
          <w:sz w:val="20"/>
          <w:szCs w:val="20"/>
        </w:rPr>
        <w:t>______________</w:t>
      </w:r>
      <w:r w:rsidR="00F7546C">
        <w:rPr>
          <w:sz w:val="20"/>
          <w:szCs w:val="20"/>
        </w:rPr>
        <w:tab/>
        <w:t xml:space="preserve">  </w:t>
      </w:r>
      <w:r w:rsidR="00F7546C">
        <w:rPr>
          <w:sz w:val="20"/>
          <w:szCs w:val="20"/>
        </w:rPr>
        <w:tab/>
      </w:r>
      <w:r w:rsidR="00F7546C" w:rsidRPr="00A32D70">
        <w:rPr>
          <w:sz w:val="20"/>
          <w:szCs w:val="20"/>
        </w:rPr>
        <w:t xml:space="preserve">  Discussed? Y/N  Recording reviewed? Y/N </w:t>
      </w:r>
    </w:p>
    <w:p w:rsidR="00F7546C" w:rsidRDefault="00F7546C" w:rsidP="00F7546C">
      <w:pPr>
        <w:rPr>
          <w:sz w:val="20"/>
          <w:szCs w:val="20"/>
        </w:rPr>
      </w:pPr>
      <w:r>
        <w:rPr>
          <w:sz w:val="20"/>
          <w:szCs w:val="20"/>
        </w:rPr>
        <w:t>_____On-going client (Session #:</w:t>
      </w:r>
      <w:r w:rsidRPr="00A32D70">
        <w:rPr>
          <w:sz w:val="20"/>
          <w:szCs w:val="20"/>
        </w:rPr>
        <w:t xml:space="preserve"> _____</w:t>
      </w:r>
      <w:r>
        <w:rPr>
          <w:sz w:val="20"/>
          <w:szCs w:val="20"/>
        </w:rPr>
        <w:t>_)</w:t>
      </w:r>
      <w:r>
        <w:rPr>
          <w:sz w:val="20"/>
          <w:szCs w:val="20"/>
        </w:rPr>
        <w:tab/>
      </w:r>
      <w:r>
        <w:rPr>
          <w:sz w:val="20"/>
          <w:szCs w:val="20"/>
        </w:rPr>
        <w:tab/>
        <w:t xml:space="preserve">  </w:t>
      </w:r>
      <w:r w:rsidRPr="00A32D70">
        <w:rPr>
          <w:sz w:val="20"/>
          <w:szCs w:val="20"/>
        </w:rPr>
        <w:t>Issues discussed:</w:t>
      </w:r>
    </w:p>
    <w:p w:rsidR="00F7546C" w:rsidRPr="00A32D70" w:rsidRDefault="00F7546C" w:rsidP="00F7546C">
      <w:pPr>
        <w:rPr>
          <w:sz w:val="20"/>
          <w:szCs w:val="20"/>
        </w:rPr>
      </w:pPr>
      <w:r>
        <w:rPr>
          <w:sz w:val="20"/>
          <w:szCs w:val="20"/>
        </w:rPr>
        <w:t>_____Intake (date:________)</w:t>
      </w:r>
    </w:p>
    <w:p w:rsidR="00F7546C" w:rsidRDefault="00F7546C" w:rsidP="00F7546C">
      <w:pPr>
        <w:rPr>
          <w:sz w:val="20"/>
          <w:szCs w:val="20"/>
        </w:rPr>
      </w:pPr>
      <w:r w:rsidRPr="00A32D70">
        <w:rPr>
          <w:sz w:val="20"/>
          <w:szCs w:val="20"/>
        </w:rPr>
        <w:t>Most relevant issues for client at this time:</w:t>
      </w:r>
    </w:p>
    <w:p w:rsidR="00F7546C" w:rsidRDefault="00F7546C" w:rsidP="00F7546C">
      <w:pPr>
        <w:rPr>
          <w:sz w:val="20"/>
          <w:szCs w:val="20"/>
        </w:rPr>
      </w:pPr>
    </w:p>
    <w:p w:rsidR="00F7546C" w:rsidRDefault="00F7546C" w:rsidP="00F7546C">
      <w:pPr>
        <w:rPr>
          <w:sz w:val="20"/>
          <w:szCs w:val="20"/>
        </w:rPr>
      </w:pPr>
    </w:p>
    <w:p w:rsidR="00F7546C" w:rsidRDefault="00F7546C" w:rsidP="00F7546C">
      <w:pPr>
        <w:rPr>
          <w:sz w:val="20"/>
          <w:szCs w:val="20"/>
        </w:rPr>
      </w:pPr>
      <w:r w:rsidRPr="00A32D70">
        <w:rPr>
          <w:sz w:val="20"/>
          <w:szCs w:val="20"/>
        </w:rPr>
        <w:t>Any risk factors?  Yes/No   If yes, explain</w:t>
      </w:r>
      <w:r>
        <w:rPr>
          <w:sz w:val="20"/>
          <w:szCs w:val="20"/>
        </w:rPr>
        <w:t>:</w:t>
      </w:r>
    </w:p>
    <w:p w:rsidR="00F7546C" w:rsidRPr="00A32D70" w:rsidRDefault="00F7546C" w:rsidP="00F7546C">
      <w:pPr>
        <w:pBdr>
          <w:bar w:val="single" w:sz="4" w:color="auto"/>
        </w:pBdr>
        <w:rPr>
          <w:sz w:val="20"/>
          <w:szCs w:val="20"/>
        </w:rPr>
      </w:pPr>
      <w:r>
        <w:rPr>
          <w:b/>
          <w:sz w:val="20"/>
          <w:szCs w:val="20"/>
        </w:rPr>
        <w:br w:type="page"/>
      </w:r>
      <w:r w:rsidR="00B66A3D">
        <w:rPr>
          <w:b/>
          <w:noProof/>
          <w:sz w:val="20"/>
          <w:szCs w:val="20"/>
        </w:rPr>
        <w:lastRenderedPageBreak/>
        <mc:AlternateContent>
          <mc:Choice Requires="wps">
            <w:drawing>
              <wp:anchor distT="0" distB="0" distL="114300" distR="114300" simplePos="0" relativeHeight="251669504" behindDoc="0" locked="0" layoutInCell="1" allowOverlap="1">
                <wp:simplePos x="0" y="0"/>
                <wp:positionH relativeFrom="column">
                  <wp:posOffset>2724150</wp:posOffset>
                </wp:positionH>
                <wp:positionV relativeFrom="paragraph">
                  <wp:posOffset>19050</wp:posOffset>
                </wp:positionV>
                <wp:extent cx="0" cy="6972300"/>
                <wp:effectExtent l="9525" t="9525" r="9525" b="952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36AA9" id="AutoShape 13" o:spid="_x0000_s1026" type="#_x0000_t32" style="position:absolute;margin-left:214.5pt;margin-top:1.5pt;width:0;height:5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PqHwIAADw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"/>
            </w:pict>
          </mc:Fallback>
        </mc:AlternateContent>
      </w:r>
      <w:r w:rsidR="00B66A3D">
        <w:rPr>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2724150</wp:posOffset>
                </wp:positionH>
                <wp:positionV relativeFrom="paragraph">
                  <wp:posOffset>19050</wp:posOffset>
                </wp:positionV>
                <wp:extent cx="0" cy="6972300"/>
                <wp:effectExtent l="9525" t="9525" r="9525"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403F6" id="AutoShape 9" o:spid="_x0000_s1026" type="#_x0000_t32" style="position:absolute;margin-left:214.5pt;margin-top:1.5pt;width:0;height:5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sr3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"/>
            </w:pict>
          </mc:Fallback>
        </mc:AlternateContent>
      </w:r>
      <w:r w:rsidRPr="00D95D70">
        <w:rPr>
          <w:b/>
          <w:sz w:val="20"/>
          <w:szCs w:val="20"/>
        </w:rPr>
        <w:t xml:space="preserve"> </w:t>
      </w:r>
      <w:r w:rsidRPr="001912B8">
        <w:rPr>
          <w:b/>
          <w:sz w:val="20"/>
          <w:szCs w:val="20"/>
        </w:rPr>
        <w:t>Client</w:t>
      </w:r>
      <w:r w:rsidRPr="00A32D70">
        <w:rPr>
          <w:sz w:val="20"/>
          <w:szCs w:val="20"/>
        </w:rPr>
        <w:t>:_______________</w:t>
      </w:r>
      <w:r>
        <w:rPr>
          <w:sz w:val="20"/>
          <w:szCs w:val="20"/>
        </w:rPr>
        <w:t>______________</w:t>
      </w:r>
      <w:r>
        <w:rPr>
          <w:sz w:val="20"/>
          <w:szCs w:val="20"/>
        </w:rPr>
        <w:tab/>
        <w:t xml:space="preserve">  </w:t>
      </w:r>
      <w:r>
        <w:rPr>
          <w:sz w:val="20"/>
          <w:szCs w:val="20"/>
        </w:rPr>
        <w:tab/>
      </w:r>
      <w:r w:rsidRPr="00A32D70">
        <w:rPr>
          <w:sz w:val="20"/>
          <w:szCs w:val="20"/>
        </w:rPr>
        <w:t xml:space="preserve">  Discussed? Y/N  Recording reviewed? Y/N </w:t>
      </w:r>
    </w:p>
    <w:p w:rsidR="00F7546C" w:rsidRDefault="00F7546C" w:rsidP="00F7546C">
      <w:pPr>
        <w:rPr>
          <w:sz w:val="20"/>
          <w:szCs w:val="20"/>
        </w:rPr>
      </w:pPr>
      <w:r>
        <w:rPr>
          <w:sz w:val="20"/>
          <w:szCs w:val="20"/>
        </w:rPr>
        <w:t>_____On-going client (Session #:</w:t>
      </w:r>
      <w:r w:rsidRPr="00A32D70">
        <w:rPr>
          <w:sz w:val="20"/>
          <w:szCs w:val="20"/>
        </w:rPr>
        <w:t xml:space="preserve"> _____</w:t>
      </w:r>
      <w:r>
        <w:rPr>
          <w:sz w:val="20"/>
          <w:szCs w:val="20"/>
        </w:rPr>
        <w:t>_)</w:t>
      </w:r>
      <w:r>
        <w:rPr>
          <w:sz w:val="20"/>
          <w:szCs w:val="20"/>
        </w:rPr>
        <w:tab/>
      </w:r>
      <w:r>
        <w:rPr>
          <w:sz w:val="20"/>
          <w:szCs w:val="20"/>
        </w:rPr>
        <w:tab/>
        <w:t xml:space="preserve">  </w:t>
      </w:r>
      <w:r w:rsidRPr="00A32D70">
        <w:rPr>
          <w:sz w:val="20"/>
          <w:szCs w:val="20"/>
        </w:rPr>
        <w:t>Issues discussed:</w:t>
      </w:r>
    </w:p>
    <w:p w:rsidR="00F7546C" w:rsidRPr="00A32D70" w:rsidRDefault="00F7546C" w:rsidP="00F7546C">
      <w:pPr>
        <w:rPr>
          <w:sz w:val="20"/>
          <w:szCs w:val="20"/>
        </w:rPr>
      </w:pPr>
      <w:r>
        <w:rPr>
          <w:sz w:val="20"/>
          <w:szCs w:val="20"/>
        </w:rPr>
        <w:t>_____Intake (date:________)</w:t>
      </w:r>
    </w:p>
    <w:p w:rsidR="00F7546C" w:rsidRDefault="00F7546C" w:rsidP="00F7546C">
      <w:pPr>
        <w:rPr>
          <w:sz w:val="20"/>
          <w:szCs w:val="20"/>
        </w:rPr>
      </w:pPr>
      <w:r w:rsidRPr="00A32D70">
        <w:rPr>
          <w:sz w:val="20"/>
          <w:szCs w:val="20"/>
        </w:rPr>
        <w:t>Most relevant issues for client at this time:</w:t>
      </w:r>
    </w:p>
    <w:p w:rsidR="00F7546C" w:rsidRDefault="00F7546C" w:rsidP="00F7546C">
      <w:pPr>
        <w:rPr>
          <w:sz w:val="20"/>
          <w:szCs w:val="20"/>
        </w:rPr>
      </w:pPr>
    </w:p>
    <w:p w:rsidR="00F7546C" w:rsidRDefault="00F7546C" w:rsidP="00F7546C">
      <w:pPr>
        <w:rPr>
          <w:sz w:val="20"/>
          <w:szCs w:val="20"/>
        </w:rPr>
      </w:pPr>
    </w:p>
    <w:p w:rsidR="00F7546C" w:rsidRPr="00A32D70" w:rsidRDefault="00F7546C" w:rsidP="00F7546C">
      <w:pPr>
        <w:rPr>
          <w:sz w:val="20"/>
          <w:szCs w:val="20"/>
        </w:rPr>
      </w:pPr>
    </w:p>
    <w:p w:rsidR="00F7546C" w:rsidRDefault="00F7546C" w:rsidP="00F7546C">
      <w:pPr>
        <w:rPr>
          <w:sz w:val="20"/>
          <w:szCs w:val="20"/>
        </w:rPr>
      </w:pPr>
      <w:r w:rsidRPr="00A32D70">
        <w:rPr>
          <w:sz w:val="20"/>
          <w:szCs w:val="20"/>
        </w:rPr>
        <w:t>Any risk factors?  Yes/No   If yes, explain</w:t>
      </w:r>
      <w:r>
        <w:rPr>
          <w:sz w:val="20"/>
          <w:szCs w:val="20"/>
        </w:rPr>
        <w:t>:</w:t>
      </w:r>
    </w:p>
    <w:p w:rsidR="00F7546C" w:rsidRPr="00A32D70" w:rsidRDefault="00F7546C" w:rsidP="00F7546C">
      <w:pPr>
        <w:rPr>
          <w:sz w:val="20"/>
          <w:szCs w:val="20"/>
        </w:rPr>
      </w:pPr>
    </w:p>
    <w:p w:rsidR="00F7546C" w:rsidRPr="00A32D70" w:rsidRDefault="00F7546C" w:rsidP="00F7546C">
      <w:pPr>
        <w:rPr>
          <w:sz w:val="20"/>
          <w:szCs w:val="20"/>
        </w:rPr>
      </w:pPr>
    </w:p>
    <w:p w:rsidR="00F7546C" w:rsidRPr="00A32D70" w:rsidRDefault="00B66A3D" w:rsidP="00F7546C">
      <w:pPr>
        <w:pBdr>
          <w:bar w:val="single" w:sz="4" w:color="auto"/>
        </w:pBdr>
        <w:rPr>
          <w:sz w:val="20"/>
          <w:szCs w:val="20"/>
        </w:rPr>
      </w:pPr>
      <w:r>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7620</wp:posOffset>
                </wp:positionV>
                <wp:extent cx="2705100" cy="0"/>
                <wp:effectExtent l="9525" t="10795" r="9525" b="825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310FF" id="AutoShape 10" o:spid="_x0000_s1026" type="#_x0000_t32" style="position:absolute;margin-left:1.5pt;margin-top:.6pt;width:21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1Z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"/>
            </w:pict>
          </mc:Fallback>
        </mc:AlternateContent>
      </w:r>
      <w:r w:rsidR="00F7546C" w:rsidRPr="001912B8">
        <w:rPr>
          <w:b/>
          <w:sz w:val="20"/>
          <w:szCs w:val="20"/>
        </w:rPr>
        <w:t>Client</w:t>
      </w:r>
      <w:r w:rsidR="00F7546C" w:rsidRPr="00A32D70">
        <w:rPr>
          <w:sz w:val="20"/>
          <w:szCs w:val="20"/>
        </w:rPr>
        <w:t>:_______________</w:t>
      </w:r>
      <w:r w:rsidR="00F7546C">
        <w:rPr>
          <w:sz w:val="20"/>
          <w:szCs w:val="20"/>
        </w:rPr>
        <w:t>______________</w:t>
      </w:r>
      <w:r w:rsidR="00F7546C">
        <w:rPr>
          <w:sz w:val="20"/>
          <w:szCs w:val="20"/>
        </w:rPr>
        <w:tab/>
        <w:t xml:space="preserve">  </w:t>
      </w:r>
      <w:r w:rsidR="00F7546C">
        <w:rPr>
          <w:sz w:val="20"/>
          <w:szCs w:val="20"/>
        </w:rPr>
        <w:tab/>
      </w:r>
      <w:r w:rsidR="00F7546C" w:rsidRPr="00A32D70">
        <w:rPr>
          <w:sz w:val="20"/>
          <w:szCs w:val="20"/>
        </w:rPr>
        <w:t xml:space="preserve">  Discussed? Y/N  Recording reviewed? Y/N </w:t>
      </w:r>
    </w:p>
    <w:p w:rsidR="00F7546C" w:rsidRDefault="00F7546C" w:rsidP="00F7546C">
      <w:pPr>
        <w:rPr>
          <w:sz w:val="20"/>
          <w:szCs w:val="20"/>
        </w:rPr>
      </w:pPr>
      <w:r>
        <w:rPr>
          <w:sz w:val="20"/>
          <w:szCs w:val="20"/>
        </w:rPr>
        <w:t>_____On-going client (Session #:</w:t>
      </w:r>
      <w:r w:rsidRPr="00A32D70">
        <w:rPr>
          <w:sz w:val="20"/>
          <w:szCs w:val="20"/>
        </w:rPr>
        <w:t xml:space="preserve"> _____</w:t>
      </w:r>
      <w:r>
        <w:rPr>
          <w:sz w:val="20"/>
          <w:szCs w:val="20"/>
        </w:rPr>
        <w:t>_)</w:t>
      </w:r>
      <w:r>
        <w:rPr>
          <w:sz w:val="20"/>
          <w:szCs w:val="20"/>
        </w:rPr>
        <w:tab/>
      </w:r>
      <w:r>
        <w:rPr>
          <w:sz w:val="20"/>
          <w:szCs w:val="20"/>
        </w:rPr>
        <w:tab/>
        <w:t xml:space="preserve">  </w:t>
      </w:r>
      <w:r w:rsidRPr="00A32D70">
        <w:rPr>
          <w:sz w:val="20"/>
          <w:szCs w:val="20"/>
        </w:rPr>
        <w:t>Issues discussed:</w:t>
      </w:r>
    </w:p>
    <w:p w:rsidR="00F7546C" w:rsidRPr="00A32D70" w:rsidRDefault="00F7546C" w:rsidP="00F7546C">
      <w:pPr>
        <w:rPr>
          <w:sz w:val="20"/>
          <w:szCs w:val="20"/>
        </w:rPr>
      </w:pPr>
      <w:r>
        <w:rPr>
          <w:sz w:val="20"/>
          <w:szCs w:val="20"/>
        </w:rPr>
        <w:t>_____Intake (date:________)</w:t>
      </w:r>
    </w:p>
    <w:p w:rsidR="00F7546C" w:rsidRDefault="00F7546C" w:rsidP="00F7546C">
      <w:pPr>
        <w:rPr>
          <w:sz w:val="20"/>
          <w:szCs w:val="20"/>
        </w:rPr>
      </w:pPr>
      <w:r w:rsidRPr="00A32D70">
        <w:rPr>
          <w:sz w:val="20"/>
          <w:szCs w:val="20"/>
        </w:rPr>
        <w:t>Most relevant issues for client at this time:</w:t>
      </w:r>
    </w:p>
    <w:p w:rsidR="00F7546C" w:rsidRDefault="00F7546C" w:rsidP="00F7546C">
      <w:pPr>
        <w:rPr>
          <w:sz w:val="20"/>
          <w:szCs w:val="20"/>
        </w:rPr>
      </w:pPr>
    </w:p>
    <w:p w:rsidR="00F7546C" w:rsidRDefault="00F7546C" w:rsidP="00F7546C">
      <w:pPr>
        <w:rPr>
          <w:sz w:val="20"/>
          <w:szCs w:val="20"/>
        </w:rPr>
      </w:pPr>
    </w:p>
    <w:p w:rsidR="00F7546C" w:rsidRPr="00A32D70" w:rsidRDefault="00F7546C" w:rsidP="00F7546C">
      <w:pPr>
        <w:rPr>
          <w:sz w:val="20"/>
          <w:szCs w:val="20"/>
        </w:rPr>
      </w:pPr>
    </w:p>
    <w:p w:rsidR="00F7546C" w:rsidRDefault="00F7546C" w:rsidP="00F7546C">
      <w:pPr>
        <w:rPr>
          <w:sz w:val="20"/>
          <w:szCs w:val="20"/>
        </w:rPr>
      </w:pPr>
      <w:r w:rsidRPr="00A32D70">
        <w:rPr>
          <w:sz w:val="20"/>
          <w:szCs w:val="20"/>
        </w:rPr>
        <w:t>Any risk factors?  Yes/No   If yes, explain</w:t>
      </w:r>
      <w:r>
        <w:rPr>
          <w:sz w:val="20"/>
          <w:szCs w:val="20"/>
        </w:rPr>
        <w:t>:</w:t>
      </w:r>
    </w:p>
    <w:p w:rsidR="00F7546C" w:rsidRPr="00A32D70" w:rsidRDefault="00F7546C" w:rsidP="00F7546C">
      <w:pPr>
        <w:rPr>
          <w:sz w:val="20"/>
          <w:szCs w:val="20"/>
        </w:rPr>
      </w:pPr>
    </w:p>
    <w:p w:rsidR="00F7546C" w:rsidRPr="00A32D70" w:rsidRDefault="00F7546C" w:rsidP="00F7546C">
      <w:pPr>
        <w:rPr>
          <w:sz w:val="20"/>
          <w:szCs w:val="20"/>
        </w:rPr>
      </w:pPr>
    </w:p>
    <w:p w:rsidR="00F7546C" w:rsidRPr="00A32D70" w:rsidRDefault="00B66A3D" w:rsidP="00F7546C">
      <w:pPr>
        <w:pBdr>
          <w:bar w:val="single" w:sz="4" w:color="auto"/>
        </w:pBdr>
        <w:rPr>
          <w:sz w:val="20"/>
          <w:szCs w:val="20"/>
        </w:rPr>
      </w:pPr>
      <w:r>
        <w:rPr>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6350</wp:posOffset>
                </wp:positionV>
                <wp:extent cx="2705100" cy="9525"/>
                <wp:effectExtent l="9525" t="12700" r="9525" b="63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2CF12" id="AutoShape 11" o:spid="_x0000_s1026" type="#_x0000_t32" style="position:absolute;margin-left:1.5pt;margin-top:.5pt;width:213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"/>
            </w:pict>
          </mc:Fallback>
        </mc:AlternateContent>
      </w:r>
      <w:r w:rsidR="00F7546C" w:rsidRPr="001912B8">
        <w:rPr>
          <w:b/>
          <w:sz w:val="20"/>
          <w:szCs w:val="20"/>
        </w:rPr>
        <w:t>Client</w:t>
      </w:r>
      <w:r w:rsidR="00F7546C" w:rsidRPr="00A32D70">
        <w:rPr>
          <w:sz w:val="20"/>
          <w:szCs w:val="20"/>
        </w:rPr>
        <w:t>:_______________</w:t>
      </w:r>
      <w:r w:rsidR="00F7546C">
        <w:rPr>
          <w:sz w:val="20"/>
          <w:szCs w:val="20"/>
        </w:rPr>
        <w:t>______________</w:t>
      </w:r>
      <w:r w:rsidR="00F7546C">
        <w:rPr>
          <w:sz w:val="20"/>
          <w:szCs w:val="20"/>
        </w:rPr>
        <w:tab/>
        <w:t xml:space="preserve">  </w:t>
      </w:r>
      <w:r w:rsidR="00F7546C">
        <w:rPr>
          <w:sz w:val="20"/>
          <w:szCs w:val="20"/>
        </w:rPr>
        <w:tab/>
      </w:r>
      <w:r w:rsidR="00F7546C" w:rsidRPr="00A32D70">
        <w:rPr>
          <w:sz w:val="20"/>
          <w:szCs w:val="20"/>
        </w:rPr>
        <w:t xml:space="preserve">  Discussed? Y/N  Recording reviewed? Y/N </w:t>
      </w:r>
    </w:p>
    <w:p w:rsidR="00F7546C" w:rsidRDefault="00F7546C" w:rsidP="00F7546C">
      <w:pPr>
        <w:rPr>
          <w:sz w:val="20"/>
          <w:szCs w:val="20"/>
        </w:rPr>
      </w:pPr>
      <w:r>
        <w:rPr>
          <w:sz w:val="20"/>
          <w:szCs w:val="20"/>
        </w:rPr>
        <w:t>_____On-going client (Session #:</w:t>
      </w:r>
      <w:r w:rsidRPr="00A32D70">
        <w:rPr>
          <w:sz w:val="20"/>
          <w:szCs w:val="20"/>
        </w:rPr>
        <w:t xml:space="preserve"> _____</w:t>
      </w:r>
      <w:r>
        <w:rPr>
          <w:sz w:val="20"/>
          <w:szCs w:val="20"/>
        </w:rPr>
        <w:t>_)</w:t>
      </w:r>
      <w:r>
        <w:rPr>
          <w:sz w:val="20"/>
          <w:szCs w:val="20"/>
        </w:rPr>
        <w:tab/>
      </w:r>
      <w:r>
        <w:rPr>
          <w:sz w:val="20"/>
          <w:szCs w:val="20"/>
        </w:rPr>
        <w:tab/>
        <w:t xml:space="preserve">  </w:t>
      </w:r>
      <w:r w:rsidRPr="00A32D70">
        <w:rPr>
          <w:sz w:val="20"/>
          <w:szCs w:val="20"/>
        </w:rPr>
        <w:t>Issues discussed:</w:t>
      </w:r>
    </w:p>
    <w:p w:rsidR="00F7546C" w:rsidRPr="00A32D70" w:rsidRDefault="00F7546C" w:rsidP="00F7546C">
      <w:pPr>
        <w:rPr>
          <w:sz w:val="20"/>
          <w:szCs w:val="20"/>
        </w:rPr>
      </w:pPr>
      <w:r>
        <w:rPr>
          <w:sz w:val="20"/>
          <w:szCs w:val="20"/>
        </w:rPr>
        <w:t>_____Intake (date:________)</w:t>
      </w:r>
    </w:p>
    <w:p w:rsidR="00F7546C" w:rsidRDefault="00F7546C" w:rsidP="00F7546C">
      <w:pPr>
        <w:rPr>
          <w:sz w:val="20"/>
          <w:szCs w:val="20"/>
        </w:rPr>
      </w:pPr>
      <w:r w:rsidRPr="00A32D70">
        <w:rPr>
          <w:sz w:val="20"/>
          <w:szCs w:val="20"/>
        </w:rPr>
        <w:t>Most relevant issues for client at this time:</w:t>
      </w:r>
    </w:p>
    <w:p w:rsidR="00F7546C" w:rsidRDefault="00F7546C" w:rsidP="00F7546C">
      <w:pPr>
        <w:rPr>
          <w:sz w:val="20"/>
          <w:szCs w:val="20"/>
        </w:rPr>
      </w:pPr>
    </w:p>
    <w:p w:rsidR="00F7546C" w:rsidRDefault="00F7546C" w:rsidP="00F7546C">
      <w:pPr>
        <w:rPr>
          <w:sz w:val="20"/>
          <w:szCs w:val="20"/>
        </w:rPr>
      </w:pPr>
    </w:p>
    <w:p w:rsidR="00F7546C" w:rsidRPr="00A32D70" w:rsidRDefault="00F7546C" w:rsidP="00F7546C">
      <w:pPr>
        <w:rPr>
          <w:sz w:val="20"/>
          <w:szCs w:val="20"/>
        </w:rPr>
      </w:pPr>
    </w:p>
    <w:p w:rsidR="00F7546C" w:rsidRDefault="00F7546C" w:rsidP="00F7546C">
      <w:pPr>
        <w:rPr>
          <w:sz w:val="20"/>
          <w:szCs w:val="20"/>
        </w:rPr>
      </w:pPr>
      <w:r w:rsidRPr="00A32D70">
        <w:rPr>
          <w:sz w:val="20"/>
          <w:szCs w:val="20"/>
        </w:rPr>
        <w:t>Any risk factors?  Yes/No   If yes, explain</w:t>
      </w:r>
      <w:r>
        <w:rPr>
          <w:sz w:val="20"/>
          <w:szCs w:val="20"/>
        </w:rPr>
        <w:t>:</w:t>
      </w:r>
    </w:p>
    <w:p w:rsidR="00F7546C" w:rsidRPr="00A32D70" w:rsidRDefault="00F7546C" w:rsidP="00F7546C">
      <w:pPr>
        <w:rPr>
          <w:sz w:val="20"/>
          <w:szCs w:val="20"/>
        </w:rPr>
      </w:pPr>
    </w:p>
    <w:p w:rsidR="00F7546C" w:rsidRPr="00A32D70" w:rsidRDefault="00B66A3D" w:rsidP="00F7546C">
      <w:pPr>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173355</wp:posOffset>
                </wp:positionV>
                <wp:extent cx="2705100" cy="0"/>
                <wp:effectExtent l="9525" t="7620" r="9525" b="1143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8ACA6" id="AutoShape 12" o:spid="_x0000_s1026" type="#_x0000_t32" style="position:absolute;margin-left:1.5pt;margin-top:13.65pt;width:21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s7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"/>
            </w:pict>
          </mc:Fallback>
        </mc:AlternateContent>
      </w:r>
    </w:p>
    <w:p w:rsidR="00F7546C" w:rsidRPr="00A32D70" w:rsidRDefault="00F7546C" w:rsidP="00F7546C">
      <w:pPr>
        <w:pBdr>
          <w:bar w:val="single" w:sz="4" w:color="auto"/>
        </w:pBdr>
        <w:rPr>
          <w:sz w:val="20"/>
          <w:szCs w:val="20"/>
        </w:rPr>
      </w:pPr>
      <w:r w:rsidRPr="001912B8">
        <w:rPr>
          <w:b/>
          <w:sz w:val="20"/>
          <w:szCs w:val="20"/>
        </w:rPr>
        <w:t>Client</w:t>
      </w:r>
      <w:r w:rsidRPr="00A32D70">
        <w:rPr>
          <w:sz w:val="20"/>
          <w:szCs w:val="20"/>
        </w:rPr>
        <w:t>:_______________</w:t>
      </w:r>
      <w:r>
        <w:rPr>
          <w:sz w:val="20"/>
          <w:szCs w:val="20"/>
        </w:rPr>
        <w:t>______________</w:t>
      </w:r>
      <w:r>
        <w:rPr>
          <w:sz w:val="20"/>
          <w:szCs w:val="20"/>
        </w:rPr>
        <w:tab/>
        <w:t xml:space="preserve">  </w:t>
      </w:r>
      <w:r>
        <w:rPr>
          <w:sz w:val="20"/>
          <w:szCs w:val="20"/>
        </w:rPr>
        <w:tab/>
      </w:r>
      <w:r w:rsidRPr="00A32D70">
        <w:rPr>
          <w:sz w:val="20"/>
          <w:szCs w:val="20"/>
        </w:rPr>
        <w:t xml:space="preserve">  Discussed? Y/N  Recording reviewed? Y/N </w:t>
      </w:r>
    </w:p>
    <w:p w:rsidR="00F7546C" w:rsidRDefault="00F7546C" w:rsidP="00F7546C">
      <w:pPr>
        <w:rPr>
          <w:sz w:val="20"/>
          <w:szCs w:val="20"/>
        </w:rPr>
      </w:pPr>
      <w:r>
        <w:rPr>
          <w:sz w:val="20"/>
          <w:szCs w:val="20"/>
        </w:rPr>
        <w:t>_____On-going client (Session #:</w:t>
      </w:r>
      <w:r w:rsidRPr="00A32D70">
        <w:rPr>
          <w:sz w:val="20"/>
          <w:szCs w:val="20"/>
        </w:rPr>
        <w:t xml:space="preserve"> _____</w:t>
      </w:r>
      <w:r>
        <w:rPr>
          <w:sz w:val="20"/>
          <w:szCs w:val="20"/>
        </w:rPr>
        <w:t>_)</w:t>
      </w:r>
      <w:r>
        <w:rPr>
          <w:sz w:val="20"/>
          <w:szCs w:val="20"/>
        </w:rPr>
        <w:tab/>
      </w:r>
      <w:r>
        <w:rPr>
          <w:sz w:val="20"/>
          <w:szCs w:val="20"/>
        </w:rPr>
        <w:tab/>
        <w:t xml:space="preserve">  </w:t>
      </w:r>
      <w:r w:rsidRPr="00A32D70">
        <w:rPr>
          <w:sz w:val="20"/>
          <w:szCs w:val="20"/>
        </w:rPr>
        <w:t>Issues discussed:</w:t>
      </w:r>
    </w:p>
    <w:p w:rsidR="00F7546C" w:rsidRPr="00A32D70" w:rsidRDefault="00F7546C" w:rsidP="00F7546C">
      <w:pPr>
        <w:rPr>
          <w:sz w:val="20"/>
          <w:szCs w:val="20"/>
        </w:rPr>
      </w:pPr>
      <w:r>
        <w:rPr>
          <w:sz w:val="20"/>
          <w:szCs w:val="20"/>
        </w:rPr>
        <w:t>_____Intake (date:________)</w:t>
      </w:r>
    </w:p>
    <w:p w:rsidR="00F7546C" w:rsidRDefault="00F7546C" w:rsidP="00F7546C">
      <w:pPr>
        <w:rPr>
          <w:sz w:val="20"/>
          <w:szCs w:val="20"/>
        </w:rPr>
      </w:pPr>
      <w:r w:rsidRPr="00A32D70">
        <w:rPr>
          <w:sz w:val="20"/>
          <w:szCs w:val="20"/>
        </w:rPr>
        <w:t>Most relevant issues for client at this time:</w:t>
      </w:r>
    </w:p>
    <w:p w:rsidR="00F7546C" w:rsidRDefault="00F7546C" w:rsidP="00F7546C">
      <w:pPr>
        <w:rPr>
          <w:sz w:val="20"/>
          <w:szCs w:val="20"/>
        </w:rPr>
      </w:pPr>
    </w:p>
    <w:p w:rsidR="00F7546C" w:rsidRDefault="00F7546C" w:rsidP="00F7546C">
      <w:pPr>
        <w:rPr>
          <w:sz w:val="20"/>
          <w:szCs w:val="20"/>
        </w:rPr>
      </w:pPr>
    </w:p>
    <w:p w:rsidR="00F7546C" w:rsidRPr="00A32D70" w:rsidRDefault="00F7546C" w:rsidP="00F7546C">
      <w:pPr>
        <w:rPr>
          <w:sz w:val="20"/>
          <w:szCs w:val="20"/>
        </w:rPr>
      </w:pPr>
    </w:p>
    <w:p w:rsidR="00F7546C" w:rsidRDefault="00F7546C" w:rsidP="00F7546C">
      <w:pPr>
        <w:rPr>
          <w:sz w:val="20"/>
          <w:szCs w:val="20"/>
        </w:rPr>
      </w:pPr>
      <w:r w:rsidRPr="00A32D70">
        <w:rPr>
          <w:sz w:val="20"/>
          <w:szCs w:val="20"/>
        </w:rPr>
        <w:t>Any risk factors?  Yes/No   If yes, explain</w:t>
      </w:r>
      <w:r>
        <w:rPr>
          <w:sz w:val="20"/>
          <w:szCs w:val="20"/>
        </w:rPr>
        <w:t>:</w:t>
      </w:r>
    </w:p>
    <w:p w:rsidR="00F7546C" w:rsidRPr="00A32D70" w:rsidRDefault="00F7546C" w:rsidP="00F7546C">
      <w:pPr>
        <w:rPr>
          <w:sz w:val="20"/>
          <w:szCs w:val="20"/>
        </w:rPr>
      </w:pPr>
    </w:p>
    <w:p w:rsidR="00F7546C" w:rsidRPr="00107520" w:rsidRDefault="00F7546C" w:rsidP="00F7546C"/>
    <w:p w:rsidR="00F7546C" w:rsidRPr="00107520" w:rsidRDefault="00F7546C" w:rsidP="00F7546C">
      <w:pPr>
        <w:rPr>
          <w:b/>
        </w:rPr>
      </w:pPr>
      <w:r w:rsidRPr="00107520">
        <w:rPr>
          <w:b/>
        </w:rPr>
        <w:t>For supervisor:</w:t>
      </w:r>
    </w:p>
    <w:p w:rsidR="00F7546C" w:rsidRDefault="00F7546C" w:rsidP="00F7546C">
      <w:pPr>
        <w:rPr>
          <w:sz w:val="20"/>
          <w:szCs w:val="20"/>
        </w:rPr>
      </w:pPr>
      <w:r w:rsidRPr="00107520">
        <w:t>Other issues discussed in today’s supervision meeting:</w:t>
      </w:r>
      <w:r>
        <w:rPr>
          <w:sz w:val="20"/>
          <w:szCs w:val="20"/>
        </w:rPr>
        <w:t xml:space="preserve">               </w:t>
      </w:r>
    </w:p>
    <w:p w:rsidR="00F7546C" w:rsidRDefault="00F7546C" w:rsidP="00F7546C">
      <w:pPr>
        <w:rPr>
          <w:sz w:val="20"/>
          <w:szCs w:val="20"/>
        </w:rPr>
      </w:pPr>
    </w:p>
    <w:p w:rsidR="00F7546C" w:rsidRPr="00BB2CFC" w:rsidRDefault="00F7546C" w:rsidP="00F7546C">
      <w:pPr>
        <w:ind w:left="5040" w:firstLine="720"/>
        <w:rPr>
          <w:sz w:val="20"/>
          <w:szCs w:val="20"/>
        </w:rPr>
      </w:pPr>
      <w:r>
        <w:rPr>
          <w:sz w:val="20"/>
          <w:szCs w:val="20"/>
        </w:rPr>
        <w:t xml:space="preserve">  </w:t>
      </w:r>
      <w:r w:rsidRPr="00BB2CFC">
        <w:rPr>
          <w:sz w:val="20"/>
          <w:szCs w:val="20"/>
        </w:rPr>
        <w:t>___________________________________</w:t>
      </w:r>
      <w:r w:rsidRPr="00BB2CFC">
        <w:rPr>
          <w:sz w:val="20"/>
          <w:szCs w:val="20"/>
        </w:rPr>
        <w:tab/>
      </w:r>
    </w:p>
    <w:p w:rsidR="00F7546C" w:rsidRPr="00BB2CFC" w:rsidRDefault="00F7546C" w:rsidP="00F7546C">
      <w:pPr>
        <w:ind w:left="4320" w:firstLine="720"/>
        <w:rPr>
          <w:sz w:val="20"/>
          <w:szCs w:val="20"/>
        </w:rPr>
      </w:pPr>
      <w:r>
        <w:rPr>
          <w:sz w:val="20"/>
          <w:szCs w:val="20"/>
        </w:rPr>
        <w:t xml:space="preserve">                  </w:t>
      </w:r>
      <w:r w:rsidRPr="00BB2CFC">
        <w:rPr>
          <w:sz w:val="20"/>
          <w:szCs w:val="20"/>
        </w:rPr>
        <w:t xml:space="preserve">Supervisor Signature             </w:t>
      </w:r>
      <w:r>
        <w:rPr>
          <w:sz w:val="20"/>
          <w:szCs w:val="20"/>
        </w:rPr>
        <w:tab/>
        <w:t xml:space="preserve">       </w:t>
      </w:r>
      <w:r w:rsidRPr="00BB2CFC">
        <w:rPr>
          <w:sz w:val="20"/>
          <w:szCs w:val="20"/>
        </w:rPr>
        <w:t xml:space="preserve">Date  </w:t>
      </w:r>
    </w:p>
    <w:p w:rsidR="0042599D" w:rsidRPr="00B743A7" w:rsidRDefault="0042599D">
      <w:pPr>
        <w:rPr>
          <w:b/>
        </w:rPr>
      </w:pPr>
    </w:p>
    <w:p w:rsidR="0042599D" w:rsidRPr="00B743A7" w:rsidRDefault="0042599D">
      <w:pPr>
        <w:rPr>
          <w:b/>
        </w:rPr>
      </w:pPr>
    </w:p>
    <w:p w:rsidR="0042599D" w:rsidRPr="00B743A7" w:rsidRDefault="0042599D">
      <w:pPr>
        <w:rPr>
          <w:b/>
        </w:rPr>
      </w:pPr>
    </w:p>
    <w:p w:rsidR="0042599D" w:rsidRPr="00B743A7" w:rsidRDefault="0042599D">
      <w:pPr>
        <w:rPr>
          <w:b/>
        </w:rPr>
      </w:pPr>
    </w:p>
    <w:p w:rsidR="0042599D" w:rsidRPr="00B743A7" w:rsidRDefault="0042599D">
      <w:pPr>
        <w:rPr>
          <w:b/>
        </w:rPr>
      </w:pPr>
    </w:p>
    <w:p w:rsidR="0042599D" w:rsidRPr="00B743A7" w:rsidRDefault="0042599D">
      <w:pPr>
        <w:rPr>
          <w:b/>
        </w:rPr>
      </w:pPr>
    </w:p>
    <w:p w:rsidR="0042599D" w:rsidRPr="00B743A7" w:rsidRDefault="0042599D">
      <w:pPr>
        <w:rPr>
          <w:b/>
        </w:rPr>
      </w:pPr>
    </w:p>
    <w:p w:rsidR="0042599D" w:rsidRPr="00B743A7" w:rsidRDefault="0042599D">
      <w:pPr>
        <w:rPr>
          <w:b/>
        </w:rPr>
      </w:pPr>
    </w:p>
    <w:p w:rsidR="0042599D" w:rsidRPr="00B743A7" w:rsidRDefault="0042599D">
      <w:pPr>
        <w:rPr>
          <w:b/>
        </w:rPr>
      </w:pPr>
    </w:p>
    <w:p w:rsidR="0042599D" w:rsidRPr="00F7546C" w:rsidRDefault="00F7546C">
      <w:pPr>
        <w:rPr>
          <w:b/>
          <w:sz w:val="16"/>
          <w:szCs w:val="16"/>
        </w:rPr>
      </w:pPr>
      <w:r>
        <w:rPr>
          <w:b/>
          <w:sz w:val="16"/>
          <w:szCs w:val="16"/>
        </w:rPr>
        <w:t>Revised 9-3-09</w:t>
      </w:r>
    </w:p>
    <w:p w:rsidR="0042599D" w:rsidRPr="00B743A7" w:rsidRDefault="0042599D">
      <w:pPr>
        <w:rPr>
          <w:b/>
        </w:rPr>
      </w:pPr>
    </w:p>
    <w:p w:rsidR="0042599D" w:rsidRPr="00B743A7" w:rsidRDefault="0042599D">
      <w:pPr>
        <w:rPr>
          <w:b/>
        </w:rPr>
      </w:pPr>
    </w:p>
    <w:p w:rsidR="0042599D" w:rsidRPr="00B743A7" w:rsidRDefault="0042599D">
      <w:pPr>
        <w:rPr>
          <w:b/>
        </w:rPr>
      </w:pPr>
    </w:p>
    <w:p w:rsidR="0042599D" w:rsidRPr="00B743A7" w:rsidRDefault="0042599D">
      <w:pPr>
        <w:rPr>
          <w:b/>
        </w:rPr>
      </w:pPr>
    </w:p>
    <w:p w:rsidR="002B62A6" w:rsidRPr="00B743A7" w:rsidRDefault="002B62A6">
      <w:pPr>
        <w:jc w:val="center"/>
        <w:rPr>
          <w:b/>
        </w:rPr>
      </w:pPr>
    </w:p>
    <w:p w:rsidR="00EC71D8" w:rsidRDefault="00EC71D8">
      <w:pPr>
        <w:pStyle w:val="Heading1"/>
        <w:jc w:val="center"/>
        <w:rPr>
          <w:szCs w:val="28"/>
        </w:rPr>
      </w:pPr>
      <w:bookmarkStart w:id="25" w:name="_Toc363817992"/>
    </w:p>
    <w:p w:rsidR="00EC71D8" w:rsidRDefault="00EC71D8">
      <w:pPr>
        <w:pStyle w:val="Heading1"/>
        <w:jc w:val="center"/>
        <w:rPr>
          <w:szCs w:val="28"/>
        </w:rPr>
      </w:pPr>
    </w:p>
    <w:p w:rsidR="00EC71D8" w:rsidRDefault="00EC71D8">
      <w:pPr>
        <w:pStyle w:val="Heading1"/>
        <w:jc w:val="center"/>
        <w:rPr>
          <w:szCs w:val="28"/>
        </w:rPr>
      </w:pPr>
    </w:p>
    <w:p w:rsidR="00EC71D8" w:rsidRDefault="00EC71D8">
      <w:pPr>
        <w:pStyle w:val="Heading1"/>
        <w:jc w:val="center"/>
        <w:rPr>
          <w:szCs w:val="28"/>
        </w:rPr>
      </w:pPr>
    </w:p>
    <w:p w:rsidR="00EC71D8" w:rsidRDefault="00EC71D8">
      <w:pPr>
        <w:pStyle w:val="Heading1"/>
        <w:jc w:val="center"/>
        <w:rPr>
          <w:szCs w:val="28"/>
        </w:rPr>
      </w:pPr>
    </w:p>
    <w:p w:rsidR="00EC71D8" w:rsidRDefault="00EC71D8">
      <w:pPr>
        <w:pStyle w:val="Heading1"/>
        <w:jc w:val="center"/>
        <w:rPr>
          <w:szCs w:val="28"/>
        </w:rPr>
      </w:pPr>
    </w:p>
    <w:p w:rsidR="00EC71D8" w:rsidRDefault="00EC71D8">
      <w:pPr>
        <w:pStyle w:val="Heading1"/>
        <w:jc w:val="center"/>
        <w:rPr>
          <w:szCs w:val="28"/>
        </w:rPr>
      </w:pPr>
    </w:p>
    <w:p w:rsidR="00EC71D8" w:rsidRDefault="00EC71D8">
      <w:pPr>
        <w:pStyle w:val="Heading1"/>
        <w:jc w:val="center"/>
        <w:rPr>
          <w:szCs w:val="28"/>
        </w:rPr>
      </w:pPr>
    </w:p>
    <w:p w:rsidR="00EC71D8" w:rsidRDefault="00EC71D8">
      <w:pPr>
        <w:pStyle w:val="Heading1"/>
        <w:jc w:val="center"/>
        <w:rPr>
          <w:szCs w:val="28"/>
        </w:rPr>
      </w:pPr>
    </w:p>
    <w:p w:rsidR="00EC71D8" w:rsidRDefault="00EC71D8">
      <w:pPr>
        <w:pStyle w:val="Heading1"/>
        <w:jc w:val="center"/>
        <w:rPr>
          <w:szCs w:val="28"/>
        </w:rPr>
      </w:pPr>
    </w:p>
    <w:p w:rsidR="00EC71D8" w:rsidRDefault="00EC71D8">
      <w:pPr>
        <w:pStyle w:val="Heading1"/>
        <w:jc w:val="center"/>
        <w:rPr>
          <w:szCs w:val="28"/>
        </w:rPr>
      </w:pPr>
    </w:p>
    <w:p w:rsidR="00EC71D8" w:rsidRDefault="00EC71D8">
      <w:pPr>
        <w:pStyle w:val="Heading1"/>
        <w:jc w:val="center"/>
        <w:rPr>
          <w:szCs w:val="28"/>
        </w:rPr>
      </w:pPr>
    </w:p>
    <w:p w:rsidR="00EC71D8" w:rsidRDefault="00EC71D8">
      <w:pPr>
        <w:pStyle w:val="Heading1"/>
        <w:jc w:val="center"/>
        <w:rPr>
          <w:szCs w:val="28"/>
        </w:rPr>
      </w:pPr>
    </w:p>
    <w:p w:rsidR="00EC71D8" w:rsidRDefault="00EC71D8">
      <w:pPr>
        <w:pStyle w:val="Heading1"/>
        <w:jc w:val="center"/>
        <w:rPr>
          <w:szCs w:val="28"/>
        </w:rPr>
      </w:pPr>
    </w:p>
    <w:p w:rsidR="00363BA0" w:rsidRPr="002A740E" w:rsidRDefault="00927560">
      <w:pPr>
        <w:pStyle w:val="Heading1"/>
        <w:jc w:val="center"/>
        <w:rPr>
          <w:b w:val="0"/>
          <w:szCs w:val="28"/>
        </w:rPr>
      </w:pPr>
      <w:bookmarkStart w:id="26" w:name="_Toc454805821"/>
      <w:r w:rsidRPr="002A740E">
        <w:rPr>
          <w:szCs w:val="28"/>
        </w:rPr>
        <w:t xml:space="preserve">APPENDIX </w:t>
      </w:r>
      <w:r w:rsidR="00757E8B">
        <w:rPr>
          <w:szCs w:val="28"/>
        </w:rPr>
        <w:t>R</w:t>
      </w:r>
      <w:r w:rsidRPr="002A740E">
        <w:rPr>
          <w:szCs w:val="28"/>
        </w:rPr>
        <w:t>: SUPERVISION OF SUPERVISION DOCUMENT</w:t>
      </w:r>
      <w:bookmarkEnd w:id="25"/>
      <w:bookmarkEnd w:id="26"/>
    </w:p>
    <w:p w:rsidR="00DD5CFA" w:rsidRPr="00B743A7" w:rsidRDefault="00DD5CFA" w:rsidP="00DD5CFA">
      <w:pPr>
        <w:ind w:firstLine="720"/>
        <w:jc w:val="center"/>
        <w:rPr>
          <w:b/>
        </w:rPr>
      </w:pPr>
    </w:p>
    <w:p w:rsidR="00DD5CFA" w:rsidRPr="00B743A7" w:rsidRDefault="00DD5CFA" w:rsidP="00DD5CFA">
      <w:pPr>
        <w:jc w:val="center"/>
        <w:rPr>
          <w:b/>
        </w:rPr>
      </w:pPr>
    </w:p>
    <w:p w:rsidR="00DD5CFA" w:rsidRPr="00B743A7" w:rsidRDefault="00DD5CFA">
      <w:pPr>
        <w:rPr>
          <w:b/>
        </w:rPr>
      </w:pPr>
      <w:r w:rsidRPr="00B743A7">
        <w:rPr>
          <w:b/>
        </w:rPr>
        <w:br w:type="page"/>
      </w:r>
    </w:p>
    <w:p w:rsidR="00DD5CFA" w:rsidRPr="00B743A7" w:rsidRDefault="00DD5CFA" w:rsidP="00DD5CFA">
      <w:pPr>
        <w:jc w:val="center"/>
        <w:rPr>
          <w:b/>
        </w:rPr>
      </w:pPr>
      <w:r w:rsidRPr="00B743A7">
        <w:rPr>
          <w:b/>
        </w:rPr>
        <w:lastRenderedPageBreak/>
        <w:t>SUPERVISION OF SUPERVISION DOCUMENT</w:t>
      </w:r>
    </w:p>
    <w:p w:rsidR="00DD5CFA" w:rsidRPr="00B743A7" w:rsidRDefault="00DD5CFA" w:rsidP="00DD5CFA">
      <w:pPr>
        <w:jc w:val="center"/>
        <w:rPr>
          <w:b/>
        </w:rPr>
      </w:pPr>
    </w:p>
    <w:p w:rsidR="00DD5CFA" w:rsidRPr="00B743A7" w:rsidRDefault="00DD5CFA" w:rsidP="00DD5CFA"/>
    <w:p w:rsidR="00DD5CFA" w:rsidRPr="00B743A7" w:rsidRDefault="00DD5CFA" w:rsidP="00DD5CFA"/>
    <w:p w:rsidR="00DD5CFA" w:rsidRPr="00B743A7" w:rsidRDefault="00DD5CFA" w:rsidP="00DD5CFA">
      <w:r w:rsidRPr="00B743A7">
        <w:t>Extern counselor:______________________</w:t>
      </w:r>
      <w:r w:rsidRPr="00B743A7">
        <w:tab/>
        <w:t>Date: ________________</w:t>
      </w:r>
    </w:p>
    <w:p w:rsidR="00DD5CFA" w:rsidRPr="00B743A7" w:rsidRDefault="00DD5CFA" w:rsidP="00DD5CFA"/>
    <w:p w:rsidR="00DD5CFA" w:rsidRPr="00B743A7" w:rsidRDefault="00DD5CFA" w:rsidP="00DD5CFA">
      <w:r w:rsidRPr="00B743A7">
        <w:t>Intern supervisor:______________________</w:t>
      </w:r>
      <w:r w:rsidRPr="00B743A7">
        <w:tab/>
        <w:t>Supervisor of record:______________________</w:t>
      </w:r>
    </w:p>
    <w:p w:rsidR="00DD5CFA" w:rsidRPr="00B743A7" w:rsidRDefault="00DD5CFA" w:rsidP="00DD5CFA"/>
    <w:p w:rsidR="00DD5CFA" w:rsidRPr="00B743A7" w:rsidRDefault="00DD5CFA" w:rsidP="00DD5CFA"/>
    <w:p w:rsidR="00DD5CFA" w:rsidRPr="00B743A7" w:rsidRDefault="00DD5CFA" w:rsidP="00DD5CFA"/>
    <w:p w:rsidR="00DD5CFA" w:rsidRPr="00B743A7" w:rsidRDefault="00DD5CFA" w:rsidP="00DD5CFA">
      <w:r w:rsidRPr="00B743A7">
        <w:t>Cases Discussed</w:t>
      </w:r>
      <w:r w:rsidRPr="00B743A7">
        <w:tab/>
      </w:r>
      <w:r w:rsidRPr="00B743A7">
        <w:tab/>
      </w:r>
      <w:r w:rsidRPr="00B743A7">
        <w:tab/>
        <w:t>Issues</w:t>
      </w:r>
      <w:r w:rsidRPr="00B743A7">
        <w:tab/>
      </w:r>
      <w:r w:rsidRPr="00B743A7">
        <w:tab/>
        <w:t>Risk (y/n)</w:t>
      </w:r>
      <w:r w:rsidRPr="00B743A7">
        <w:tab/>
        <w:t>Recommendations/comments</w:t>
      </w:r>
    </w:p>
    <w:p w:rsidR="00DD5CFA" w:rsidRPr="00B743A7" w:rsidRDefault="00DD5CFA" w:rsidP="00DD5CFA">
      <w:r w:rsidRPr="00B743A7">
        <w:t>(client initials)</w:t>
      </w:r>
    </w:p>
    <w:p w:rsidR="00DD5CFA" w:rsidRPr="00B743A7" w:rsidRDefault="00DD5CFA" w:rsidP="00DD5CFA"/>
    <w:p w:rsidR="00DD5CFA" w:rsidRPr="00B743A7" w:rsidRDefault="00DD5CFA" w:rsidP="00DD5CFA"/>
    <w:p w:rsidR="00DD5CFA" w:rsidRPr="00B743A7" w:rsidRDefault="00DD5CFA" w:rsidP="00DD5CFA"/>
    <w:p w:rsidR="00DD5CFA" w:rsidRPr="00B743A7" w:rsidRDefault="00DD5CFA" w:rsidP="00DD5CFA"/>
    <w:p w:rsidR="00DD5CFA" w:rsidRPr="00B743A7" w:rsidRDefault="00DD5CFA" w:rsidP="00DD5CFA">
      <w:r w:rsidRPr="00B743A7">
        <w:t>Supervision issues</w:t>
      </w:r>
      <w:r w:rsidRPr="00B743A7">
        <w:tab/>
      </w:r>
      <w:r w:rsidRPr="00B743A7">
        <w:tab/>
        <w:t>videotapes reviewed (y/n)</w:t>
      </w:r>
      <w:r w:rsidRPr="00B743A7">
        <w:tab/>
      </w:r>
      <w:r w:rsidRPr="00B743A7">
        <w:tab/>
        <w:t>Recommendations/comments</w:t>
      </w:r>
    </w:p>
    <w:p w:rsidR="00DD5CFA" w:rsidRPr="00B743A7" w:rsidRDefault="00DD5CFA" w:rsidP="00DD5CFA"/>
    <w:p w:rsidR="00DD5CFA" w:rsidRPr="00B743A7" w:rsidRDefault="00DD5CFA" w:rsidP="00DD5CFA"/>
    <w:p w:rsidR="00DD5CFA" w:rsidRPr="00B743A7" w:rsidRDefault="00DD5CFA" w:rsidP="00DD5CFA"/>
    <w:p w:rsidR="00DD5CFA" w:rsidRPr="00B743A7" w:rsidRDefault="00DD5CFA" w:rsidP="00DD5CFA"/>
    <w:p w:rsidR="00DD5CFA" w:rsidRPr="00B743A7" w:rsidRDefault="00DD5CFA" w:rsidP="00DD5CFA">
      <w:r w:rsidRPr="00B743A7">
        <w:t>Additional topics discussed:</w:t>
      </w:r>
    </w:p>
    <w:p w:rsidR="00DD5CFA" w:rsidRPr="00B743A7" w:rsidRDefault="00DD5CFA" w:rsidP="00DD5CFA"/>
    <w:p w:rsidR="00DD5CFA" w:rsidRPr="00B743A7" w:rsidRDefault="00DD5CFA" w:rsidP="00DD5CFA"/>
    <w:p w:rsidR="00DD5CFA" w:rsidRPr="00B743A7" w:rsidRDefault="00DD5CFA" w:rsidP="00DD5CFA"/>
    <w:p w:rsidR="00DD5CFA" w:rsidRPr="00B743A7" w:rsidRDefault="00DD5CFA" w:rsidP="00DD5CFA">
      <w:r w:rsidRPr="00B743A7">
        <w:t>_____________________________________</w:t>
      </w:r>
      <w:r w:rsidRPr="00B743A7">
        <w:tab/>
      </w:r>
      <w:r w:rsidRPr="00B743A7">
        <w:tab/>
        <w:t>___________________________________</w:t>
      </w:r>
    </w:p>
    <w:p w:rsidR="00DD5CFA" w:rsidRPr="00B743A7" w:rsidRDefault="00DD5CFA" w:rsidP="00DD5CFA">
      <w:r w:rsidRPr="00B743A7">
        <w:t>Intern supervisor signature</w:t>
      </w:r>
      <w:r w:rsidRPr="00B743A7">
        <w:tab/>
      </w:r>
      <w:r w:rsidRPr="00B743A7">
        <w:tab/>
      </w:r>
      <w:r w:rsidRPr="00B743A7">
        <w:tab/>
      </w:r>
      <w:r w:rsidRPr="00B743A7">
        <w:tab/>
      </w:r>
      <w:r w:rsidRPr="00B743A7">
        <w:tab/>
        <w:t>Supervisor of Record signature</w:t>
      </w:r>
    </w:p>
    <w:p w:rsidR="00DD5CFA" w:rsidRPr="00B743A7" w:rsidRDefault="00DD5CFA" w:rsidP="00DD5CFA"/>
    <w:p w:rsidR="00DD5CFA" w:rsidRPr="00B743A7" w:rsidRDefault="00DD5CFA" w:rsidP="00DD5CFA"/>
    <w:p w:rsidR="00DD5CFA" w:rsidRPr="00B743A7" w:rsidRDefault="00DD5CFA" w:rsidP="00DD5CFA"/>
    <w:p w:rsidR="00DD5CFA" w:rsidRPr="00B743A7" w:rsidRDefault="00DD5CFA" w:rsidP="00DD5CFA"/>
    <w:p w:rsidR="00DD5CFA" w:rsidRPr="00B743A7" w:rsidRDefault="00DD5CFA" w:rsidP="00DD5CFA"/>
    <w:p w:rsidR="00DD5CFA" w:rsidRPr="00B743A7" w:rsidRDefault="00DD5CFA" w:rsidP="00DD5CFA">
      <w:r w:rsidRPr="00B743A7">
        <w:tab/>
      </w:r>
      <w:r w:rsidRPr="00B743A7">
        <w:tab/>
      </w:r>
      <w:r w:rsidRPr="00B743A7">
        <w:tab/>
      </w:r>
      <w:r w:rsidRPr="00B743A7">
        <w:tab/>
      </w:r>
      <w:r w:rsidRPr="00B743A7">
        <w:tab/>
      </w:r>
      <w:r w:rsidRPr="00B743A7">
        <w:tab/>
      </w:r>
      <w:r w:rsidRPr="00B743A7">
        <w:tab/>
      </w:r>
      <w:r w:rsidRPr="00B743A7">
        <w:tab/>
      </w:r>
      <w:r w:rsidRPr="00B743A7">
        <w:tab/>
        <w:t>Rev. 9/15/2010</w:t>
      </w:r>
    </w:p>
    <w:p w:rsidR="00DD5CFA" w:rsidRPr="00B743A7" w:rsidRDefault="00DD5CFA" w:rsidP="00DD5CFA">
      <w:pPr>
        <w:jc w:val="center"/>
        <w:rPr>
          <w:b/>
        </w:rPr>
      </w:pPr>
    </w:p>
    <w:p w:rsidR="00DD5CFA" w:rsidRPr="00B743A7" w:rsidRDefault="00DD5CFA" w:rsidP="00DD5CFA">
      <w:pPr>
        <w:jc w:val="center"/>
        <w:rPr>
          <w:b/>
        </w:rPr>
      </w:pPr>
    </w:p>
    <w:p w:rsidR="00DD5CFA" w:rsidRPr="00B743A7" w:rsidRDefault="00DD5CFA">
      <w:pPr>
        <w:rPr>
          <w:b/>
        </w:rPr>
      </w:pPr>
      <w:r w:rsidRPr="00B743A7">
        <w:rPr>
          <w:b/>
        </w:rPr>
        <w:br w:type="page"/>
      </w:r>
    </w:p>
    <w:p w:rsidR="00DD5CFA" w:rsidRPr="00B743A7" w:rsidRDefault="00DD5CFA" w:rsidP="00DD5CFA">
      <w:pPr>
        <w:jc w:val="center"/>
        <w:rPr>
          <w:b/>
        </w:rPr>
      </w:pPr>
    </w:p>
    <w:p w:rsidR="00DD5CFA" w:rsidRPr="00B743A7" w:rsidRDefault="00DD5CFA" w:rsidP="00DD5CFA">
      <w:pPr>
        <w:jc w:val="center"/>
        <w:rPr>
          <w:b/>
        </w:rPr>
      </w:pPr>
    </w:p>
    <w:p w:rsidR="00DD5CFA" w:rsidRPr="00B743A7" w:rsidRDefault="00DD5CFA" w:rsidP="00DD5CFA">
      <w:pPr>
        <w:jc w:val="center"/>
        <w:rPr>
          <w:b/>
        </w:rPr>
      </w:pPr>
    </w:p>
    <w:p w:rsidR="00DD5CFA" w:rsidRPr="00B743A7" w:rsidRDefault="00DD5CFA" w:rsidP="00DD5CFA">
      <w:pPr>
        <w:jc w:val="center"/>
        <w:rPr>
          <w:b/>
        </w:rPr>
      </w:pPr>
    </w:p>
    <w:p w:rsidR="00DD5CFA" w:rsidRPr="00B743A7" w:rsidRDefault="00DD5CFA" w:rsidP="00DD5CFA">
      <w:pPr>
        <w:jc w:val="center"/>
        <w:rPr>
          <w:b/>
        </w:rPr>
      </w:pPr>
    </w:p>
    <w:p w:rsidR="00DD5CFA" w:rsidRPr="00B743A7" w:rsidRDefault="00DD5CFA" w:rsidP="00DD5CFA">
      <w:pPr>
        <w:jc w:val="center"/>
        <w:rPr>
          <w:b/>
        </w:rPr>
      </w:pPr>
    </w:p>
    <w:p w:rsidR="00DD5CFA" w:rsidRPr="00B743A7" w:rsidRDefault="00DD5CFA" w:rsidP="00DD5CFA">
      <w:pPr>
        <w:jc w:val="center"/>
        <w:rPr>
          <w:b/>
        </w:rPr>
      </w:pPr>
    </w:p>
    <w:p w:rsidR="00DD5CFA" w:rsidRPr="00B743A7" w:rsidRDefault="00DD5CFA" w:rsidP="00DD5CFA">
      <w:pPr>
        <w:jc w:val="center"/>
        <w:rPr>
          <w:b/>
        </w:rPr>
      </w:pPr>
    </w:p>
    <w:p w:rsidR="00DD5CFA" w:rsidRPr="00B743A7" w:rsidRDefault="00DD5CFA" w:rsidP="00DD5CFA">
      <w:pPr>
        <w:jc w:val="center"/>
        <w:rPr>
          <w:b/>
        </w:rPr>
      </w:pPr>
    </w:p>
    <w:p w:rsidR="00DD5CFA" w:rsidRPr="00B743A7" w:rsidRDefault="00DD5CFA" w:rsidP="00DD5CFA">
      <w:pPr>
        <w:jc w:val="center"/>
        <w:rPr>
          <w:b/>
        </w:rPr>
      </w:pPr>
    </w:p>
    <w:p w:rsidR="00DD5CFA" w:rsidRPr="00B743A7" w:rsidRDefault="00DD5CFA" w:rsidP="00DD5CFA">
      <w:pPr>
        <w:jc w:val="center"/>
        <w:rPr>
          <w:b/>
        </w:rPr>
      </w:pPr>
    </w:p>
    <w:p w:rsidR="00DD5CFA" w:rsidRPr="00B743A7" w:rsidRDefault="00DD5CFA" w:rsidP="00DD5CFA">
      <w:pPr>
        <w:jc w:val="center"/>
        <w:rPr>
          <w:b/>
        </w:rPr>
      </w:pPr>
    </w:p>
    <w:p w:rsidR="00DD5CFA" w:rsidRPr="00B743A7" w:rsidRDefault="00DD5CFA" w:rsidP="00DD5CFA">
      <w:pPr>
        <w:jc w:val="center"/>
        <w:rPr>
          <w:b/>
        </w:rPr>
      </w:pPr>
    </w:p>
    <w:p w:rsidR="00DD5CFA" w:rsidRPr="00B743A7" w:rsidRDefault="00DD5CFA" w:rsidP="00DD5CFA">
      <w:pPr>
        <w:jc w:val="center"/>
        <w:rPr>
          <w:b/>
        </w:rPr>
      </w:pPr>
    </w:p>
    <w:p w:rsidR="00DD5CFA" w:rsidRPr="00B743A7" w:rsidRDefault="00DD5CFA" w:rsidP="00DD5CFA">
      <w:pPr>
        <w:jc w:val="center"/>
        <w:rPr>
          <w:b/>
        </w:rPr>
      </w:pPr>
    </w:p>
    <w:p w:rsidR="004F303F" w:rsidRPr="00B743A7" w:rsidRDefault="004F303F">
      <w:pPr>
        <w:jc w:val="center"/>
        <w:rPr>
          <w:b/>
        </w:rPr>
      </w:pPr>
    </w:p>
    <w:p w:rsidR="004F303F" w:rsidRDefault="004F303F">
      <w:pPr>
        <w:jc w:val="center"/>
        <w:rPr>
          <w:b/>
        </w:rPr>
      </w:pPr>
    </w:p>
    <w:p w:rsidR="00FC06C4" w:rsidRDefault="00FC06C4">
      <w:pPr>
        <w:jc w:val="center"/>
        <w:rPr>
          <w:b/>
        </w:rPr>
      </w:pPr>
    </w:p>
    <w:p w:rsidR="00FC06C4" w:rsidRDefault="00FC06C4">
      <w:pPr>
        <w:jc w:val="center"/>
        <w:rPr>
          <w:b/>
        </w:rPr>
      </w:pPr>
    </w:p>
    <w:p w:rsidR="00FC06C4" w:rsidRDefault="00FC06C4">
      <w:pPr>
        <w:jc w:val="center"/>
        <w:rPr>
          <w:b/>
        </w:rPr>
      </w:pPr>
    </w:p>
    <w:p w:rsidR="00FC06C4" w:rsidRDefault="00FC06C4">
      <w:pPr>
        <w:jc w:val="center"/>
        <w:rPr>
          <w:b/>
        </w:rPr>
      </w:pPr>
    </w:p>
    <w:p w:rsidR="00FC06C4" w:rsidRDefault="00FC06C4">
      <w:pPr>
        <w:jc w:val="center"/>
        <w:rPr>
          <w:b/>
        </w:rPr>
      </w:pPr>
    </w:p>
    <w:p w:rsidR="00FC06C4" w:rsidRDefault="00FC06C4">
      <w:pPr>
        <w:jc w:val="center"/>
        <w:rPr>
          <w:b/>
        </w:rPr>
      </w:pPr>
    </w:p>
    <w:p w:rsidR="002A740E" w:rsidRDefault="002A740E">
      <w:pPr>
        <w:jc w:val="center"/>
        <w:rPr>
          <w:b/>
        </w:rPr>
      </w:pPr>
    </w:p>
    <w:p w:rsidR="002A740E" w:rsidRDefault="002A740E">
      <w:pPr>
        <w:jc w:val="center"/>
        <w:rPr>
          <w:b/>
        </w:rPr>
      </w:pPr>
    </w:p>
    <w:p w:rsidR="00FC06C4" w:rsidRDefault="00FC06C4">
      <w:pPr>
        <w:jc w:val="center"/>
        <w:rPr>
          <w:b/>
        </w:rPr>
      </w:pPr>
    </w:p>
    <w:p w:rsidR="00FC06C4" w:rsidRPr="006C7BB7" w:rsidRDefault="00FC06C4" w:rsidP="002A740E">
      <w:pPr>
        <w:pStyle w:val="Heading1"/>
        <w:jc w:val="center"/>
      </w:pPr>
      <w:bookmarkStart w:id="27" w:name="_Toc454805822"/>
      <w:r w:rsidRPr="006C7BB7">
        <w:t xml:space="preserve">APPENDIX </w:t>
      </w:r>
      <w:r w:rsidR="00757E8B">
        <w:t>S</w:t>
      </w:r>
      <w:r w:rsidRPr="006C7BB7">
        <w:t>: CONSULTATION PROJECT MENTORSHIP AGREEMENT</w:t>
      </w:r>
      <w:bookmarkEnd w:id="27"/>
    </w:p>
    <w:p w:rsidR="00FC06C4" w:rsidRPr="00B743A7" w:rsidRDefault="00FC06C4">
      <w:pPr>
        <w:jc w:val="center"/>
        <w:rPr>
          <w:b/>
        </w:rPr>
      </w:pPr>
    </w:p>
    <w:p w:rsidR="00FC06C4" w:rsidRDefault="00FC06C4" w:rsidP="00FC06C4">
      <w:pPr>
        <w:jc w:val="center"/>
        <w:rPr>
          <w:b/>
        </w:rPr>
      </w:pPr>
      <w:r>
        <w:rPr>
          <w:b/>
        </w:rPr>
        <w:br w:type="page"/>
      </w:r>
    </w:p>
    <w:p w:rsidR="00FC06C4" w:rsidRPr="003B014C" w:rsidRDefault="00FC06C4" w:rsidP="00FC06C4">
      <w:pPr>
        <w:jc w:val="center"/>
        <w:rPr>
          <w:b/>
        </w:rPr>
      </w:pPr>
      <w:r w:rsidRPr="003B014C">
        <w:rPr>
          <w:b/>
        </w:rPr>
        <w:lastRenderedPageBreak/>
        <w:t>GMU CAPS Consultation Project Mentorship Agreement</w:t>
      </w:r>
    </w:p>
    <w:p w:rsidR="00FC06C4" w:rsidRPr="00B463D3" w:rsidRDefault="00FC06C4" w:rsidP="00FC06C4"/>
    <w:p w:rsidR="00FC06C4" w:rsidRDefault="00FC06C4" w:rsidP="00FC06C4">
      <w:r w:rsidRPr="00B463D3">
        <w:t xml:space="preserve">This document outlines a mentorship agreement between </w:t>
      </w:r>
      <w:r w:rsidRPr="00B463D3">
        <w:rPr>
          <w:b/>
          <w:u w:val="single"/>
        </w:rPr>
        <w:t>[</w:t>
      </w:r>
      <w:r>
        <w:rPr>
          <w:b/>
          <w:u w:val="single"/>
        </w:rPr>
        <w:t xml:space="preserve">GMU </w:t>
      </w:r>
      <w:r w:rsidRPr="00B463D3">
        <w:rPr>
          <w:b/>
          <w:u w:val="single"/>
        </w:rPr>
        <w:t>CAPS INTERN]</w:t>
      </w:r>
      <w:r w:rsidRPr="00B463D3">
        <w:t xml:space="preserve"> and </w:t>
      </w:r>
      <w:r w:rsidRPr="00B463D3">
        <w:rPr>
          <w:b/>
          <w:u w:val="single"/>
        </w:rPr>
        <w:t>[GMU CAPS STAFF]</w:t>
      </w:r>
      <w:r w:rsidRPr="00B463D3">
        <w:t xml:space="preserve"> regarding the GMU </w:t>
      </w:r>
      <w:r>
        <w:t>CAPS</w:t>
      </w:r>
      <w:r w:rsidRPr="00B463D3">
        <w:t xml:space="preserve"> Internship Consultation Project.</w:t>
      </w:r>
    </w:p>
    <w:p w:rsidR="00FC06C4" w:rsidRDefault="00FC06C4" w:rsidP="00FC06C4"/>
    <w:p w:rsidR="00FC06C4" w:rsidRPr="00BE3C92" w:rsidRDefault="00FC06C4" w:rsidP="00FC06C4">
      <w:pPr>
        <w:rPr>
          <w:b/>
          <w:i/>
        </w:rPr>
      </w:pPr>
      <w:r w:rsidRPr="00BE3C92">
        <w:rPr>
          <w:b/>
          <w:i/>
        </w:rPr>
        <w:t>Consultation Project Objectives</w:t>
      </w:r>
      <w:r>
        <w:rPr>
          <w:b/>
          <w:i/>
        </w:rPr>
        <w:t xml:space="preserve"> and Scope</w:t>
      </w:r>
    </w:p>
    <w:p w:rsidR="00FC06C4" w:rsidRDefault="00FC06C4" w:rsidP="00FC06C4">
      <w:r>
        <w:t>Objectives of the GMU CAPS internship program include helping interns develop consultation skills and strategies for scholarly inquiry. As such, each intern is required to complete a consultation project over the course of their internship in which they work with a university department to assess their needs, develop a plan to address these needs, and implement this plan.</w:t>
      </w:r>
    </w:p>
    <w:p w:rsidR="00FC06C4" w:rsidRDefault="00FC06C4" w:rsidP="00FC06C4"/>
    <w:p w:rsidR="00FC06C4" w:rsidRDefault="00FC06C4" w:rsidP="00FC06C4">
      <w:r>
        <w:t>The scope of consultation project includes:</w:t>
      </w:r>
    </w:p>
    <w:p w:rsidR="00FC06C4" w:rsidRDefault="00FC06C4" w:rsidP="00F83BDC">
      <w:pPr>
        <w:numPr>
          <w:ilvl w:val="0"/>
          <w:numId w:val="29"/>
        </w:numPr>
      </w:pPr>
      <w:r>
        <w:t xml:space="preserve">developing an effective research question; </w:t>
      </w:r>
    </w:p>
    <w:p w:rsidR="00FC06C4" w:rsidRDefault="00FC06C4" w:rsidP="00F83BDC">
      <w:pPr>
        <w:numPr>
          <w:ilvl w:val="0"/>
          <w:numId w:val="29"/>
        </w:numPr>
      </w:pPr>
      <w:r>
        <w:t xml:space="preserve">selecting appropriate methodology to examine the research question; </w:t>
      </w:r>
    </w:p>
    <w:p w:rsidR="00FC06C4" w:rsidRDefault="00FC06C4" w:rsidP="00F83BDC">
      <w:pPr>
        <w:numPr>
          <w:ilvl w:val="0"/>
          <w:numId w:val="29"/>
        </w:numPr>
      </w:pPr>
      <w:r>
        <w:t xml:space="preserve">evaluating the needs of the program/organization with which they are consulting; </w:t>
      </w:r>
    </w:p>
    <w:p w:rsidR="00FC06C4" w:rsidRDefault="00FC06C4" w:rsidP="00F83BDC">
      <w:pPr>
        <w:numPr>
          <w:ilvl w:val="0"/>
          <w:numId w:val="29"/>
        </w:numPr>
      </w:pPr>
      <w:r>
        <w:t xml:space="preserve">developing an effective working relationship with their consultation partner; </w:t>
      </w:r>
    </w:p>
    <w:p w:rsidR="00FC06C4" w:rsidRDefault="00FC06C4" w:rsidP="00F83BDC">
      <w:pPr>
        <w:numPr>
          <w:ilvl w:val="0"/>
          <w:numId w:val="29"/>
        </w:numPr>
      </w:pPr>
      <w:r>
        <w:t>effectively implementing the study methodology;</w:t>
      </w:r>
    </w:p>
    <w:p w:rsidR="00FC06C4" w:rsidRDefault="00FC06C4" w:rsidP="00F83BDC">
      <w:pPr>
        <w:numPr>
          <w:ilvl w:val="0"/>
          <w:numId w:val="29"/>
        </w:numPr>
      </w:pPr>
      <w:r>
        <w:t>incorporating recent scholarly research into the consultation project; and</w:t>
      </w:r>
    </w:p>
    <w:p w:rsidR="00FC06C4" w:rsidRDefault="00FC06C4" w:rsidP="00F83BDC">
      <w:pPr>
        <w:numPr>
          <w:ilvl w:val="0"/>
          <w:numId w:val="29"/>
        </w:numPr>
      </w:pPr>
      <w:r>
        <w:t>presenting consultation project process and results.</w:t>
      </w:r>
    </w:p>
    <w:p w:rsidR="00FC06C4" w:rsidRPr="0065036A" w:rsidRDefault="00FC06C4" w:rsidP="00FC06C4">
      <w:pPr>
        <w:pStyle w:val="Heading2"/>
        <w:rPr>
          <w:b/>
          <w:szCs w:val="24"/>
        </w:rPr>
      </w:pPr>
      <w:bookmarkStart w:id="28" w:name="_Toc176078843"/>
    </w:p>
    <w:p w:rsidR="00FC06C4" w:rsidRDefault="00FC06C4" w:rsidP="00FC06C4">
      <w:pPr>
        <w:pStyle w:val="Heading2"/>
        <w:rPr>
          <w:szCs w:val="24"/>
        </w:rPr>
      </w:pPr>
      <w:r w:rsidRPr="00B463D3">
        <w:rPr>
          <w:i/>
          <w:szCs w:val="24"/>
        </w:rPr>
        <w:t xml:space="preserve">Purpose of </w:t>
      </w:r>
      <w:bookmarkEnd w:id="28"/>
      <w:r w:rsidRPr="00B463D3">
        <w:rPr>
          <w:i/>
          <w:szCs w:val="24"/>
        </w:rPr>
        <w:t>the Mentorship Agreement</w:t>
      </w:r>
    </w:p>
    <w:p w:rsidR="00FC06C4" w:rsidRPr="00B463D3" w:rsidRDefault="00FC06C4" w:rsidP="00FC06C4">
      <w:pPr>
        <w:pStyle w:val="Heading2"/>
        <w:rPr>
          <w:b/>
          <w:bCs/>
          <w:szCs w:val="24"/>
        </w:rPr>
      </w:pPr>
      <w:r w:rsidRPr="00BE3C92">
        <w:rPr>
          <w:szCs w:val="24"/>
        </w:rPr>
        <w:t xml:space="preserve">The purpose </w:t>
      </w:r>
      <w:r>
        <w:rPr>
          <w:szCs w:val="24"/>
        </w:rPr>
        <w:t>o</w:t>
      </w:r>
      <w:r w:rsidRPr="00BE3C92">
        <w:rPr>
          <w:szCs w:val="24"/>
        </w:rPr>
        <w:t xml:space="preserve">f this agreement is to identify </w:t>
      </w:r>
      <w:r>
        <w:rPr>
          <w:szCs w:val="24"/>
        </w:rPr>
        <w:t xml:space="preserve">and agree upon </w:t>
      </w:r>
      <w:r w:rsidRPr="00BE3C92">
        <w:rPr>
          <w:szCs w:val="24"/>
        </w:rPr>
        <w:t>specific responsibilities for the GMU CAPS intern and the consultation project mentor.</w:t>
      </w:r>
    </w:p>
    <w:p w:rsidR="00FC06C4" w:rsidRPr="00B463D3" w:rsidRDefault="00FC06C4" w:rsidP="00FC06C4"/>
    <w:p w:rsidR="00FC06C4" w:rsidRDefault="00FC06C4" w:rsidP="00FC06C4">
      <w:r w:rsidRPr="005F03F4">
        <w:rPr>
          <w:b/>
          <w:i/>
        </w:rPr>
        <w:t>Meetings</w:t>
      </w:r>
    </w:p>
    <w:p w:rsidR="00FC06C4" w:rsidRPr="00B463D3" w:rsidRDefault="00FC06C4" w:rsidP="00FC06C4">
      <w:r>
        <w:t>The GMU CAPS intern and mentor will designate a</w:t>
      </w:r>
      <w:r w:rsidRPr="00B463D3">
        <w:t xml:space="preserve"> mutuall</w:t>
      </w:r>
      <w:r>
        <w:t xml:space="preserve">y agreed </w:t>
      </w:r>
      <w:r w:rsidRPr="00B463D3">
        <w:t xml:space="preserve">upon </w:t>
      </w:r>
      <w:r>
        <w:t xml:space="preserve">time to </w:t>
      </w:r>
      <w:r w:rsidRPr="00B463D3">
        <w:t>meet </w:t>
      </w:r>
      <w:r>
        <w:t>(</w:t>
      </w:r>
      <w:r w:rsidRPr="00B463D3">
        <w:t>at least once </w:t>
      </w:r>
      <w:r>
        <w:t>each month) to discuss the intern’s progress on the project, consult regarding challenges and determine appropriate next steps, and ensure the project is completed in accordance with internship guidelines.</w:t>
      </w:r>
    </w:p>
    <w:p w:rsidR="00FC06C4" w:rsidRPr="000606B4" w:rsidRDefault="00FC06C4" w:rsidP="00FC06C4"/>
    <w:p w:rsidR="00FC06C4" w:rsidRDefault="00FC06C4" w:rsidP="00FC06C4">
      <w:r w:rsidRPr="00BF4457">
        <w:rPr>
          <w:b/>
          <w:i/>
        </w:rPr>
        <w:t xml:space="preserve">Expectations of </w:t>
      </w:r>
      <w:r>
        <w:rPr>
          <w:b/>
          <w:i/>
        </w:rPr>
        <w:t xml:space="preserve">GMU </w:t>
      </w:r>
      <w:r w:rsidRPr="00BF4457">
        <w:rPr>
          <w:b/>
          <w:i/>
        </w:rPr>
        <w:t>CAPS Intern</w:t>
      </w:r>
    </w:p>
    <w:p w:rsidR="00FC06C4" w:rsidRDefault="00FC06C4" w:rsidP="00FC06C4">
      <w:r>
        <w:t>Interns will be expected to develop goals for the project, keep mentors apprised of their progress—including any challenges that have arisen—and provide project work to mentors for review and feedback within the specified time frames.</w:t>
      </w:r>
    </w:p>
    <w:p w:rsidR="00FC06C4" w:rsidRDefault="00FC06C4" w:rsidP="00FC06C4">
      <w:pPr>
        <w:rPr>
          <w:b/>
          <w:i/>
        </w:rPr>
      </w:pPr>
    </w:p>
    <w:p w:rsidR="00FC06C4" w:rsidRDefault="00FC06C4" w:rsidP="00FC06C4">
      <w:r w:rsidRPr="00B463D3">
        <w:rPr>
          <w:b/>
          <w:i/>
        </w:rPr>
        <w:t>Expectations</w:t>
      </w:r>
      <w:r w:rsidRPr="00092134">
        <w:rPr>
          <w:b/>
          <w:i/>
        </w:rPr>
        <w:t xml:space="preserve"> </w:t>
      </w:r>
      <w:r>
        <w:rPr>
          <w:b/>
          <w:i/>
        </w:rPr>
        <w:t>of Consultation Project Mentor</w:t>
      </w:r>
    </w:p>
    <w:p w:rsidR="00FC06C4" w:rsidRDefault="00FC06C4" w:rsidP="00FC06C4">
      <w:r>
        <w:t xml:space="preserve">Consultation project mentors </w:t>
      </w:r>
      <w:r w:rsidRPr="00B463D3">
        <w:t xml:space="preserve">will </w:t>
      </w:r>
      <w:r>
        <w:t xml:space="preserve">be expected to provide </w:t>
      </w:r>
      <w:r w:rsidRPr="00B463D3">
        <w:t xml:space="preserve">professional </w:t>
      </w:r>
      <w:r>
        <w:t xml:space="preserve">and educational </w:t>
      </w:r>
      <w:r w:rsidRPr="00B463D3">
        <w:t>guidance</w:t>
      </w:r>
      <w:r>
        <w:t xml:space="preserve"> and support</w:t>
      </w:r>
      <w:r w:rsidRPr="00B463D3">
        <w:t>,</w:t>
      </w:r>
      <w:r>
        <w:t xml:space="preserve"> including (but not limited to) consultation on the development of the research question, methodology, and implementation; assistance in developing a positive working relationship with the consultation partner, assistance in identifying and obtaining other needed support; and providing feedback on project work in a timely manner.</w:t>
      </w:r>
    </w:p>
    <w:p w:rsidR="00FC06C4" w:rsidRDefault="00FC06C4" w:rsidP="00FC06C4"/>
    <w:p w:rsidR="00FC06C4" w:rsidRDefault="00FC06C4" w:rsidP="00FC06C4">
      <w:r>
        <w:t>________________________________</w:t>
      </w:r>
      <w:r>
        <w:tab/>
      </w:r>
      <w:r>
        <w:tab/>
        <w:t>_______________________________</w:t>
      </w:r>
    </w:p>
    <w:p w:rsidR="00FC06C4" w:rsidRDefault="00FC06C4" w:rsidP="00FC06C4">
      <w:r>
        <w:t>GMU CAPS INTERN</w:t>
      </w:r>
      <w:r>
        <w:tab/>
        <w:t xml:space="preserve">       Date</w:t>
      </w:r>
      <w:r>
        <w:tab/>
      </w:r>
      <w:r>
        <w:tab/>
        <w:t xml:space="preserve">GMU CAPS MENTOR                Date </w:t>
      </w:r>
    </w:p>
    <w:p w:rsidR="00FC06C4" w:rsidRDefault="00FC06C4" w:rsidP="00FC06C4"/>
    <w:p w:rsidR="00FC06C4" w:rsidRDefault="00FC06C4" w:rsidP="00FC06C4">
      <w:r>
        <w:t>________________________________</w:t>
      </w:r>
      <w:r>
        <w:tab/>
      </w:r>
      <w:r>
        <w:tab/>
        <w:t>_______________________________</w:t>
      </w:r>
    </w:p>
    <w:p w:rsidR="00FC06C4" w:rsidRPr="00B463D3" w:rsidRDefault="00FC06C4" w:rsidP="00FC06C4">
      <w:r>
        <w:t>GMU CAPS TRAINING DIR       Date</w:t>
      </w:r>
      <w:r>
        <w:tab/>
      </w:r>
      <w:r>
        <w:tab/>
        <w:t>GMU CAPS EXEC DIR                Date</w:t>
      </w:r>
    </w:p>
    <w:p w:rsidR="004F303F" w:rsidRPr="00B743A7" w:rsidRDefault="004F303F">
      <w:pPr>
        <w:jc w:val="center"/>
        <w:rPr>
          <w:b/>
        </w:rPr>
      </w:pPr>
    </w:p>
    <w:p w:rsidR="004F303F" w:rsidRPr="00B743A7" w:rsidRDefault="004F303F">
      <w:pPr>
        <w:jc w:val="center"/>
        <w:rPr>
          <w:b/>
        </w:rPr>
      </w:pPr>
    </w:p>
    <w:p w:rsidR="004F303F" w:rsidRPr="00B743A7" w:rsidRDefault="004F303F">
      <w:pPr>
        <w:jc w:val="center"/>
        <w:rPr>
          <w:b/>
        </w:rPr>
      </w:pPr>
    </w:p>
    <w:p w:rsidR="004F303F" w:rsidRPr="00B743A7" w:rsidRDefault="004F303F">
      <w:pPr>
        <w:jc w:val="center"/>
        <w:rPr>
          <w:b/>
        </w:rPr>
      </w:pPr>
    </w:p>
    <w:p w:rsidR="004F303F" w:rsidRPr="00B743A7" w:rsidRDefault="004F303F">
      <w:pPr>
        <w:jc w:val="center"/>
        <w:rPr>
          <w:b/>
        </w:rPr>
      </w:pPr>
    </w:p>
    <w:p w:rsidR="004F303F" w:rsidRPr="00B743A7" w:rsidRDefault="004F303F">
      <w:pPr>
        <w:jc w:val="center"/>
        <w:rPr>
          <w:b/>
        </w:rPr>
      </w:pPr>
    </w:p>
    <w:p w:rsidR="004F303F" w:rsidRPr="00B743A7" w:rsidRDefault="004F303F">
      <w:pPr>
        <w:jc w:val="center"/>
        <w:rPr>
          <w:b/>
        </w:rPr>
      </w:pPr>
    </w:p>
    <w:p w:rsidR="001161B6" w:rsidRPr="00B743A7" w:rsidRDefault="001161B6">
      <w:pPr>
        <w:jc w:val="center"/>
        <w:rPr>
          <w:b/>
        </w:rPr>
      </w:pPr>
    </w:p>
    <w:p w:rsidR="00BF5EF6" w:rsidRDefault="00BF5EF6">
      <w:pPr>
        <w:jc w:val="center"/>
        <w:rPr>
          <w:b/>
        </w:rPr>
      </w:pPr>
    </w:p>
    <w:p w:rsidR="002A740E" w:rsidRDefault="002A740E">
      <w:pPr>
        <w:tabs>
          <w:tab w:val="left" w:pos="6983"/>
        </w:tabs>
        <w:rPr>
          <w:b/>
        </w:rPr>
      </w:pPr>
    </w:p>
    <w:p w:rsidR="002A740E" w:rsidRDefault="002A740E">
      <w:pPr>
        <w:tabs>
          <w:tab w:val="left" w:pos="6983"/>
        </w:tabs>
        <w:rPr>
          <w:b/>
        </w:rPr>
      </w:pPr>
    </w:p>
    <w:p w:rsidR="002A740E" w:rsidRDefault="002A740E">
      <w:pPr>
        <w:tabs>
          <w:tab w:val="left" w:pos="6983"/>
        </w:tabs>
        <w:rPr>
          <w:b/>
        </w:rPr>
      </w:pPr>
    </w:p>
    <w:p w:rsidR="002A740E" w:rsidRDefault="002A740E">
      <w:pPr>
        <w:tabs>
          <w:tab w:val="left" w:pos="6983"/>
        </w:tabs>
        <w:rPr>
          <w:b/>
        </w:rPr>
      </w:pPr>
    </w:p>
    <w:p w:rsidR="002A740E" w:rsidRDefault="002A740E">
      <w:pPr>
        <w:tabs>
          <w:tab w:val="left" w:pos="6983"/>
        </w:tabs>
        <w:rPr>
          <w:b/>
        </w:rPr>
      </w:pPr>
    </w:p>
    <w:p w:rsidR="002A740E" w:rsidRDefault="002A740E">
      <w:pPr>
        <w:tabs>
          <w:tab w:val="left" w:pos="6983"/>
        </w:tabs>
        <w:rPr>
          <w:b/>
        </w:rPr>
      </w:pPr>
    </w:p>
    <w:p w:rsidR="002A740E" w:rsidRDefault="002A740E">
      <w:pPr>
        <w:tabs>
          <w:tab w:val="left" w:pos="6983"/>
        </w:tabs>
        <w:rPr>
          <w:b/>
        </w:rPr>
      </w:pPr>
    </w:p>
    <w:p w:rsidR="00363BA0" w:rsidRDefault="005A0B2E">
      <w:pPr>
        <w:tabs>
          <w:tab w:val="left" w:pos="6983"/>
        </w:tabs>
        <w:rPr>
          <w:b/>
        </w:rPr>
      </w:pPr>
      <w:r>
        <w:rPr>
          <w:b/>
        </w:rPr>
        <w:tab/>
      </w:r>
    </w:p>
    <w:p w:rsidR="00363BA0" w:rsidRPr="002A740E" w:rsidRDefault="00927560">
      <w:pPr>
        <w:pStyle w:val="Heading1"/>
        <w:jc w:val="center"/>
        <w:rPr>
          <w:b w:val="0"/>
          <w:szCs w:val="28"/>
        </w:rPr>
      </w:pPr>
      <w:bookmarkStart w:id="29" w:name="_Toc363817995"/>
      <w:bookmarkStart w:id="30" w:name="_Toc454805823"/>
      <w:r w:rsidRPr="002A740E">
        <w:rPr>
          <w:szCs w:val="28"/>
        </w:rPr>
        <w:t xml:space="preserve">APPENDIX </w:t>
      </w:r>
      <w:r w:rsidR="00757E8B">
        <w:rPr>
          <w:szCs w:val="28"/>
        </w:rPr>
        <w:t>T</w:t>
      </w:r>
      <w:r w:rsidRPr="002A740E">
        <w:rPr>
          <w:szCs w:val="28"/>
        </w:rPr>
        <w:t>: SUGGESTED CASE PRESENTATION FORMAT AND CONTENT</w:t>
      </w:r>
      <w:bookmarkEnd w:id="29"/>
      <w:bookmarkEnd w:id="30"/>
    </w:p>
    <w:p w:rsidR="009B1933" w:rsidRPr="00B743A7" w:rsidRDefault="009B1933">
      <w:pPr>
        <w:jc w:val="center"/>
        <w:rPr>
          <w:b/>
        </w:rPr>
      </w:pPr>
    </w:p>
    <w:p w:rsidR="009B1933" w:rsidRPr="00B743A7" w:rsidRDefault="009B1933">
      <w:pPr>
        <w:jc w:val="center"/>
        <w:rPr>
          <w:b/>
        </w:rPr>
      </w:pPr>
    </w:p>
    <w:p w:rsidR="009B1933" w:rsidRPr="00B743A7" w:rsidRDefault="009B1933">
      <w:pPr>
        <w:rPr>
          <w:b/>
        </w:rPr>
      </w:pPr>
      <w:r w:rsidRPr="00B743A7">
        <w:rPr>
          <w:b/>
        </w:rPr>
        <w:br w:type="page"/>
      </w:r>
    </w:p>
    <w:p w:rsidR="00A36326" w:rsidRPr="00B743A7" w:rsidRDefault="00A36326" w:rsidP="00A36326">
      <w:pPr>
        <w:jc w:val="center"/>
        <w:rPr>
          <w:b/>
        </w:rPr>
      </w:pPr>
      <w:r w:rsidRPr="00B743A7">
        <w:rPr>
          <w:b/>
        </w:rPr>
        <w:lastRenderedPageBreak/>
        <w:t>SUGGESTED CASE PRESENTATION FORMAT</w:t>
      </w:r>
      <w:r>
        <w:rPr>
          <w:b/>
        </w:rPr>
        <w:t xml:space="preserve"> AND CONTENT</w:t>
      </w:r>
    </w:p>
    <w:p w:rsidR="00A36326" w:rsidRPr="00B743A7" w:rsidRDefault="00A36326" w:rsidP="00A36326"/>
    <w:p w:rsidR="00A36326" w:rsidRDefault="00A36326" w:rsidP="00A36326">
      <w:r w:rsidRPr="00B743A7">
        <w:rPr>
          <w:u w:val="single"/>
        </w:rPr>
        <w:t>Please be sure to remove all identifying information</w:t>
      </w:r>
      <w:r w:rsidRPr="00B743A7">
        <w:t>.</w:t>
      </w:r>
    </w:p>
    <w:p w:rsidR="00A36326" w:rsidRDefault="00A36326" w:rsidP="00A36326"/>
    <w:p w:rsidR="00A36326" w:rsidRDefault="005473E5" w:rsidP="00A36326">
      <w:r>
        <w:t>Please note that case presentations must be given to individual supervisors</w:t>
      </w:r>
      <w:r w:rsidR="00EC71D8">
        <w:t xml:space="preserve"> at least one week </w:t>
      </w:r>
      <w:r w:rsidR="007E086E">
        <w:t>before  presentation</w:t>
      </w:r>
      <w:r>
        <w:t>s</w:t>
      </w:r>
      <w:r w:rsidR="00A36326">
        <w:t xml:space="preserve"> to allow time </w:t>
      </w:r>
      <w:r>
        <w:t>for review.</w:t>
      </w:r>
      <w:r w:rsidR="007E086E">
        <w:t xml:space="preserve">  </w:t>
      </w:r>
    </w:p>
    <w:p w:rsidR="005473E5" w:rsidRPr="00B743A7" w:rsidRDefault="005473E5" w:rsidP="00A36326"/>
    <w:p w:rsidR="00A36326" w:rsidRPr="00313045" w:rsidRDefault="00A36326" w:rsidP="00F83BDC">
      <w:pPr>
        <w:pStyle w:val="ListParagraph"/>
        <w:numPr>
          <w:ilvl w:val="0"/>
          <w:numId w:val="8"/>
        </w:numPr>
        <w:jc w:val="both"/>
        <w:rPr>
          <w:rFonts w:ascii="Times New Roman" w:hAnsi="Times New Roman"/>
          <w:szCs w:val="24"/>
        </w:rPr>
      </w:pPr>
      <w:r w:rsidRPr="00313045">
        <w:rPr>
          <w:rFonts w:ascii="Times New Roman" w:hAnsi="Times New Roman"/>
          <w:szCs w:val="24"/>
        </w:rPr>
        <w:t>Brief</w:t>
      </w:r>
      <w:r>
        <w:rPr>
          <w:rFonts w:ascii="Times New Roman" w:hAnsi="Times New Roman"/>
          <w:szCs w:val="24"/>
        </w:rPr>
        <w:t xml:space="preserve"> d</w:t>
      </w:r>
      <w:r w:rsidRPr="00B743A7">
        <w:rPr>
          <w:rFonts w:ascii="Times New Roman" w:hAnsi="Times New Roman"/>
          <w:szCs w:val="24"/>
        </w:rPr>
        <w:t>escription of client (age, gender, physical appearance, presentation, relationship status, dress, living situation, cultural background, university status, etc.</w:t>
      </w:r>
      <w:r>
        <w:rPr>
          <w:rFonts w:ascii="Times New Roman" w:hAnsi="Times New Roman"/>
          <w:szCs w:val="24"/>
        </w:rPr>
        <w:t>) (2 mins)</w:t>
      </w:r>
    </w:p>
    <w:p w:rsidR="00A36326" w:rsidRPr="00B743A7" w:rsidRDefault="00A36326" w:rsidP="00A36326">
      <w:pPr>
        <w:jc w:val="both"/>
      </w:pPr>
    </w:p>
    <w:p w:rsidR="00A36326" w:rsidRPr="00B743A7" w:rsidRDefault="00A36326" w:rsidP="00F83BDC">
      <w:pPr>
        <w:pStyle w:val="ListParagraph"/>
        <w:numPr>
          <w:ilvl w:val="0"/>
          <w:numId w:val="8"/>
        </w:numPr>
        <w:jc w:val="both"/>
        <w:rPr>
          <w:rFonts w:ascii="Times New Roman" w:hAnsi="Times New Roman"/>
          <w:szCs w:val="24"/>
        </w:rPr>
      </w:pPr>
      <w:r w:rsidRPr="00B743A7">
        <w:rPr>
          <w:rFonts w:ascii="Times New Roman" w:hAnsi="Times New Roman"/>
          <w:szCs w:val="24"/>
        </w:rPr>
        <w:t>Presenting problem, including history of problem and attempts to resolve it</w:t>
      </w:r>
      <w:r>
        <w:rPr>
          <w:rFonts w:ascii="Times New Roman" w:hAnsi="Times New Roman"/>
          <w:szCs w:val="24"/>
        </w:rPr>
        <w:t xml:space="preserve"> (3-5 mins)</w:t>
      </w:r>
    </w:p>
    <w:p w:rsidR="00A36326" w:rsidRPr="00B743A7" w:rsidRDefault="00A36326" w:rsidP="00A36326">
      <w:pPr>
        <w:jc w:val="both"/>
      </w:pPr>
    </w:p>
    <w:p w:rsidR="00A36326" w:rsidRDefault="00A36326" w:rsidP="00F83BDC">
      <w:pPr>
        <w:pStyle w:val="ListParagraph"/>
        <w:numPr>
          <w:ilvl w:val="0"/>
          <w:numId w:val="8"/>
        </w:numPr>
        <w:jc w:val="both"/>
        <w:rPr>
          <w:rFonts w:ascii="Times New Roman" w:hAnsi="Times New Roman"/>
          <w:szCs w:val="24"/>
        </w:rPr>
      </w:pPr>
      <w:r w:rsidRPr="00B743A7">
        <w:rPr>
          <w:rFonts w:ascii="Times New Roman" w:hAnsi="Times New Roman"/>
          <w:szCs w:val="24"/>
        </w:rPr>
        <w:t xml:space="preserve">Relevant </w:t>
      </w:r>
      <w:r>
        <w:rPr>
          <w:rFonts w:ascii="Times New Roman" w:hAnsi="Times New Roman"/>
          <w:szCs w:val="24"/>
        </w:rPr>
        <w:t>h</w:t>
      </w:r>
      <w:r w:rsidRPr="00B743A7">
        <w:rPr>
          <w:rFonts w:ascii="Times New Roman" w:hAnsi="Times New Roman"/>
          <w:szCs w:val="24"/>
        </w:rPr>
        <w:t>istory, including family history and dynamics; psychiatric or physical</w:t>
      </w:r>
      <w:r w:rsidR="005473E5">
        <w:rPr>
          <w:rFonts w:ascii="Times New Roman" w:hAnsi="Times New Roman"/>
          <w:szCs w:val="24"/>
        </w:rPr>
        <w:t xml:space="preserve"> concerns</w:t>
      </w:r>
      <w:r>
        <w:rPr>
          <w:rFonts w:ascii="Times New Roman" w:hAnsi="Times New Roman"/>
          <w:i/>
          <w:szCs w:val="24"/>
        </w:rPr>
        <w:t xml:space="preserve"> including risk</w:t>
      </w:r>
      <w:r w:rsidR="005473E5">
        <w:rPr>
          <w:rFonts w:ascii="Times New Roman" w:hAnsi="Times New Roman"/>
          <w:szCs w:val="24"/>
        </w:rPr>
        <w:t>;</w:t>
      </w:r>
      <w:r w:rsidRPr="00B743A7">
        <w:rPr>
          <w:rFonts w:ascii="Times New Roman" w:hAnsi="Times New Roman"/>
          <w:szCs w:val="24"/>
        </w:rPr>
        <w:t xml:space="preserve"> prior counseling</w:t>
      </w:r>
      <w:r w:rsidR="005473E5">
        <w:rPr>
          <w:rFonts w:ascii="Times New Roman" w:hAnsi="Times New Roman"/>
          <w:szCs w:val="24"/>
        </w:rPr>
        <w:t>;</w:t>
      </w:r>
      <w:r>
        <w:rPr>
          <w:rFonts w:ascii="Times New Roman" w:hAnsi="Times New Roman"/>
          <w:szCs w:val="24"/>
        </w:rPr>
        <w:t xml:space="preserve"> relevant education/work history  (3-5 mins)</w:t>
      </w:r>
    </w:p>
    <w:p w:rsidR="00A36326" w:rsidRPr="00313045" w:rsidRDefault="00A36326" w:rsidP="00A36326">
      <w:pPr>
        <w:jc w:val="both"/>
      </w:pPr>
    </w:p>
    <w:p w:rsidR="00A36326" w:rsidRDefault="00A36326" w:rsidP="00F83BDC">
      <w:pPr>
        <w:pStyle w:val="ListParagraph"/>
        <w:numPr>
          <w:ilvl w:val="0"/>
          <w:numId w:val="8"/>
        </w:numPr>
        <w:jc w:val="both"/>
        <w:rPr>
          <w:rFonts w:ascii="Times New Roman" w:hAnsi="Times New Roman"/>
          <w:szCs w:val="24"/>
        </w:rPr>
      </w:pPr>
      <w:r w:rsidRPr="00B743A7">
        <w:rPr>
          <w:rFonts w:ascii="Times New Roman" w:hAnsi="Times New Roman"/>
          <w:szCs w:val="24"/>
        </w:rPr>
        <w:t xml:space="preserve">Possible DSM </w:t>
      </w:r>
      <w:r>
        <w:rPr>
          <w:rFonts w:ascii="Times New Roman" w:hAnsi="Times New Roman"/>
          <w:szCs w:val="24"/>
        </w:rPr>
        <w:t>V</w:t>
      </w:r>
      <w:r w:rsidRPr="00B743A7">
        <w:rPr>
          <w:rFonts w:ascii="Times New Roman" w:hAnsi="Times New Roman"/>
          <w:szCs w:val="24"/>
        </w:rPr>
        <w:t xml:space="preserve"> Diagnoses</w:t>
      </w:r>
      <w:r>
        <w:rPr>
          <w:rFonts w:ascii="Times New Roman" w:hAnsi="Times New Roman"/>
          <w:szCs w:val="24"/>
        </w:rPr>
        <w:t>; be able to discuss and provide supporting evidence and diagnostic “rule outs” (1-2 mins)</w:t>
      </w:r>
    </w:p>
    <w:p w:rsidR="00A36326" w:rsidRPr="00313045" w:rsidRDefault="00A36326" w:rsidP="00A36326">
      <w:pPr>
        <w:pStyle w:val="ListParagraph"/>
        <w:rPr>
          <w:rFonts w:ascii="Times New Roman" w:hAnsi="Times New Roman"/>
          <w:szCs w:val="24"/>
        </w:rPr>
      </w:pPr>
    </w:p>
    <w:p w:rsidR="00A36326" w:rsidRDefault="00A36326" w:rsidP="00F83BDC">
      <w:pPr>
        <w:pStyle w:val="ListParagraph"/>
        <w:numPr>
          <w:ilvl w:val="0"/>
          <w:numId w:val="8"/>
        </w:numPr>
        <w:jc w:val="both"/>
        <w:rPr>
          <w:rFonts w:ascii="Times New Roman" w:hAnsi="Times New Roman"/>
          <w:szCs w:val="24"/>
        </w:rPr>
      </w:pPr>
      <w:r>
        <w:rPr>
          <w:rFonts w:ascii="Times New Roman" w:hAnsi="Times New Roman"/>
          <w:szCs w:val="24"/>
        </w:rPr>
        <w:t>Conceptualization from a specific theoretical framework. Pay special attention to multicultural considerations (5-7 mins)</w:t>
      </w:r>
    </w:p>
    <w:p w:rsidR="00A36326" w:rsidRPr="00313045" w:rsidRDefault="00A36326" w:rsidP="00A36326">
      <w:pPr>
        <w:jc w:val="both"/>
      </w:pPr>
    </w:p>
    <w:p w:rsidR="00A36326" w:rsidRPr="00BF5EF6" w:rsidRDefault="00A36326" w:rsidP="00F83BDC">
      <w:pPr>
        <w:pStyle w:val="ListParagraph"/>
        <w:numPr>
          <w:ilvl w:val="0"/>
          <w:numId w:val="8"/>
        </w:numPr>
        <w:jc w:val="both"/>
        <w:rPr>
          <w:rFonts w:ascii="Times New Roman" w:hAnsi="Times New Roman"/>
          <w:szCs w:val="24"/>
        </w:rPr>
      </w:pPr>
      <w:r w:rsidRPr="00BF5EF6">
        <w:rPr>
          <w:rFonts w:ascii="Times New Roman" w:hAnsi="Times New Roman"/>
          <w:szCs w:val="24"/>
        </w:rPr>
        <w:t>Treatment goals</w:t>
      </w:r>
      <w:r>
        <w:rPr>
          <w:rFonts w:ascii="Times New Roman" w:hAnsi="Times New Roman"/>
          <w:szCs w:val="24"/>
        </w:rPr>
        <w:t xml:space="preserve"> (2 mins)</w:t>
      </w:r>
    </w:p>
    <w:p w:rsidR="00A36326" w:rsidRPr="00313045" w:rsidRDefault="00A36326" w:rsidP="00A36326">
      <w:pPr>
        <w:jc w:val="both"/>
      </w:pPr>
    </w:p>
    <w:p w:rsidR="00A36326" w:rsidRDefault="00A36326" w:rsidP="00F83BDC">
      <w:pPr>
        <w:pStyle w:val="ListParagraph"/>
        <w:numPr>
          <w:ilvl w:val="0"/>
          <w:numId w:val="8"/>
        </w:numPr>
        <w:jc w:val="both"/>
        <w:rPr>
          <w:rFonts w:ascii="Times New Roman" w:hAnsi="Times New Roman"/>
          <w:szCs w:val="24"/>
        </w:rPr>
      </w:pPr>
      <w:r w:rsidRPr="00B743A7">
        <w:rPr>
          <w:rFonts w:ascii="Times New Roman" w:hAnsi="Times New Roman"/>
          <w:szCs w:val="24"/>
        </w:rPr>
        <w:t>Work to date:  how client presents within session and your interventions; potential transference and counter-transference issues</w:t>
      </w:r>
      <w:r>
        <w:rPr>
          <w:rFonts w:ascii="Times New Roman" w:hAnsi="Times New Roman"/>
          <w:szCs w:val="24"/>
        </w:rPr>
        <w:t xml:space="preserve"> (7 mins)</w:t>
      </w:r>
    </w:p>
    <w:p w:rsidR="00A36326" w:rsidRPr="00313045" w:rsidRDefault="00A36326" w:rsidP="00A36326">
      <w:pPr>
        <w:pStyle w:val="ListParagraph"/>
        <w:rPr>
          <w:rFonts w:ascii="Times New Roman" w:hAnsi="Times New Roman"/>
          <w:szCs w:val="24"/>
        </w:rPr>
      </w:pPr>
    </w:p>
    <w:p w:rsidR="00A36326" w:rsidRDefault="00A36326" w:rsidP="00F83BDC">
      <w:pPr>
        <w:pStyle w:val="ListParagraph"/>
        <w:numPr>
          <w:ilvl w:val="0"/>
          <w:numId w:val="8"/>
        </w:numPr>
        <w:jc w:val="both"/>
        <w:rPr>
          <w:rFonts w:ascii="Times New Roman" w:hAnsi="Times New Roman"/>
          <w:szCs w:val="24"/>
        </w:rPr>
      </w:pPr>
      <w:r>
        <w:rPr>
          <w:rFonts w:ascii="Times New Roman" w:hAnsi="Times New Roman"/>
          <w:szCs w:val="24"/>
        </w:rPr>
        <w:t>Video clip</w:t>
      </w:r>
      <w:r w:rsidR="005473E5">
        <w:rPr>
          <w:rFonts w:ascii="Times New Roman" w:hAnsi="Times New Roman"/>
          <w:szCs w:val="24"/>
        </w:rPr>
        <w:t>, if applicable</w:t>
      </w:r>
      <w:r>
        <w:rPr>
          <w:rFonts w:ascii="Times New Roman" w:hAnsi="Times New Roman"/>
          <w:szCs w:val="24"/>
        </w:rPr>
        <w:t xml:space="preserve"> (5 mins)</w:t>
      </w:r>
    </w:p>
    <w:p w:rsidR="00A36326" w:rsidRPr="00313045" w:rsidRDefault="00A36326" w:rsidP="00A36326">
      <w:pPr>
        <w:pStyle w:val="ListParagraph"/>
        <w:rPr>
          <w:rFonts w:ascii="Times New Roman" w:hAnsi="Times New Roman"/>
          <w:szCs w:val="24"/>
        </w:rPr>
      </w:pPr>
    </w:p>
    <w:p w:rsidR="00A36326" w:rsidRPr="00313045" w:rsidRDefault="00A36326" w:rsidP="00A36326">
      <w:pPr>
        <w:jc w:val="both"/>
      </w:pPr>
      <w:r>
        <w:t>Total max</w:t>
      </w:r>
      <w:r w:rsidR="005473E5">
        <w:t>imum</w:t>
      </w:r>
      <w:r>
        <w:t xml:space="preserve"> time until here: 35 mins</w:t>
      </w:r>
      <w:r w:rsidR="005473E5">
        <w:t xml:space="preserve"> (leaving time for discussion)</w:t>
      </w:r>
    </w:p>
    <w:p w:rsidR="00A36326" w:rsidRPr="00BF5EF6" w:rsidRDefault="00A36326" w:rsidP="00A36326">
      <w:pPr>
        <w:pStyle w:val="ListParagraph"/>
        <w:rPr>
          <w:rFonts w:ascii="Times New Roman" w:hAnsi="Times New Roman"/>
          <w:szCs w:val="24"/>
        </w:rPr>
      </w:pPr>
    </w:p>
    <w:p w:rsidR="00A36326" w:rsidRPr="002234E2" w:rsidRDefault="00A36326" w:rsidP="00F83BDC">
      <w:pPr>
        <w:pStyle w:val="ListParagraph"/>
        <w:numPr>
          <w:ilvl w:val="0"/>
          <w:numId w:val="8"/>
        </w:numPr>
        <w:jc w:val="both"/>
        <w:rPr>
          <w:rFonts w:ascii="Times New Roman" w:hAnsi="Times New Roman"/>
          <w:szCs w:val="24"/>
        </w:rPr>
      </w:pPr>
      <w:r>
        <w:rPr>
          <w:rFonts w:ascii="Times New Roman" w:hAnsi="Times New Roman"/>
        </w:rPr>
        <w:t>Q</w:t>
      </w:r>
      <w:r w:rsidRPr="00BF5EF6">
        <w:rPr>
          <w:rFonts w:ascii="Times New Roman" w:hAnsi="Times New Roman"/>
        </w:rPr>
        <w:t>uestions for discussion</w:t>
      </w:r>
      <w:r>
        <w:rPr>
          <w:rFonts w:ascii="Times New Roman" w:hAnsi="Times New Roman"/>
        </w:rPr>
        <w:t xml:space="preserve"> </w:t>
      </w:r>
    </w:p>
    <w:p w:rsidR="00A36326" w:rsidRPr="001E4FF7" w:rsidRDefault="00A36326" w:rsidP="00A36326">
      <w:pPr>
        <w:pStyle w:val="ListParagraph"/>
        <w:jc w:val="both"/>
        <w:rPr>
          <w:rFonts w:ascii="Times New Roman" w:hAnsi="Times New Roman"/>
          <w:szCs w:val="24"/>
        </w:rPr>
      </w:pPr>
    </w:p>
    <w:p w:rsidR="00A36326" w:rsidRPr="002234E2" w:rsidRDefault="00A36326" w:rsidP="00A36326">
      <w:pPr>
        <w:jc w:val="both"/>
        <w:rPr>
          <w:b/>
          <w:u w:val="single"/>
        </w:rPr>
      </w:pPr>
      <w:r w:rsidRPr="002234E2">
        <w:rPr>
          <w:b/>
          <w:u w:val="single"/>
        </w:rPr>
        <w:t>Reminders:</w:t>
      </w:r>
    </w:p>
    <w:p w:rsidR="00A36326" w:rsidRPr="002234E2" w:rsidRDefault="00A36326" w:rsidP="00A36326"/>
    <w:p w:rsidR="00A36326" w:rsidRPr="002234E2" w:rsidRDefault="00A36326" w:rsidP="00A36326">
      <w:pPr>
        <w:jc w:val="both"/>
      </w:pPr>
      <w:r w:rsidRPr="002234E2">
        <w:t>Be sure you are able to link the presenting problem, treatment goals, conceptualization, treatment plan, and interventions within a theoretical framework.</w:t>
      </w:r>
    </w:p>
    <w:p w:rsidR="00A36326" w:rsidRPr="002234E2" w:rsidRDefault="00A36326" w:rsidP="00A36326">
      <w:pPr>
        <w:pStyle w:val="ListParagraph"/>
        <w:rPr>
          <w:rFonts w:ascii="Times New Roman" w:hAnsi="Times New Roman"/>
          <w:szCs w:val="24"/>
        </w:rPr>
      </w:pPr>
    </w:p>
    <w:p w:rsidR="00A36326" w:rsidRPr="002234E2" w:rsidRDefault="00A36326" w:rsidP="00A36326">
      <w:pPr>
        <w:jc w:val="both"/>
      </w:pPr>
      <w:r w:rsidRPr="002234E2">
        <w:t>Be able to identify scholarly reading that connects to the case.</w:t>
      </w:r>
    </w:p>
    <w:p w:rsidR="00A36326" w:rsidRPr="002234E2" w:rsidRDefault="00A36326" w:rsidP="00A36326"/>
    <w:p w:rsidR="00A36326" w:rsidRPr="002234E2" w:rsidRDefault="005473E5" w:rsidP="00A36326">
      <w:pPr>
        <w:jc w:val="both"/>
        <w:rPr>
          <w:i/>
        </w:rPr>
      </w:pPr>
      <w:r>
        <w:rPr>
          <w:i/>
        </w:rPr>
        <w:t>Reminder: p</w:t>
      </w:r>
      <w:r w:rsidR="00A36326" w:rsidRPr="002234E2">
        <w:rPr>
          <w:i/>
        </w:rPr>
        <w:t xml:space="preserve">lease review your </w:t>
      </w:r>
      <w:r w:rsidR="007E086E">
        <w:rPr>
          <w:i/>
        </w:rPr>
        <w:t xml:space="preserve">presentation </w:t>
      </w:r>
      <w:r w:rsidR="00A36326" w:rsidRPr="002234E2">
        <w:rPr>
          <w:i/>
        </w:rPr>
        <w:t>with your supervisor at least one week before presenting to staff.</w:t>
      </w:r>
    </w:p>
    <w:p w:rsidR="00A36326" w:rsidRPr="002234E2" w:rsidRDefault="00A36326" w:rsidP="00A36326">
      <w:pPr>
        <w:jc w:val="both"/>
      </w:pPr>
    </w:p>
    <w:p w:rsidR="00A36326" w:rsidRPr="002234E2" w:rsidRDefault="00A36326" w:rsidP="00A36326">
      <w:pPr>
        <w:jc w:val="both"/>
      </w:pPr>
      <w:r w:rsidRPr="002234E2">
        <w:t xml:space="preserve">Bring copies of your </w:t>
      </w:r>
      <w:r w:rsidR="007E086E">
        <w:t>power point or report</w:t>
      </w:r>
      <w:r w:rsidRPr="002234E2">
        <w:t xml:space="preserve"> for staff to use during presentation.  One copy should be saved for your file and given to the Training Director.  </w:t>
      </w:r>
      <w:r w:rsidRPr="002234E2">
        <w:rPr>
          <w:i/>
        </w:rPr>
        <w:t>Other copies must be shredded after the presentation</w:t>
      </w:r>
      <w:r w:rsidRPr="002234E2">
        <w:t xml:space="preserve">. </w:t>
      </w:r>
    </w:p>
    <w:p w:rsidR="00A36326" w:rsidRPr="002234E2" w:rsidRDefault="00A36326" w:rsidP="00A36326">
      <w:pPr>
        <w:jc w:val="center"/>
        <w:rPr>
          <w:b/>
          <w:u w:val="single"/>
        </w:rPr>
      </w:pPr>
    </w:p>
    <w:p w:rsidR="00B743A7" w:rsidRDefault="00B743A7">
      <w:pPr>
        <w:jc w:val="center"/>
        <w:rPr>
          <w:b/>
        </w:rPr>
      </w:pPr>
    </w:p>
    <w:p w:rsidR="00B743A7" w:rsidRDefault="00B743A7">
      <w:pPr>
        <w:jc w:val="center"/>
        <w:rPr>
          <w:b/>
        </w:rPr>
      </w:pPr>
    </w:p>
    <w:p w:rsidR="00B743A7" w:rsidRDefault="00B743A7">
      <w:pPr>
        <w:jc w:val="center"/>
        <w:rPr>
          <w:b/>
        </w:rPr>
      </w:pPr>
    </w:p>
    <w:p w:rsidR="00B743A7" w:rsidRDefault="00B743A7">
      <w:pPr>
        <w:jc w:val="center"/>
        <w:rPr>
          <w:b/>
        </w:rPr>
      </w:pPr>
    </w:p>
    <w:p w:rsidR="00B743A7" w:rsidRDefault="00B743A7">
      <w:pPr>
        <w:jc w:val="center"/>
        <w:rPr>
          <w:b/>
        </w:rPr>
      </w:pPr>
    </w:p>
    <w:p w:rsidR="00B743A7" w:rsidRDefault="00B743A7">
      <w:pPr>
        <w:jc w:val="center"/>
        <w:rPr>
          <w:b/>
        </w:rPr>
      </w:pPr>
    </w:p>
    <w:p w:rsidR="00B743A7" w:rsidRDefault="00B743A7">
      <w:pPr>
        <w:jc w:val="center"/>
        <w:rPr>
          <w:b/>
        </w:rPr>
      </w:pPr>
    </w:p>
    <w:p w:rsidR="00B743A7" w:rsidRDefault="00B743A7">
      <w:pPr>
        <w:jc w:val="center"/>
        <w:rPr>
          <w:b/>
        </w:rPr>
      </w:pPr>
    </w:p>
    <w:p w:rsidR="00B743A7" w:rsidRDefault="00B743A7">
      <w:pPr>
        <w:jc w:val="center"/>
        <w:rPr>
          <w:b/>
        </w:rPr>
      </w:pPr>
    </w:p>
    <w:p w:rsidR="00B743A7" w:rsidRDefault="00B743A7">
      <w:pPr>
        <w:jc w:val="center"/>
        <w:rPr>
          <w:b/>
        </w:rPr>
      </w:pPr>
    </w:p>
    <w:p w:rsidR="00B743A7" w:rsidRDefault="00B743A7">
      <w:pPr>
        <w:jc w:val="center"/>
        <w:rPr>
          <w:b/>
        </w:rPr>
      </w:pPr>
    </w:p>
    <w:p w:rsidR="00B743A7" w:rsidRDefault="00B743A7">
      <w:pPr>
        <w:jc w:val="center"/>
        <w:rPr>
          <w:b/>
        </w:rPr>
      </w:pPr>
    </w:p>
    <w:p w:rsidR="00B743A7" w:rsidRDefault="00B743A7">
      <w:pPr>
        <w:jc w:val="center"/>
        <w:rPr>
          <w:b/>
        </w:rPr>
      </w:pPr>
    </w:p>
    <w:p w:rsidR="00B743A7" w:rsidRDefault="00B743A7">
      <w:pPr>
        <w:jc w:val="center"/>
        <w:rPr>
          <w:b/>
        </w:rPr>
      </w:pPr>
    </w:p>
    <w:p w:rsidR="002C331D" w:rsidRDefault="002C331D">
      <w:pPr>
        <w:jc w:val="center"/>
        <w:rPr>
          <w:b/>
        </w:rPr>
      </w:pPr>
    </w:p>
    <w:p w:rsidR="002C331D" w:rsidRDefault="002C331D">
      <w:pPr>
        <w:jc w:val="center"/>
        <w:rPr>
          <w:b/>
        </w:rPr>
      </w:pPr>
    </w:p>
    <w:p w:rsidR="002C331D" w:rsidRDefault="002C331D">
      <w:pPr>
        <w:jc w:val="center"/>
        <w:rPr>
          <w:b/>
        </w:rPr>
      </w:pPr>
    </w:p>
    <w:p w:rsidR="002C331D" w:rsidRDefault="002C331D">
      <w:pPr>
        <w:jc w:val="center"/>
        <w:rPr>
          <w:b/>
        </w:rPr>
      </w:pPr>
    </w:p>
    <w:p w:rsidR="002C331D" w:rsidRDefault="002C331D">
      <w:pPr>
        <w:jc w:val="center"/>
        <w:rPr>
          <w:b/>
        </w:rPr>
      </w:pPr>
    </w:p>
    <w:p w:rsidR="002C331D" w:rsidRDefault="002C331D">
      <w:pPr>
        <w:jc w:val="center"/>
        <w:rPr>
          <w:b/>
        </w:rPr>
      </w:pPr>
    </w:p>
    <w:p w:rsidR="002C331D" w:rsidRDefault="002C331D">
      <w:pPr>
        <w:jc w:val="center"/>
        <w:rPr>
          <w:b/>
        </w:rPr>
      </w:pPr>
    </w:p>
    <w:p w:rsidR="002C331D" w:rsidRDefault="002C331D">
      <w:pPr>
        <w:jc w:val="center"/>
        <w:rPr>
          <w:b/>
        </w:rPr>
      </w:pPr>
    </w:p>
    <w:p w:rsidR="00B743A7" w:rsidRDefault="00B743A7">
      <w:pPr>
        <w:jc w:val="center"/>
        <w:rPr>
          <w:b/>
        </w:rPr>
      </w:pPr>
    </w:p>
    <w:p w:rsidR="001161B6" w:rsidRPr="00B743A7" w:rsidRDefault="00927560" w:rsidP="005473E5">
      <w:pPr>
        <w:pStyle w:val="Heading1"/>
        <w:jc w:val="center"/>
        <w:rPr>
          <w:b w:val="0"/>
        </w:rPr>
      </w:pPr>
      <w:bookmarkStart w:id="31" w:name="_Toc363817996"/>
      <w:bookmarkStart w:id="32" w:name="_Toc454805824"/>
      <w:r w:rsidRPr="002A740E">
        <w:rPr>
          <w:szCs w:val="28"/>
        </w:rPr>
        <w:t xml:space="preserve">APPENDIX </w:t>
      </w:r>
      <w:r w:rsidR="00757E8B">
        <w:rPr>
          <w:szCs w:val="28"/>
        </w:rPr>
        <w:t>U</w:t>
      </w:r>
      <w:r w:rsidRPr="002A740E">
        <w:rPr>
          <w:szCs w:val="28"/>
        </w:rPr>
        <w:t>: GUIDELINES FOR PROFESSIONAL</w:t>
      </w:r>
      <w:r w:rsidR="005473E5">
        <w:rPr>
          <w:szCs w:val="28"/>
        </w:rPr>
        <w:t>ISM AT CAPS</w:t>
      </w:r>
      <w:bookmarkEnd w:id="31"/>
      <w:bookmarkEnd w:id="32"/>
    </w:p>
    <w:p w:rsidR="0042599D" w:rsidRPr="00B743A7" w:rsidRDefault="0042599D">
      <w:pPr>
        <w:jc w:val="center"/>
        <w:rPr>
          <w:b/>
        </w:rPr>
      </w:pPr>
    </w:p>
    <w:p w:rsidR="0042599D" w:rsidRPr="00B743A7" w:rsidRDefault="0042599D">
      <w:pPr>
        <w:jc w:val="center"/>
        <w:rPr>
          <w:b/>
        </w:rPr>
      </w:pPr>
    </w:p>
    <w:p w:rsidR="001161B6" w:rsidRPr="00B743A7" w:rsidRDefault="001161B6">
      <w:pPr>
        <w:rPr>
          <w:b/>
        </w:rPr>
      </w:pPr>
      <w:r w:rsidRPr="00B743A7">
        <w:rPr>
          <w:b/>
        </w:rPr>
        <w:br w:type="page"/>
      </w:r>
    </w:p>
    <w:p w:rsidR="0042599D" w:rsidRPr="002C331D" w:rsidRDefault="005473E5" w:rsidP="005473E5">
      <w:pPr>
        <w:pStyle w:val="ListParagraph"/>
        <w:numPr>
          <w:ilvl w:val="0"/>
          <w:numId w:val="37"/>
        </w:numPr>
        <w:rPr>
          <w:rFonts w:ascii="Times New Roman" w:hAnsi="Times New Roman"/>
          <w:u w:val="single"/>
        </w:rPr>
      </w:pPr>
      <w:r w:rsidRPr="002C331D">
        <w:rPr>
          <w:rFonts w:ascii="Times New Roman" w:hAnsi="Times New Roman"/>
          <w:u w:val="single"/>
        </w:rPr>
        <w:lastRenderedPageBreak/>
        <w:t>Professional attire</w:t>
      </w:r>
    </w:p>
    <w:p w:rsidR="0042599D" w:rsidRPr="00B743A7" w:rsidRDefault="0042599D"/>
    <w:p w:rsidR="0042599D" w:rsidRPr="00B743A7" w:rsidRDefault="0042599D">
      <w:r w:rsidRPr="00B743A7">
        <w:t>Please remember that your personal presentation is noticed by your clients and could affect their ability to develop a comfortable and trusting relationship with you. Even if unintended, inappropriate clothing can create a distracting or sexualized environment for your clients.</w:t>
      </w:r>
    </w:p>
    <w:p w:rsidR="0042599D" w:rsidRPr="00B743A7" w:rsidRDefault="0042599D"/>
    <w:p w:rsidR="0042599D" w:rsidRDefault="0042599D">
      <w:r w:rsidRPr="00B743A7">
        <w:t xml:space="preserve">Our office dress is “business casual.”  While we expect you to exercise good judgment, these are some examples of what might be unacceptable:  revealing necklines, short skirts, skin-tight clothing, shorts, torn or stained clothing, </w:t>
      </w:r>
      <w:r w:rsidR="001161B6" w:rsidRPr="00B743A7">
        <w:t xml:space="preserve">flip flops, </w:t>
      </w:r>
      <w:r w:rsidRPr="00B743A7">
        <w:t xml:space="preserve">poor personal hygiene, visible tattoos that are offensive or controversial, body piercings other than the ears or discrete nose piercings.  </w:t>
      </w:r>
      <w:r w:rsidR="0054020B">
        <w:t xml:space="preserve">We encourage you to </w:t>
      </w:r>
      <w:r w:rsidRPr="00B743A7">
        <w:t xml:space="preserve">ask </w:t>
      </w:r>
      <w:r w:rsidR="0054020B">
        <w:t xml:space="preserve">the </w:t>
      </w:r>
      <w:r w:rsidR="002A740E">
        <w:t>T</w:t>
      </w:r>
      <w:r w:rsidRPr="00B743A7">
        <w:t xml:space="preserve">raining </w:t>
      </w:r>
      <w:r w:rsidR="002A740E">
        <w:t>D</w:t>
      </w:r>
      <w:r w:rsidRPr="00B743A7">
        <w:t>irector or</w:t>
      </w:r>
      <w:r w:rsidR="002A740E">
        <w:t xml:space="preserve"> your</w:t>
      </w:r>
      <w:r w:rsidRPr="00B743A7">
        <w:t xml:space="preserve"> supervisor if you have specific questions or concerns about these issues.</w:t>
      </w:r>
    </w:p>
    <w:p w:rsidR="0054020B" w:rsidRDefault="0054020B"/>
    <w:p w:rsidR="0054020B" w:rsidRDefault="0054020B">
      <w:r>
        <w:t>Interns may receive feedback from their supervisor or other staff members if these guidelines are not followed.</w:t>
      </w:r>
    </w:p>
    <w:p w:rsidR="004F4FE8" w:rsidRDefault="004F4FE8"/>
    <w:p w:rsidR="005473E5" w:rsidRPr="002C331D" w:rsidRDefault="005473E5" w:rsidP="005473E5">
      <w:pPr>
        <w:pStyle w:val="ListParagraph"/>
        <w:numPr>
          <w:ilvl w:val="0"/>
          <w:numId w:val="37"/>
        </w:numPr>
        <w:rPr>
          <w:rFonts w:ascii="Times New Roman" w:hAnsi="Times New Roman"/>
          <w:u w:val="single"/>
        </w:rPr>
      </w:pPr>
      <w:r w:rsidRPr="002C331D">
        <w:rPr>
          <w:rFonts w:ascii="Times New Roman" w:hAnsi="Times New Roman"/>
          <w:u w:val="single"/>
        </w:rPr>
        <w:t>Attendance</w:t>
      </w:r>
    </w:p>
    <w:p w:rsidR="005473E5" w:rsidRPr="002C331D" w:rsidRDefault="005473E5" w:rsidP="005473E5">
      <w:pPr>
        <w:rPr>
          <w:u w:val="single"/>
        </w:rPr>
      </w:pPr>
    </w:p>
    <w:p w:rsidR="002C331D" w:rsidRDefault="005473E5" w:rsidP="005473E5">
      <w:r>
        <w:t>CAPS hours are from 8:30 a.m. to 5 p.m., Monday through Friday.   Unless other arrangements have been made, interns are expected to be present during those hours</w:t>
      </w:r>
      <w:r w:rsidR="002C331D">
        <w:t>.</w:t>
      </w:r>
    </w:p>
    <w:p w:rsidR="002C331D" w:rsidRDefault="002C331D" w:rsidP="005473E5"/>
    <w:p w:rsidR="002C331D" w:rsidRDefault="002C331D" w:rsidP="005473E5">
      <w:r>
        <w:t xml:space="preserve">If an intern needs to be absent because of illness or another unforeseen emergency, please inform CAPS staff in </w:t>
      </w:r>
      <w:r w:rsidRPr="002C331D">
        <w:rPr>
          <w:b/>
          <w:i/>
        </w:rPr>
        <w:t>both</w:t>
      </w:r>
      <w:r>
        <w:t xml:space="preserve"> of these ways:</w:t>
      </w:r>
    </w:p>
    <w:p w:rsidR="002C331D" w:rsidRDefault="002C331D" w:rsidP="005473E5"/>
    <w:p w:rsidR="002C331D" w:rsidRDefault="002C331D" w:rsidP="005473E5">
      <w:r>
        <w:t xml:space="preserve">Call and leave a phone message before 8 a.m. </w:t>
      </w:r>
    </w:p>
    <w:p w:rsidR="002C331D" w:rsidRDefault="002C331D" w:rsidP="005473E5">
      <w:r>
        <w:t>Send an email to your supervisor and to Stephanie Monson (administrative assistant) to inform them of your absence</w:t>
      </w:r>
    </w:p>
    <w:p w:rsidR="002C331D" w:rsidRDefault="002C331D" w:rsidP="005473E5">
      <w:r>
        <w:t>If you are aware of a specific client need (i.e. the client should be seen by another clinician if you are not here) please inform your supervisor or the Associate Director for Clinical Services</w:t>
      </w:r>
    </w:p>
    <w:p w:rsidR="002C331D" w:rsidRDefault="002C331D" w:rsidP="005473E5"/>
    <w:p w:rsidR="002C331D" w:rsidRPr="002C331D" w:rsidRDefault="002C331D" w:rsidP="002C331D"/>
    <w:p w:rsidR="002C331D" w:rsidRPr="005473E5" w:rsidRDefault="002C331D" w:rsidP="005473E5"/>
    <w:p w:rsidR="004F4FE8" w:rsidRDefault="004F4FE8">
      <w:r>
        <w:br w:type="page"/>
      </w:r>
    </w:p>
    <w:p w:rsidR="004F4FE8" w:rsidRDefault="004F4FE8"/>
    <w:p w:rsidR="004F4FE8" w:rsidRDefault="004F4FE8"/>
    <w:p w:rsidR="004F4FE8" w:rsidRDefault="004F4FE8"/>
    <w:p w:rsidR="004F4FE8" w:rsidRDefault="004F4FE8"/>
    <w:p w:rsidR="004F4FE8" w:rsidRDefault="004F4FE8"/>
    <w:p w:rsidR="004F4FE8" w:rsidRDefault="004F4FE8"/>
    <w:p w:rsidR="004F4FE8" w:rsidRDefault="004F4FE8"/>
    <w:p w:rsidR="004F4FE8" w:rsidRDefault="004F4FE8"/>
    <w:p w:rsidR="004F4FE8" w:rsidRDefault="004F4FE8"/>
    <w:p w:rsidR="004F4FE8" w:rsidRDefault="004F4FE8"/>
    <w:p w:rsidR="004F4FE8" w:rsidRDefault="004F4FE8"/>
    <w:p w:rsidR="004F4FE8" w:rsidRDefault="004F4FE8"/>
    <w:p w:rsidR="004F4FE8" w:rsidRDefault="004F4FE8"/>
    <w:p w:rsidR="00695AF5" w:rsidRDefault="00695AF5" w:rsidP="004F4FE8">
      <w:pPr>
        <w:jc w:val="center"/>
        <w:rPr>
          <w:b/>
        </w:rPr>
      </w:pPr>
    </w:p>
    <w:p w:rsidR="00695AF5" w:rsidRDefault="00695AF5" w:rsidP="004F4FE8">
      <w:pPr>
        <w:jc w:val="center"/>
        <w:rPr>
          <w:b/>
        </w:rPr>
      </w:pPr>
    </w:p>
    <w:p w:rsidR="004F4FE8" w:rsidRPr="002A740E" w:rsidRDefault="004F4FE8" w:rsidP="008470A4">
      <w:pPr>
        <w:pStyle w:val="Heading1"/>
        <w:jc w:val="center"/>
        <w:rPr>
          <w:szCs w:val="28"/>
        </w:rPr>
      </w:pPr>
      <w:bookmarkStart w:id="33" w:name="_Toc363817997"/>
      <w:bookmarkStart w:id="34" w:name="_Toc454805825"/>
      <w:r w:rsidRPr="002A740E">
        <w:rPr>
          <w:szCs w:val="28"/>
        </w:rPr>
        <w:t xml:space="preserve">APPENDIX </w:t>
      </w:r>
      <w:r w:rsidR="00757E8B">
        <w:rPr>
          <w:szCs w:val="28"/>
        </w:rPr>
        <w:t>V</w:t>
      </w:r>
      <w:r w:rsidRPr="002A740E">
        <w:rPr>
          <w:szCs w:val="28"/>
        </w:rPr>
        <w:t>: GEORGE MASON UNIVERSITY POLICIES</w:t>
      </w:r>
      <w:bookmarkEnd w:id="33"/>
      <w:bookmarkEnd w:id="34"/>
    </w:p>
    <w:p w:rsidR="004F4FE8" w:rsidRDefault="004F4FE8"/>
    <w:p w:rsidR="00281933" w:rsidRDefault="004F4FE8" w:rsidP="00281933">
      <w:pPr>
        <w:pStyle w:val="NormalWeb"/>
      </w:pPr>
      <w:r>
        <w:br w:type="page"/>
      </w:r>
      <w:r w:rsidR="00281933">
        <w:rPr>
          <w:rStyle w:val="Strong"/>
        </w:rPr>
        <w:lastRenderedPageBreak/>
        <w:t>University Policy Number 1201</w:t>
      </w:r>
    </w:p>
    <w:p w:rsidR="00281933" w:rsidRDefault="00281933" w:rsidP="00281933">
      <w:pPr>
        <w:pStyle w:val="NormalWeb"/>
      </w:pPr>
      <w:r>
        <w:rPr>
          <w:rStyle w:val="Strong"/>
        </w:rPr>
        <w:t>Categorized:</w:t>
      </w:r>
      <w:r>
        <w:t xml:space="preserve"> </w:t>
      </w:r>
      <w:hyperlink r:id="rId11" w:history="1">
        <w:r>
          <w:rPr>
            <w:rStyle w:val="Hyperlink"/>
          </w:rPr>
          <w:t>General Policies</w:t>
        </w:r>
      </w:hyperlink>
    </w:p>
    <w:p w:rsidR="00281933" w:rsidRDefault="00281933" w:rsidP="00281933">
      <w:pPr>
        <w:pStyle w:val="NormalWeb"/>
      </w:pPr>
      <w:r>
        <w:rPr>
          <w:rStyle w:val="Strong"/>
        </w:rPr>
        <w:t>Responsible Office:</w:t>
      </w:r>
      <w:r>
        <w:t xml:space="preserve"> </w:t>
      </w:r>
      <w:hyperlink r:id="rId12" w:history="1">
        <w:r>
          <w:rPr>
            <w:rStyle w:val="Hyperlink"/>
          </w:rPr>
          <w:t>Office of Equity and Diversity Services</w:t>
        </w:r>
      </w:hyperlink>
    </w:p>
    <w:p w:rsidR="00281933" w:rsidRDefault="00281933" w:rsidP="00281933">
      <w:pPr>
        <w:pStyle w:val="NormalWeb"/>
      </w:pPr>
      <w:r>
        <w:rPr>
          <w:rStyle w:val="Strong"/>
        </w:rPr>
        <w:t>Policy Procedure:</w:t>
      </w:r>
    </w:p>
    <w:p w:rsidR="00281933" w:rsidRDefault="00482D8A" w:rsidP="00F83BDC">
      <w:pPr>
        <w:numPr>
          <w:ilvl w:val="0"/>
          <w:numId w:val="21"/>
        </w:numPr>
        <w:spacing w:before="100" w:beforeAutospacing="1" w:after="100" w:afterAutospacing="1"/>
      </w:pPr>
      <w:hyperlink r:id="rId13" w:tgtFrame="_blank" w:history="1">
        <w:r w:rsidR="00281933">
          <w:rPr>
            <w:rStyle w:val="Hyperlink"/>
          </w:rPr>
          <w:t>Equal Opportunity/Affirmative Action Grievance Procedures</w:t>
        </w:r>
      </w:hyperlink>
    </w:p>
    <w:p w:rsidR="00281933" w:rsidRDefault="00281933" w:rsidP="00281933">
      <w:pPr>
        <w:pStyle w:val="NormalWeb"/>
      </w:pPr>
      <w:r>
        <w:rPr>
          <w:rStyle w:val="Strong"/>
        </w:rPr>
        <w:t>Related Law &amp; Policy:</w:t>
      </w:r>
    </w:p>
    <w:p w:rsidR="00281933" w:rsidRDefault="00482D8A" w:rsidP="00F83BDC">
      <w:pPr>
        <w:numPr>
          <w:ilvl w:val="0"/>
          <w:numId w:val="22"/>
        </w:numPr>
        <w:spacing w:before="100" w:beforeAutospacing="1" w:after="100" w:afterAutospacing="1"/>
      </w:pPr>
      <w:hyperlink r:id="rId14" w:tgtFrame="_blank" w:history="1">
        <w:r w:rsidR="00281933">
          <w:rPr>
            <w:rStyle w:val="Hyperlink"/>
          </w:rPr>
          <w:t>Policy 1202: Sexual Harassment</w:t>
        </w:r>
      </w:hyperlink>
    </w:p>
    <w:p w:rsidR="00281933" w:rsidRDefault="00482D8A" w:rsidP="00F83BDC">
      <w:pPr>
        <w:numPr>
          <w:ilvl w:val="0"/>
          <w:numId w:val="22"/>
        </w:numPr>
        <w:spacing w:before="100" w:beforeAutospacing="1" w:after="100" w:afterAutospacing="1"/>
      </w:pPr>
      <w:hyperlink r:id="rId15" w:tgtFrame="_blank" w:history="1">
        <w:r w:rsidR="00281933">
          <w:rPr>
            <w:rStyle w:val="Hyperlink"/>
          </w:rPr>
          <w:t>Policy 1203: Non-Discrimination and Reasonable Accommodations on the Basis of Disability</w:t>
        </w:r>
      </w:hyperlink>
    </w:p>
    <w:p w:rsidR="00281933" w:rsidRDefault="00482D8A" w:rsidP="00281933">
      <w:r>
        <w:pict>
          <v:rect id="_x0000_i1025" style="width:0;height:1.5pt" o:hralign="center" o:hrstd="t" o:hr="t" fillcolor="#a0a0a0" stroked="f"/>
        </w:pict>
      </w:r>
    </w:p>
    <w:p w:rsidR="00281933" w:rsidRDefault="00281933" w:rsidP="00281933">
      <w:pPr>
        <w:pStyle w:val="NormalWeb"/>
      </w:pPr>
      <w:r>
        <w:rPr>
          <w:b/>
          <w:bCs/>
        </w:rPr>
        <w:t>I. SCOPE</w:t>
      </w:r>
    </w:p>
    <w:p w:rsidR="00281933" w:rsidRDefault="00281933" w:rsidP="00281933">
      <w:pPr>
        <w:pStyle w:val="NormalWeb"/>
      </w:pPr>
      <w:r>
        <w:t>This policy applies to all George Mason University faculty, staff, students, university contractors, and visitors.</w:t>
      </w:r>
    </w:p>
    <w:p w:rsidR="00281933" w:rsidRDefault="00281933" w:rsidP="00281933">
      <w:pPr>
        <w:pStyle w:val="NormalWeb"/>
      </w:pPr>
      <w:r>
        <w:rPr>
          <w:b/>
          <w:bCs/>
        </w:rPr>
        <w:t>II. POLICY STATEMENT</w:t>
      </w:r>
    </w:p>
    <w:p w:rsidR="00281933" w:rsidRDefault="00281933" w:rsidP="00281933">
      <w:pPr>
        <w:pStyle w:val="NormalWeb"/>
      </w:pPr>
      <w:r>
        <w:t>George Mason University is committed to providing equal opportunity and an educational and work environment free from any discrimination on the basis of race, color, religion, national origin, sex, disability, veteran status, sexual orientation, age, marital status, pregnancy status or genetic information.  George Mason University shall adhere to all applicable state and federal equal opportunity/affirmative action statutes and regulations.</w:t>
      </w:r>
    </w:p>
    <w:p w:rsidR="00281933" w:rsidRDefault="00281933" w:rsidP="00281933">
      <w:pPr>
        <w:pStyle w:val="NormalWeb"/>
      </w:pPr>
      <w:r>
        <w:t>The University is dedicated to ensuring access, fairness and equity for minorities, women, individuals with disabilities, and veterans (as covered by law) in its educational programs, related activities and employment.  George Mason University shall thus maintain a continuing affirmative action program to identify and eliminate discriminatory practices in every phase of university operations.</w:t>
      </w:r>
    </w:p>
    <w:p w:rsidR="00281933" w:rsidRDefault="00281933" w:rsidP="00281933">
      <w:pPr>
        <w:pStyle w:val="NormalWeb"/>
      </w:pPr>
      <w:r>
        <w:t>Any employee who becomes aware of sexual harassment or other potentially discriminatory behavior must contact the Office of Equity and Diversity Services.</w:t>
      </w:r>
    </w:p>
    <w:p w:rsidR="00281933" w:rsidRDefault="00281933" w:rsidP="00281933">
      <w:pPr>
        <w:pStyle w:val="NormalWeb"/>
      </w:pPr>
      <w:r>
        <w:t>Retaliation against an individual who has raised claims of illegal discrimination or has cooperated with an investigation of such claims is prohibited.</w:t>
      </w:r>
    </w:p>
    <w:p w:rsidR="00281933" w:rsidRDefault="00281933" w:rsidP="00281933">
      <w:pPr>
        <w:pStyle w:val="NormalWeb"/>
      </w:pPr>
      <w:r>
        <w:rPr>
          <w:b/>
          <w:bCs/>
        </w:rPr>
        <w:t>III. RESPONSIBLE PARTIES</w:t>
      </w:r>
    </w:p>
    <w:p w:rsidR="00281933" w:rsidRDefault="00281933" w:rsidP="00281933">
      <w:pPr>
        <w:pStyle w:val="NormalWeb"/>
      </w:pPr>
      <w:r>
        <w:t>The Office for Equity and Diversity Services is responsible for administering and monitoring George Mason University’s equal opportunity/affirmative action policies and procedures.</w:t>
      </w:r>
    </w:p>
    <w:p w:rsidR="004A4696" w:rsidRDefault="004A4696" w:rsidP="00281933">
      <w:pPr>
        <w:pStyle w:val="NormalWeb"/>
        <w:rPr>
          <w:rStyle w:val="Strong"/>
        </w:rPr>
      </w:pPr>
    </w:p>
    <w:p w:rsidR="00281933" w:rsidRDefault="00281933" w:rsidP="00281933">
      <w:pPr>
        <w:pStyle w:val="NormalWeb"/>
      </w:pPr>
      <w:r>
        <w:rPr>
          <w:rStyle w:val="Strong"/>
        </w:rPr>
        <w:t>IV. COMPLIANCE</w:t>
      </w:r>
    </w:p>
    <w:p w:rsidR="00281933" w:rsidRDefault="00281933" w:rsidP="00281933">
      <w:pPr>
        <w:pStyle w:val="NormalWeb"/>
      </w:pPr>
      <w:r>
        <w:lastRenderedPageBreak/>
        <w:t>Inquiries about or complaints alleging violation of the University’s equal opportunity/ affirmative action policies should be directed to the Office of Equity and Diversity Services. Mason Hall D201, MS 2C2, Fairfax, VA 22030. Phone (703) 993-8730.</w:t>
      </w:r>
    </w:p>
    <w:p w:rsidR="00281933" w:rsidRDefault="00281933" w:rsidP="00281933">
      <w:pPr>
        <w:pStyle w:val="NormalWeb"/>
      </w:pPr>
      <w:r>
        <w:rPr>
          <w:rStyle w:val="Strong"/>
        </w:rPr>
        <w:t>V. EFFECTIVE DATE AND APPROVAL</w:t>
      </w:r>
    </w:p>
    <w:p w:rsidR="00281933" w:rsidRDefault="00281933" w:rsidP="00281933">
      <w:pPr>
        <w:pStyle w:val="NormalWeb"/>
      </w:pPr>
      <w:r>
        <w:t>The policies herein are effective April 3, 2006.  This Administrative Policy shall be reviewed and revised, if necessary, annually to become effective at the beginning of the University’s fiscal year, unless otherwise noted.</w:t>
      </w:r>
    </w:p>
    <w:p w:rsidR="00281933" w:rsidRDefault="00281933" w:rsidP="00281933">
      <w:pPr>
        <w:pStyle w:val="NormalWeb"/>
      </w:pPr>
      <w:r>
        <w:t>Approved:</w:t>
      </w:r>
    </w:p>
    <w:p w:rsidR="00281933" w:rsidRDefault="00281933" w:rsidP="00281933">
      <w:pPr>
        <w:pStyle w:val="NormalWeb"/>
      </w:pPr>
      <w:r>
        <w:t>_</w:t>
      </w:r>
      <w:r>
        <w:rPr>
          <w:u w:val="single"/>
        </w:rPr>
        <w:t>/S</w:t>
      </w:r>
      <w:r>
        <w:t>___________________</w:t>
      </w:r>
      <w:r>
        <w:br/>
        <w:t>Senior Vice President</w:t>
      </w:r>
    </w:p>
    <w:p w:rsidR="00281933" w:rsidRDefault="00281933" w:rsidP="00281933">
      <w:pPr>
        <w:pStyle w:val="NormalWeb"/>
      </w:pPr>
      <w:r>
        <w:t>_</w:t>
      </w:r>
      <w:r>
        <w:rPr>
          <w:u w:val="single"/>
        </w:rPr>
        <w:t>/S</w:t>
      </w:r>
      <w:r>
        <w:t>___________________</w:t>
      </w:r>
      <w:r>
        <w:br/>
        <w:t>Provost</w:t>
      </w:r>
    </w:p>
    <w:p w:rsidR="00281933" w:rsidRDefault="00281933" w:rsidP="00281933">
      <w:pPr>
        <w:pStyle w:val="NormalWeb"/>
      </w:pPr>
      <w:r>
        <w:t>Date approved: April 20, 2006</w:t>
      </w:r>
    </w:p>
    <w:p w:rsidR="00281933" w:rsidRDefault="00281933" w:rsidP="00281933">
      <w:pPr>
        <w:pStyle w:val="NormalWeb"/>
      </w:pPr>
      <w:r>
        <w:t>Date of most recent review: October 8, 2012</w:t>
      </w:r>
    </w:p>
    <w:p w:rsidR="00281933" w:rsidRPr="006752C0" w:rsidRDefault="00281933" w:rsidP="00281933">
      <w:pPr>
        <w:pStyle w:val="NormalWeb"/>
        <w:rPr>
          <w:rFonts w:ascii="Arial" w:hAnsi="Arial" w:cs="Arial"/>
          <w:bCs/>
          <w:sz w:val="28"/>
          <w:szCs w:val="28"/>
        </w:rPr>
      </w:pPr>
      <w:r w:rsidRPr="00B5635F">
        <w:rPr>
          <w:rFonts w:ascii="Arial" w:hAnsi="Arial" w:cs="Arial"/>
          <w:b/>
          <w:bCs/>
          <w:color w:val="000000"/>
          <w:sz w:val="28"/>
          <w:szCs w:val="28"/>
        </w:rPr>
        <w:t xml:space="preserve"> </w:t>
      </w:r>
    </w:p>
    <w:p w:rsidR="00281933" w:rsidRDefault="00281933">
      <w:pPr>
        <w:rPr>
          <w:rFonts w:ascii="Arial" w:hAnsi="Arial" w:cs="Arial"/>
          <w:bCs/>
          <w:sz w:val="28"/>
          <w:szCs w:val="28"/>
        </w:rPr>
      </w:pPr>
      <w:r>
        <w:rPr>
          <w:rFonts w:ascii="Arial" w:hAnsi="Arial" w:cs="Arial"/>
          <w:bCs/>
          <w:sz w:val="28"/>
          <w:szCs w:val="28"/>
        </w:rPr>
        <w:br w:type="page"/>
      </w:r>
    </w:p>
    <w:p w:rsidR="00281933" w:rsidRDefault="00281933" w:rsidP="00281933">
      <w:pPr>
        <w:pStyle w:val="NormalWeb"/>
      </w:pPr>
      <w:r>
        <w:rPr>
          <w:rStyle w:val="Strong"/>
        </w:rPr>
        <w:lastRenderedPageBreak/>
        <w:t>University Policy Number 1202</w:t>
      </w:r>
    </w:p>
    <w:p w:rsidR="00281933" w:rsidRDefault="00281933" w:rsidP="00281933">
      <w:pPr>
        <w:pStyle w:val="NormalWeb"/>
      </w:pPr>
      <w:r>
        <w:rPr>
          <w:rStyle w:val="Strong"/>
        </w:rPr>
        <w:t>Categorized:</w:t>
      </w:r>
      <w:r>
        <w:t xml:space="preserve"> </w:t>
      </w:r>
      <w:hyperlink r:id="rId16" w:history="1">
        <w:r>
          <w:rPr>
            <w:rStyle w:val="Hyperlink"/>
          </w:rPr>
          <w:t>General Policies</w:t>
        </w:r>
      </w:hyperlink>
    </w:p>
    <w:p w:rsidR="00281933" w:rsidRDefault="00281933" w:rsidP="00281933">
      <w:pPr>
        <w:pStyle w:val="NormalWeb"/>
      </w:pPr>
      <w:r>
        <w:rPr>
          <w:rStyle w:val="Strong"/>
        </w:rPr>
        <w:t>Responsible Office:</w:t>
      </w:r>
      <w:r>
        <w:t xml:space="preserve"> </w:t>
      </w:r>
      <w:hyperlink r:id="rId17" w:history="1">
        <w:r>
          <w:rPr>
            <w:rStyle w:val="Hyperlink"/>
          </w:rPr>
          <w:t>Office of Equity and Diversity Services</w:t>
        </w:r>
      </w:hyperlink>
    </w:p>
    <w:p w:rsidR="00281933" w:rsidRDefault="00281933" w:rsidP="00281933">
      <w:pPr>
        <w:pStyle w:val="NormalWeb"/>
      </w:pPr>
      <w:r>
        <w:rPr>
          <w:rStyle w:val="Strong"/>
        </w:rPr>
        <w:t>Policy Procedure:</w:t>
      </w:r>
    </w:p>
    <w:p w:rsidR="00281933" w:rsidRDefault="00482D8A" w:rsidP="00F83BDC">
      <w:pPr>
        <w:numPr>
          <w:ilvl w:val="0"/>
          <w:numId w:val="23"/>
        </w:numPr>
        <w:spacing w:before="100" w:beforeAutospacing="1" w:after="100" w:afterAutospacing="1"/>
      </w:pPr>
      <w:hyperlink r:id="rId18" w:tgtFrame="_blank" w:history="1">
        <w:r w:rsidR="00281933">
          <w:rPr>
            <w:rStyle w:val="Hyperlink"/>
          </w:rPr>
          <w:t>Equal Opportunity/Affirmative Action Grievance Procedures</w:t>
        </w:r>
      </w:hyperlink>
    </w:p>
    <w:p w:rsidR="00281933" w:rsidRDefault="00281933" w:rsidP="00281933">
      <w:pPr>
        <w:pStyle w:val="NormalWeb"/>
      </w:pPr>
      <w:r>
        <w:rPr>
          <w:rStyle w:val="Strong"/>
        </w:rPr>
        <w:t>Related Law &amp; Policy:</w:t>
      </w:r>
    </w:p>
    <w:p w:rsidR="00281933" w:rsidRDefault="00482D8A" w:rsidP="00F83BDC">
      <w:pPr>
        <w:numPr>
          <w:ilvl w:val="0"/>
          <w:numId w:val="24"/>
        </w:numPr>
        <w:spacing w:before="100" w:beforeAutospacing="1" w:after="100" w:afterAutospacing="1"/>
      </w:pPr>
      <w:hyperlink r:id="rId19" w:tgtFrame="_blank" w:history="1">
        <w:r w:rsidR="00281933">
          <w:rPr>
            <w:rStyle w:val="Hyperlink"/>
          </w:rPr>
          <w:t>Policy 1201: Non-Discrimination Policy</w:t>
        </w:r>
      </w:hyperlink>
    </w:p>
    <w:p w:rsidR="00281933" w:rsidRDefault="00482D8A" w:rsidP="00281933">
      <w:r>
        <w:pict>
          <v:rect id="_x0000_i1026" style="width:0;height:1.5pt" o:hralign="center" o:hrstd="t" o:hr="t" fillcolor="#a0a0a0" stroked="f"/>
        </w:pict>
      </w:r>
    </w:p>
    <w:p w:rsidR="00281933" w:rsidRDefault="00281933" w:rsidP="00281933">
      <w:pPr>
        <w:pStyle w:val="NormalWeb"/>
      </w:pPr>
      <w:r>
        <w:rPr>
          <w:b/>
          <w:bCs/>
        </w:rPr>
        <w:t>I. SCOPE</w:t>
      </w:r>
    </w:p>
    <w:p w:rsidR="00281933" w:rsidRDefault="00281933" w:rsidP="00281933">
      <w:pPr>
        <w:pStyle w:val="NormalWeb"/>
      </w:pPr>
      <w:r>
        <w:t>This policy applies to all George Mason University faculty, staff, students, university contractors, and visitors.</w:t>
      </w:r>
    </w:p>
    <w:p w:rsidR="00281933" w:rsidRDefault="00281933" w:rsidP="00281933">
      <w:pPr>
        <w:pStyle w:val="NormalWeb"/>
      </w:pPr>
      <w:r>
        <w:rPr>
          <w:b/>
          <w:bCs/>
        </w:rPr>
        <w:t>II. POLICY STATEMENT</w:t>
      </w:r>
    </w:p>
    <w:p w:rsidR="00281933" w:rsidRDefault="00281933" w:rsidP="00281933">
      <w:pPr>
        <w:pStyle w:val="NormalWeb"/>
      </w:pPr>
      <w:r>
        <w:t>It is the policy of University to provide an academic and work environment free from sexual harassment.  Sexual harassment is contrary to the standards and mission of the University.  Sexual harassment is illegal and will not be tolerated. Each member of the University community has a responsibility to maintain an academic and work environment free from sexual harassment.  The University will take whatever action necessary to prevent, stop, correct, or discipline harassing behavior.  Same-sex sexual harassment violates this policy and is subject to discipline under the same procedures.*</w:t>
      </w:r>
    </w:p>
    <w:p w:rsidR="00281933" w:rsidRDefault="00281933" w:rsidP="00281933">
      <w:pPr>
        <w:pStyle w:val="NormalWeb"/>
      </w:pPr>
      <w:r>
        <w:t>Sexual harassment is defined by law as unwelcome sexual advances, requests for sexual favors, and other verbal, physical, or other form of expressive communication of a sexual nature, when submission to or rejection of such conduct is used as a basis for employment or academic decisions, or such conduct has the purpose or effect of unreasonably interfering with an individual’s work or academic performance or creating an intimidating, hostile, or sexually offensive work or academic environment.  Examples of behavior that may be considered sexual harassment include, but are not limited to, the following:</w:t>
      </w:r>
    </w:p>
    <w:p w:rsidR="00281933" w:rsidRDefault="00281933" w:rsidP="00281933">
      <w:pPr>
        <w:pStyle w:val="NormalWeb"/>
      </w:pPr>
      <w:r>
        <w:t>1. Sexual assault</w:t>
      </w:r>
    </w:p>
    <w:p w:rsidR="00281933" w:rsidRDefault="00281933" w:rsidP="00281933">
      <w:pPr>
        <w:pStyle w:val="NormalWeb"/>
      </w:pPr>
      <w:r>
        <w:t>2. Explicitly or implicitly requiring submission to sexual advances as a condition or term of education or employment, i.e., grades, employment, promotion, letters of recommendation or other privileges</w:t>
      </w:r>
    </w:p>
    <w:p w:rsidR="00281933" w:rsidRDefault="00281933" w:rsidP="00281933">
      <w:pPr>
        <w:pStyle w:val="NormalWeb"/>
      </w:pPr>
      <w:r>
        <w:t>3. Repetitive sexual comments, questions, jokes, gestures or other forms of sexually explicit expression</w:t>
      </w:r>
    </w:p>
    <w:p w:rsidR="00281933" w:rsidRDefault="00281933" w:rsidP="00281933">
      <w:pPr>
        <w:pStyle w:val="NormalWeb"/>
      </w:pPr>
      <w:r>
        <w:t>Any student, faculty member, or staff employee, who believes he or she is the victim of sexual harassment, should report the incident promptly in the manner most comfortable to him or her. The Equal Opportunity/Affirmative Action Grievance Procedures, list the various ways to file a complaint.</w:t>
      </w:r>
    </w:p>
    <w:p w:rsidR="00281933" w:rsidRDefault="00281933" w:rsidP="00281933">
      <w:pPr>
        <w:pStyle w:val="NormalWeb"/>
      </w:pPr>
      <w:r>
        <w:lastRenderedPageBreak/>
        <w:t xml:space="preserve">Any employee who becomes aware of sexual harassment or other potentially discriminatory behavior, as detailed in </w:t>
      </w:r>
      <w:hyperlink r:id="rId20" w:tgtFrame="_blank" w:history="1">
        <w:r>
          <w:rPr>
            <w:rStyle w:val="Hyperlink"/>
          </w:rPr>
          <w:t>University Policy 1201</w:t>
        </w:r>
      </w:hyperlink>
      <w:r>
        <w:t>, must contact the Office of Equity and Diversity Services.</w:t>
      </w:r>
    </w:p>
    <w:p w:rsidR="00281933" w:rsidRDefault="00281933" w:rsidP="00281933">
      <w:pPr>
        <w:pStyle w:val="NormalWeb"/>
      </w:pPr>
      <w:r>
        <w:t>Retaliation against an individual who has raised claims of illegal discrimination or has cooperated with an investigation of such claims is prohibited.</w:t>
      </w:r>
    </w:p>
    <w:p w:rsidR="00281933" w:rsidRDefault="00281933" w:rsidP="00281933">
      <w:pPr>
        <w:pStyle w:val="NormalWeb"/>
      </w:pPr>
      <w:r>
        <w:rPr>
          <w:b/>
          <w:bCs/>
        </w:rPr>
        <w:t>III. RESPONSIBLE PARTIES</w:t>
      </w:r>
    </w:p>
    <w:p w:rsidR="00281933" w:rsidRDefault="00281933" w:rsidP="00281933">
      <w:pPr>
        <w:pStyle w:val="NormalWeb"/>
      </w:pPr>
      <w:r>
        <w:t>The Office for Equity and Diversity Services is responsible for administering and monitoring George Mason University’s equal opportunity/affirmative action policies and procedures.</w:t>
      </w:r>
    </w:p>
    <w:p w:rsidR="00281933" w:rsidRDefault="00281933" w:rsidP="00281933">
      <w:pPr>
        <w:pStyle w:val="NormalWeb"/>
      </w:pPr>
      <w:r>
        <w:rPr>
          <w:rStyle w:val="Strong"/>
        </w:rPr>
        <w:t>IV. COMPLIANCE</w:t>
      </w:r>
    </w:p>
    <w:p w:rsidR="00281933" w:rsidRDefault="00281933" w:rsidP="00281933">
      <w:pPr>
        <w:pStyle w:val="NormalWeb"/>
      </w:pPr>
      <w:r>
        <w:t>Inquiries about or complaints alleging violation of the University’s sexual harassment policy should be directed to the Office of Equity and Diversity Services. Mason Hall D201, MS 2C2, Fairfax, VA 22030. Phone (703) 993-8730.</w:t>
      </w:r>
    </w:p>
    <w:p w:rsidR="00281933" w:rsidRDefault="00281933" w:rsidP="00281933">
      <w:pPr>
        <w:pStyle w:val="NormalWeb"/>
      </w:pPr>
      <w:r>
        <w:rPr>
          <w:rStyle w:val="Strong"/>
        </w:rPr>
        <w:t>V. EFFECTIVE DATE AND APPROVAL</w:t>
      </w:r>
    </w:p>
    <w:p w:rsidR="00281933" w:rsidRDefault="00281933" w:rsidP="00281933">
      <w:pPr>
        <w:pStyle w:val="NormalWeb"/>
      </w:pPr>
      <w:r>
        <w:t>The policies herein are effective April 3, 2006.  This Administrative Policy shall be reviewed and revised, if necessary, annually to become effective at the beginning of the University’s fiscal year, unless otherwise noted.</w:t>
      </w:r>
    </w:p>
    <w:p w:rsidR="00281933" w:rsidRDefault="00281933" w:rsidP="00281933">
      <w:pPr>
        <w:pStyle w:val="NormalWeb"/>
      </w:pPr>
      <w:r>
        <w:t>Approved:</w:t>
      </w:r>
    </w:p>
    <w:p w:rsidR="00281933" w:rsidRDefault="00281933" w:rsidP="00281933">
      <w:pPr>
        <w:pStyle w:val="NormalWeb"/>
      </w:pPr>
      <w:r>
        <w:t>__</w:t>
      </w:r>
      <w:r>
        <w:rPr>
          <w:u w:val="single"/>
        </w:rPr>
        <w:t>/S</w:t>
      </w:r>
      <w:r>
        <w:t>__________________</w:t>
      </w:r>
      <w:r>
        <w:br/>
        <w:t>Senior Vice President</w:t>
      </w:r>
    </w:p>
    <w:p w:rsidR="00281933" w:rsidRDefault="00281933" w:rsidP="00281933">
      <w:pPr>
        <w:pStyle w:val="NormalWeb"/>
      </w:pPr>
      <w:r>
        <w:t>__</w:t>
      </w:r>
      <w:r>
        <w:rPr>
          <w:u w:val="single"/>
        </w:rPr>
        <w:t>/S</w:t>
      </w:r>
      <w:r>
        <w:t>__________________</w:t>
      </w:r>
      <w:r>
        <w:br/>
        <w:t>Provost</w:t>
      </w:r>
    </w:p>
    <w:p w:rsidR="00281933" w:rsidRDefault="00281933" w:rsidP="00281933">
      <w:pPr>
        <w:pStyle w:val="NormalWeb"/>
      </w:pPr>
      <w:r>
        <w:t>Date approved: April 20, 2006</w:t>
      </w:r>
    </w:p>
    <w:p w:rsidR="00281933" w:rsidRDefault="00281933" w:rsidP="00281933">
      <w:pPr>
        <w:pStyle w:val="NormalWeb"/>
      </w:pPr>
      <w:r>
        <w:t>Date of most recent review: October 8, 2012</w:t>
      </w:r>
    </w:p>
    <w:p w:rsidR="00281933" w:rsidRDefault="00281933" w:rsidP="00281933">
      <w:pPr>
        <w:pStyle w:val="NormalWeb"/>
      </w:pPr>
      <w:r>
        <w:t>* Note: Sexual harassment does not include verbal expression or written material that is relevant to course subject matter or curriculum and this policy shall not abridge academic freedom or George Mason University’s educational mission.</w:t>
      </w:r>
    </w:p>
    <w:p w:rsidR="00695AF5" w:rsidRPr="00B5635F" w:rsidRDefault="00281933" w:rsidP="00281933">
      <w:pPr>
        <w:pStyle w:val="Heading2"/>
        <w:rPr>
          <w:rFonts w:cs="Arial"/>
          <w:color w:val="006633"/>
          <w:sz w:val="36"/>
          <w:szCs w:val="36"/>
        </w:rPr>
      </w:pPr>
      <w:r w:rsidRPr="006752C0">
        <w:rPr>
          <w:rFonts w:ascii="Arial" w:hAnsi="Arial" w:cs="Arial"/>
          <w:bCs/>
          <w:sz w:val="28"/>
          <w:szCs w:val="28"/>
        </w:rPr>
        <w:t xml:space="preserve"> </w:t>
      </w:r>
    </w:p>
    <w:p w:rsidR="00695AF5" w:rsidRPr="00B5635F" w:rsidRDefault="00695AF5" w:rsidP="00695AF5">
      <w:pPr>
        <w:pStyle w:val="NormalWeb"/>
        <w:rPr>
          <w:rFonts w:ascii="Arial" w:hAnsi="Arial" w:cs="Arial"/>
          <w:b/>
          <w:bCs/>
          <w:color w:val="006633"/>
          <w:sz w:val="36"/>
          <w:szCs w:val="36"/>
        </w:rPr>
      </w:pPr>
    </w:p>
    <w:p w:rsidR="00695AF5" w:rsidRDefault="00695AF5" w:rsidP="00695AF5">
      <w:pPr>
        <w:pStyle w:val="NormalWeb"/>
        <w:rPr>
          <w:rFonts w:ascii="Arial" w:hAnsi="Arial" w:cs="Arial"/>
          <w:b/>
          <w:bCs/>
          <w:color w:val="000000"/>
          <w:sz w:val="28"/>
          <w:szCs w:val="28"/>
        </w:rPr>
      </w:pPr>
    </w:p>
    <w:p w:rsidR="00695AF5" w:rsidRDefault="00695AF5">
      <w:pPr>
        <w:rPr>
          <w:rFonts w:ascii="Arial" w:hAnsi="Arial" w:cs="Arial"/>
          <w:b/>
          <w:bCs/>
          <w:color w:val="000000"/>
          <w:sz w:val="28"/>
          <w:szCs w:val="28"/>
        </w:rPr>
      </w:pPr>
      <w:r>
        <w:rPr>
          <w:rFonts w:ascii="Arial" w:hAnsi="Arial" w:cs="Arial"/>
          <w:b/>
          <w:bCs/>
          <w:color w:val="000000"/>
          <w:sz w:val="28"/>
          <w:szCs w:val="28"/>
        </w:rPr>
        <w:br w:type="page"/>
      </w:r>
    </w:p>
    <w:p w:rsidR="00281933" w:rsidRDefault="00281933" w:rsidP="00281933">
      <w:pPr>
        <w:pStyle w:val="NormalWeb"/>
      </w:pPr>
      <w:r>
        <w:rPr>
          <w:rStyle w:val="Strong"/>
        </w:rPr>
        <w:lastRenderedPageBreak/>
        <w:t>University Policy Number 1203</w:t>
      </w:r>
    </w:p>
    <w:p w:rsidR="00281933" w:rsidRDefault="00281933" w:rsidP="00281933">
      <w:pPr>
        <w:pStyle w:val="NormalWeb"/>
      </w:pPr>
      <w:r>
        <w:rPr>
          <w:rStyle w:val="Strong"/>
        </w:rPr>
        <w:t>Categorized:</w:t>
      </w:r>
      <w:r>
        <w:t xml:space="preserve"> </w:t>
      </w:r>
      <w:hyperlink r:id="rId21" w:history="1">
        <w:r>
          <w:rPr>
            <w:rStyle w:val="Hyperlink"/>
          </w:rPr>
          <w:t>General Policies</w:t>
        </w:r>
      </w:hyperlink>
    </w:p>
    <w:p w:rsidR="00281933" w:rsidRDefault="00281933" w:rsidP="00281933">
      <w:pPr>
        <w:pStyle w:val="NormalWeb"/>
      </w:pPr>
      <w:r>
        <w:rPr>
          <w:rStyle w:val="Strong"/>
        </w:rPr>
        <w:t>Responsible Office:</w:t>
      </w:r>
      <w:r>
        <w:t xml:space="preserve"> </w:t>
      </w:r>
      <w:hyperlink r:id="rId22" w:history="1">
        <w:r>
          <w:rPr>
            <w:rStyle w:val="Hyperlink"/>
          </w:rPr>
          <w:t>Office of Equity and Diversity Services</w:t>
        </w:r>
      </w:hyperlink>
    </w:p>
    <w:p w:rsidR="00281933" w:rsidRDefault="00281933" w:rsidP="00281933">
      <w:pPr>
        <w:pStyle w:val="NormalWeb"/>
      </w:pPr>
      <w:r>
        <w:rPr>
          <w:rStyle w:val="Strong"/>
        </w:rPr>
        <w:t>Policy Procedure:</w:t>
      </w:r>
    </w:p>
    <w:p w:rsidR="00281933" w:rsidRDefault="00482D8A" w:rsidP="00F83BDC">
      <w:pPr>
        <w:numPr>
          <w:ilvl w:val="0"/>
          <w:numId w:val="25"/>
        </w:numPr>
        <w:spacing w:before="100" w:beforeAutospacing="1" w:after="100" w:afterAutospacing="1"/>
      </w:pPr>
      <w:hyperlink r:id="rId23" w:tgtFrame="_blank" w:history="1">
        <w:r w:rsidR="00281933">
          <w:rPr>
            <w:rStyle w:val="Hyperlink"/>
          </w:rPr>
          <w:t>Reasonable Accommodation Procedure for Students</w:t>
        </w:r>
      </w:hyperlink>
    </w:p>
    <w:p w:rsidR="00281933" w:rsidRDefault="00482D8A" w:rsidP="00F83BDC">
      <w:pPr>
        <w:numPr>
          <w:ilvl w:val="0"/>
          <w:numId w:val="25"/>
        </w:numPr>
        <w:spacing w:before="100" w:beforeAutospacing="1" w:after="100" w:afterAutospacing="1"/>
      </w:pPr>
      <w:hyperlink r:id="rId24" w:tgtFrame="_blank" w:history="1">
        <w:r w:rsidR="00281933">
          <w:rPr>
            <w:rStyle w:val="Hyperlink"/>
          </w:rPr>
          <w:t>Reasonable Accommodation Procedure for Employees</w:t>
        </w:r>
      </w:hyperlink>
    </w:p>
    <w:p w:rsidR="00281933" w:rsidRDefault="00482D8A" w:rsidP="00F83BDC">
      <w:pPr>
        <w:numPr>
          <w:ilvl w:val="0"/>
          <w:numId w:val="25"/>
        </w:numPr>
        <w:spacing w:before="100" w:beforeAutospacing="1" w:after="100" w:afterAutospacing="1"/>
      </w:pPr>
      <w:hyperlink r:id="rId25" w:tgtFrame="_blank" w:history="1">
        <w:r w:rsidR="00281933">
          <w:rPr>
            <w:rStyle w:val="Hyperlink"/>
          </w:rPr>
          <w:t>Reasonable Accommodation Procedure for participants in non-academic programs</w:t>
        </w:r>
      </w:hyperlink>
    </w:p>
    <w:p w:rsidR="00281933" w:rsidRDefault="00482D8A" w:rsidP="00F83BDC">
      <w:pPr>
        <w:numPr>
          <w:ilvl w:val="0"/>
          <w:numId w:val="25"/>
        </w:numPr>
        <w:spacing w:before="100" w:beforeAutospacing="1" w:after="100" w:afterAutospacing="1"/>
      </w:pPr>
      <w:hyperlink r:id="rId26" w:history="1">
        <w:r w:rsidR="00281933">
          <w:rPr>
            <w:rStyle w:val="Hyperlink"/>
          </w:rPr>
          <w:t>Equal Opportunity/Affirmative Action Grievance Procedures</w:t>
        </w:r>
      </w:hyperlink>
    </w:p>
    <w:p w:rsidR="00281933" w:rsidRDefault="00281933" w:rsidP="00281933">
      <w:pPr>
        <w:pStyle w:val="NormalWeb"/>
      </w:pPr>
      <w:r>
        <w:rPr>
          <w:rStyle w:val="Strong"/>
        </w:rPr>
        <w:t>Related Law &amp; Policy:</w:t>
      </w:r>
    </w:p>
    <w:p w:rsidR="00281933" w:rsidRDefault="00482D8A" w:rsidP="00F83BDC">
      <w:pPr>
        <w:numPr>
          <w:ilvl w:val="0"/>
          <w:numId w:val="26"/>
        </w:numPr>
        <w:spacing w:before="100" w:beforeAutospacing="1" w:after="100" w:afterAutospacing="1"/>
      </w:pPr>
      <w:hyperlink r:id="rId27" w:tgtFrame="_blank" w:history="1">
        <w:r w:rsidR="00281933">
          <w:rPr>
            <w:rStyle w:val="Hyperlink"/>
          </w:rPr>
          <w:t>Policy 1201: Non-Discrimination Policy</w:t>
        </w:r>
      </w:hyperlink>
    </w:p>
    <w:p w:rsidR="00281933" w:rsidRDefault="00482D8A" w:rsidP="00281933">
      <w:r>
        <w:pict>
          <v:rect id="_x0000_i1027" style="width:0;height:1.5pt" o:hralign="center" o:hrstd="t" o:hr="t" fillcolor="#a0a0a0" stroked="f"/>
        </w:pict>
      </w:r>
    </w:p>
    <w:p w:rsidR="00281933" w:rsidRDefault="00281933" w:rsidP="00281933">
      <w:pPr>
        <w:pStyle w:val="NormalWeb"/>
      </w:pPr>
      <w:r>
        <w:rPr>
          <w:b/>
          <w:bCs/>
        </w:rPr>
        <w:t>I. SCOPE</w:t>
      </w:r>
    </w:p>
    <w:p w:rsidR="00281933" w:rsidRDefault="00281933" w:rsidP="00281933">
      <w:pPr>
        <w:pStyle w:val="NormalWeb"/>
      </w:pPr>
      <w:r>
        <w:t>This policy applies to all George Mason University faculty, staff, students, university contractors, and visitors.</w:t>
      </w:r>
    </w:p>
    <w:p w:rsidR="00281933" w:rsidRDefault="00281933" w:rsidP="00281933">
      <w:pPr>
        <w:pStyle w:val="NormalWeb"/>
      </w:pPr>
      <w:r>
        <w:rPr>
          <w:b/>
          <w:bCs/>
        </w:rPr>
        <w:t>II. POLICY STATEMENT</w:t>
      </w:r>
    </w:p>
    <w:p w:rsidR="00281933" w:rsidRDefault="00281933" w:rsidP="00281933">
      <w:pPr>
        <w:pStyle w:val="NormalWeb"/>
      </w:pPr>
      <w:r>
        <w:t>George Mason University is committed to providing equal access to employment and educational opportunities for persons with disabilities.  George Mason University recognizes that individuals with disabilities may need reasonable accommodations to have equally effective opportunities to participate in or benefit from university educational programs, services and activities, and to have equal employment opportunities.  George Mason University shall adhere to all applicable federal and state laws, regulations, and guidelines with respect to providing reasonable accommodations as necessary to afford equal employment opportunity and equal access to programs for qualified persons with disabilities.  Applicants for admission and students requesting reasonable accommodations for a disability should contact the Office of Disability Services at 703 993-2474.  Employees and applicants for employment should contact the Office of Equity and Diversity Services at 703 993-8730.  Visitors and participants in non-academic programs should contact the sponsoring department or the Office of Equity and Diversity Services at 703 993-8730.  Questions regarding reasonable accommodations and/or discrimination on the basis of disability should be directed to the ADA Coordinator in the Office of Equity and Diversity Services.</w:t>
      </w:r>
    </w:p>
    <w:p w:rsidR="00281933" w:rsidRDefault="00281933" w:rsidP="00281933">
      <w:pPr>
        <w:pStyle w:val="NormalWeb"/>
      </w:pPr>
      <w:r>
        <w:rPr>
          <w:b/>
          <w:bCs/>
        </w:rPr>
        <w:t>III. RESPONSIBILITIES</w:t>
      </w:r>
    </w:p>
    <w:p w:rsidR="00281933" w:rsidRDefault="00281933" w:rsidP="00281933">
      <w:pPr>
        <w:pStyle w:val="NormalWeb"/>
      </w:pPr>
      <w:r>
        <w:t>The Office of Equity and Diversity Services is responsible for administering and monitoring George Mason University’s policy on non-discrimination and reasonable accommodation on the basis of disability.  The Office of Equity and Diversity Services and employing departments are jointly responsible for providing reasonable accommodations for employees.</w:t>
      </w:r>
    </w:p>
    <w:p w:rsidR="00281933" w:rsidRDefault="00281933" w:rsidP="00281933">
      <w:pPr>
        <w:pStyle w:val="NormalWeb"/>
      </w:pPr>
      <w:r>
        <w:lastRenderedPageBreak/>
        <w:t>Program units are responsible for providing accommodations for non-academic programs with the assistance of the Office of Equity and Diversity Services.  The Office of Disability Services is responsible for determining reasonable accommodations for students. Academic departments and faculty members are responsible for providing those accommodations in cooperation with the Office of Disability Services.</w:t>
      </w:r>
    </w:p>
    <w:p w:rsidR="00281933" w:rsidRDefault="00281933" w:rsidP="00281933">
      <w:pPr>
        <w:pStyle w:val="NormalWeb"/>
      </w:pPr>
      <w:r>
        <w:rPr>
          <w:rStyle w:val="Strong"/>
        </w:rPr>
        <w:t>IV. COMPLIANCE</w:t>
      </w:r>
    </w:p>
    <w:p w:rsidR="00281933" w:rsidRDefault="00281933" w:rsidP="00281933">
      <w:pPr>
        <w:pStyle w:val="NormalWeb"/>
      </w:pPr>
      <w:r>
        <w:t>Inquiries about or complaints alleging violation of the University’s Non-Discrimination and Reasonable Accommodations on the Basis of Disability policy should be directed to the Office of Equity and Diversity Services.  Mason Hall D201, MS 2C2, Fairfax, VA 22030. Phone (703) 993-8730.</w:t>
      </w:r>
    </w:p>
    <w:p w:rsidR="00281933" w:rsidRDefault="00281933" w:rsidP="00281933">
      <w:pPr>
        <w:pStyle w:val="NormalWeb"/>
      </w:pPr>
      <w:r>
        <w:rPr>
          <w:rStyle w:val="Strong"/>
        </w:rPr>
        <w:t>V. EFFECTIVE DATE AND APPROVAL</w:t>
      </w:r>
    </w:p>
    <w:p w:rsidR="00281933" w:rsidRDefault="00281933" w:rsidP="00281933">
      <w:pPr>
        <w:pStyle w:val="NormalWeb"/>
      </w:pPr>
      <w:r>
        <w:t>The policies herein are effective April 3, 2006.  This Administrative Policy shall be reviewed and revised, if necessary, annually to become effective at the beginning of the University’s fiscal year, unless otherwise noted.</w:t>
      </w:r>
    </w:p>
    <w:p w:rsidR="00281933" w:rsidRDefault="00281933" w:rsidP="00281933">
      <w:pPr>
        <w:pStyle w:val="NormalWeb"/>
      </w:pPr>
      <w:r>
        <w:t>Approved:</w:t>
      </w:r>
    </w:p>
    <w:p w:rsidR="00281933" w:rsidRDefault="00281933" w:rsidP="00281933">
      <w:pPr>
        <w:pStyle w:val="NormalWeb"/>
      </w:pPr>
      <w:r>
        <w:t>__</w:t>
      </w:r>
      <w:r>
        <w:rPr>
          <w:u w:val="single"/>
        </w:rPr>
        <w:t>/S</w:t>
      </w:r>
      <w:r>
        <w:t>__________________</w:t>
      </w:r>
      <w:r>
        <w:br/>
        <w:t>Senior Vice President</w:t>
      </w:r>
    </w:p>
    <w:p w:rsidR="00281933" w:rsidRDefault="00281933" w:rsidP="00281933">
      <w:pPr>
        <w:pStyle w:val="NormalWeb"/>
      </w:pPr>
      <w:r>
        <w:t>__</w:t>
      </w:r>
      <w:r>
        <w:rPr>
          <w:u w:val="single"/>
        </w:rPr>
        <w:t>/S</w:t>
      </w:r>
      <w:r>
        <w:t>__________________</w:t>
      </w:r>
      <w:r>
        <w:br/>
        <w:t>Provost</w:t>
      </w:r>
    </w:p>
    <w:p w:rsidR="00281933" w:rsidRDefault="00281933" w:rsidP="00281933">
      <w:pPr>
        <w:pStyle w:val="NormalWeb"/>
      </w:pPr>
      <w:r>
        <w:t>Date approved: April 20, 2006</w:t>
      </w:r>
    </w:p>
    <w:p w:rsidR="00281933" w:rsidRDefault="00281933" w:rsidP="00281933">
      <w:pPr>
        <w:pStyle w:val="NormalWeb"/>
      </w:pPr>
      <w:r>
        <w:t>Date of most recent review: October 8, 2012</w:t>
      </w:r>
    </w:p>
    <w:p w:rsidR="0080433A" w:rsidRDefault="0080433A">
      <w:r>
        <w:br w:type="page"/>
      </w:r>
    </w:p>
    <w:p w:rsidR="0080433A" w:rsidRDefault="0080433A" w:rsidP="0080433A">
      <w:pPr>
        <w:pStyle w:val="Heading1"/>
        <w:jc w:val="center"/>
        <w:rPr>
          <w:szCs w:val="28"/>
        </w:rPr>
      </w:pPr>
    </w:p>
    <w:p w:rsidR="0080433A" w:rsidRDefault="0080433A" w:rsidP="0080433A">
      <w:pPr>
        <w:pStyle w:val="Heading1"/>
        <w:jc w:val="center"/>
        <w:rPr>
          <w:szCs w:val="28"/>
        </w:rPr>
      </w:pPr>
    </w:p>
    <w:p w:rsidR="0080433A" w:rsidRDefault="0080433A" w:rsidP="0080433A">
      <w:pPr>
        <w:pStyle w:val="Heading1"/>
        <w:jc w:val="center"/>
        <w:rPr>
          <w:szCs w:val="28"/>
        </w:rPr>
      </w:pPr>
    </w:p>
    <w:p w:rsidR="0080433A" w:rsidRDefault="0080433A" w:rsidP="0080433A">
      <w:pPr>
        <w:pStyle w:val="Heading1"/>
        <w:jc w:val="center"/>
        <w:rPr>
          <w:szCs w:val="28"/>
        </w:rPr>
      </w:pPr>
    </w:p>
    <w:p w:rsidR="0080433A" w:rsidRDefault="0080433A" w:rsidP="0080433A">
      <w:pPr>
        <w:pStyle w:val="Heading1"/>
        <w:jc w:val="center"/>
        <w:rPr>
          <w:szCs w:val="28"/>
        </w:rPr>
      </w:pPr>
    </w:p>
    <w:p w:rsidR="0080433A" w:rsidRDefault="0080433A" w:rsidP="0080433A">
      <w:pPr>
        <w:pStyle w:val="Heading1"/>
        <w:jc w:val="center"/>
        <w:rPr>
          <w:szCs w:val="28"/>
        </w:rPr>
      </w:pPr>
    </w:p>
    <w:p w:rsidR="0080433A" w:rsidRDefault="0080433A" w:rsidP="0080433A">
      <w:pPr>
        <w:pStyle w:val="Heading1"/>
        <w:jc w:val="center"/>
        <w:rPr>
          <w:szCs w:val="28"/>
        </w:rPr>
      </w:pPr>
    </w:p>
    <w:p w:rsidR="0080433A" w:rsidRDefault="0080433A" w:rsidP="0080433A">
      <w:pPr>
        <w:pStyle w:val="Heading1"/>
        <w:jc w:val="center"/>
        <w:rPr>
          <w:szCs w:val="28"/>
        </w:rPr>
      </w:pPr>
    </w:p>
    <w:p w:rsidR="0080433A" w:rsidRDefault="0080433A" w:rsidP="0080433A">
      <w:pPr>
        <w:pStyle w:val="Heading1"/>
        <w:jc w:val="center"/>
        <w:rPr>
          <w:szCs w:val="28"/>
        </w:rPr>
      </w:pPr>
    </w:p>
    <w:p w:rsidR="0080433A" w:rsidRDefault="0080433A" w:rsidP="0080433A">
      <w:pPr>
        <w:pStyle w:val="Heading1"/>
        <w:jc w:val="center"/>
        <w:rPr>
          <w:szCs w:val="28"/>
        </w:rPr>
      </w:pPr>
    </w:p>
    <w:p w:rsidR="0080433A" w:rsidRDefault="0080433A" w:rsidP="0080433A">
      <w:pPr>
        <w:pStyle w:val="Heading1"/>
        <w:jc w:val="center"/>
        <w:rPr>
          <w:szCs w:val="28"/>
        </w:rPr>
      </w:pPr>
    </w:p>
    <w:p w:rsidR="0080433A" w:rsidRDefault="0080433A" w:rsidP="0080433A">
      <w:pPr>
        <w:pStyle w:val="Heading1"/>
        <w:jc w:val="center"/>
        <w:rPr>
          <w:szCs w:val="28"/>
        </w:rPr>
      </w:pPr>
    </w:p>
    <w:p w:rsidR="0080433A" w:rsidRDefault="0080433A" w:rsidP="0080433A">
      <w:pPr>
        <w:pStyle w:val="Heading1"/>
        <w:jc w:val="center"/>
        <w:rPr>
          <w:szCs w:val="28"/>
        </w:rPr>
      </w:pPr>
    </w:p>
    <w:p w:rsidR="0080433A" w:rsidRDefault="0080433A" w:rsidP="0080433A">
      <w:pPr>
        <w:pStyle w:val="Heading1"/>
        <w:jc w:val="center"/>
        <w:rPr>
          <w:szCs w:val="28"/>
        </w:rPr>
      </w:pPr>
    </w:p>
    <w:p w:rsidR="0080433A" w:rsidRDefault="0080433A" w:rsidP="0080433A">
      <w:pPr>
        <w:pStyle w:val="Heading1"/>
        <w:jc w:val="center"/>
        <w:rPr>
          <w:szCs w:val="28"/>
        </w:rPr>
      </w:pPr>
    </w:p>
    <w:p w:rsidR="0080433A" w:rsidRPr="00757E8B" w:rsidRDefault="0080433A" w:rsidP="00757E8B">
      <w:pPr>
        <w:pStyle w:val="Heading1"/>
        <w:jc w:val="center"/>
        <w:rPr>
          <w:szCs w:val="28"/>
        </w:rPr>
      </w:pPr>
      <w:bookmarkStart w:id="35" w:name="_Toc454805826"/>
      <w:r w:rsidRPr="002A740E">
        <w:rPr>
          <w:szCs w:val="28"/>
        </w:rPr>
        <w:t xml:space="preserve">APPENDIX </w:t>
      </w:r>
      <w:r w:rsidR="00757E8B">
        <w:rPr>
          <w:szCs w:val="28"/>
        </w:rPr>
        <w:t>W</w:t>
      </w:r>
      <w:r w:rsidRPr="002A740E">
        <w:rPr>
          <w:szCs w:val="28"/>
        </w:rPr>
        <w:t xml:space="preserve">: </w:t>
      </w:r>
      <w:r>
        <w:rPr>
          <w:szCs w:val="28"/>
        </w:rPr>
        <w:t xml:space="preserve">VIRGINIA LAW RELEVANT TO </w:t>
      </w:r>
      <w:bookmarkStart w:id="36" w:name="_Toc454803022"/>
      <w:r>
        <w:rPr>
          <w:szCs w:val="28"/>
        </w:rPr>
        <w:t>STUDENT COUNSELING CENTERS</w:t>
      </w:r>
      <w:bookmarkEnd w:id="35"/>
      <w:bookmarkEnd w:id="36"/>
      <w:r>
        <w:rPr>
          <w:szCs w:val="28"/>
        </w:rPr>
        <w:t xml:space="preserve"> </w:t>
      </w:r>
      <w:r>
        <w:br w:type="page"/>
      </w:r>
    </w:p>
    <w:p w:rsidR="0080433A" w:rsidRPr="001666A6" w:rsidRDefault="0080433A" w:rsidP="0080433A">
      <w:pPr>
        <w:pStyle w:val="Heading2"/>
        <w:rPr>
          <w:b/>
          <w:szCs w:val="24"/>
          <w:u w:val="single"/>
        </w:rPr>
      </w:pPr>
      <w:r w:rsidRPr="0080433A">
        <w:rPr>
          <w:b/>
          <w:szCs w:val="24"/>
          <w:u w:val="single"/>
        </w:rPr>
        <w:lastRenderedPageBreak/>
        <w:t xml:space="preserve">Virginia Statutes Relevant to </w:t>
      </w:r>
      <w:r>
        <w:rPr>
          <w:b/>
          <w:szCs w:val="24"/>
          <w:u w:val="single"/>
        </w:rPr>
        <w:t xml:space="preserve">Student </w:t>
      </w:r>
      <w:r w:rsidRPr="0080433A">
        <w:rPr>
          <w:b/>
          <w:szCs w:val="24"/>
          <w:u w:val="single"/>
        </w:rPr>
        <w:t xml:space="preserve">Counseling </w:t>
      </w:r>
      <w:r w:rsidRPr="001666A6">
        <w:rPr>
          <w:b/>
          <w:szCs w:val="24"/>
          <w:u w:val="single"/>
        </w:rPr>
        <w:t xml:space="preserve">Centers (highlighted section relates to parental notification </w:t>
      </w:r>
      <w:r w:rsidR="001666A6" w:rsidRPr="001666A6">
        <w:rPr>
          <w:b/>
          <w:szCs w:val="24"/>
          <w:u w:val="single"/>
        </w:rPr>
        <w:t>requirement</w:t>
      </w:r>
      <w:r w:rsidRPr="001666A6">
        <w:rPr>
          <w:b/>
          <w:szCs w:val="24"/>
          <w:u w:val="single"/>
        </w:rPr>
        <w:t>)</w:t>
      </w:r>
    </w:p>
    <w:p w:rsidR="0080433A" w:rsidRPr="0080433A" w:rsidRDefault="0080433A" w:rsidP="0080433A"/>
    <w:p w:rsidR="0080433A" w:rsidRPr="0007046A" w:rsidRDefault="0080433A" w:rsidP="0080433A">
      <w:pPr>
        <w:pStyle w:val="Heading2"/>
        <w:rPr>
          <w:szCs w:val="24"/>
        </w:rPr>
      </w:pPr>
      <w:r w:rsidRPr="0007046A">
        <w:rPr>
          <w:szCs w:val="24"/>
        </w:rPr>
        <w:t>§ 23-9.2:8. Student mental health policies.</w:t>
      </w:r>
    </w:p>
    <w:p w:rsidR="0080433A" w:rsidRPr="0007046A" w:rsidRDefault="0080433A" w:rsidP="0080433A">
      <w:pPr>
        <w:pStyle w:val="NormalWeb"/>
      </w:pPr>
      <w:r w:rsidRPr="0007046A">
        <w:t xml:space="preserve">A. The governing board of each public institution of higher education shall develop and implement policies that advise students, faculty, and staff, including residence hall staff, of the proper procedures for identifying and addressing the needs of students exhibiting suicidal tendencies or behavior, and provide for training, where appropriate. Such policies shall require procedures for notifying the institution's student health or counseling center for the purposes set forth in subsection C of § </w:t>
      </w:r>
      <w:hyperlink r:id="rId28" w:history="1">
        <w:r w:rsidRPr="0007046A">
          <w:rPr>
            <w:rStyle w:val="Hyperlink"/>
          </w:rPr>
          <w:t>23-9.2:3</w:t>
        </w:r>
      </w:hyperlink>
      <w:r w:rsidRPr="0007046A">
        <w:t xml:space="preserve"> when a student exhibits suicidal tendencies or behavior.</w:t>
      </w:r>
    </w:p>
    <w:p w:rsidR="000C6435" w:rsidRDefault="0080433A" w:rsidP="000C6435">
      <w:pPr>
        <w:pStyle w:val="NormalWeb"/>
      </w:pPr>
      <w:r w:rsidRPr="0007046A">
        <w:t>B. The governing board of each public four-year institution of higher education shall establish a written memorandum of understanding with its local community services board or behavioral health authority and with local hospitals and other local mental health facilities in order to expand the scope of services available to students seeking treatment. The memorandum shall designate a contact person to be notified when a student is involuntarily committed, or when a student is discharged from a facility and consents to such notification. The memorandum shall also provide for the inclusion of the institution in the post-discharge planning of a student who has been committed and intends to return to campus, to the extent allowable under state and federal privacy laws.</w:t>
      </w:r>
    </w:p>
    <w:p w:rsidR="000C6435" w:rsidRPr="000C6435" w:rsidRDefault="000C6435" w:rsidP="000C6435">
      <w:pPr>
        <w:pStyle w:val="NormalWeb"/>
      </w:pPr>
      <w:r w:rsidRPr="000C6435">
        <w:rPr>
          <w:b/>
        </w:rPr>
        <w:t>§ 23-9.2:3 Power of governing body of educational institution to establish rules and regulations; offenses occurring on property of institution; state direct student financial assistance; release of educational records</w:t>
      </w:r>
      <w:r w:rsidRPr="000C6435">
        <w:t>.</w:t>
      </w:r>
    </w:p>
    <w:p w:rsidR="0080433A" w:rsidRPr="0007046A" w:rsidRDefault="0080433A" w:rsidP="0080433A">
      <w:pPr>
        <w:pStyle w:val="NormalWeb"/>
      </w:pPr>
      <w:r w:rsidRPr="0007046A">
        <w:t xml:space="preserve">A. In addition to the powers now enjoyed by it, the board of visitors or other governing body of every </w:t>
      </w:r>
      <w:r w:rsidRPr="0007046A">
        <w:rPr>
          <w:rStyle w:val="dictionary"/>
        </w:rPr>
        <w:t>educational institution</w:t>
      </w:r>
      <w:r w:rsidRPr="0007046A">
        <w:t xml:space="preserve"> shall have the power: </w:t>
      </w:r>
    </w:p>
    <w:p w:rsidR="0080433A" w:rsidRPr="0007046A" w:rsidRDefault="0080433A" w:rsidP="0080433A">
      <w:pPr>
        <w:pStyle w:val="NormalWeb"/>
      </w:pPr>
      <w:r w:rsidRPr="0007046A">
        <w:t>1. To establish rules and regulations for the acceptance and assistance of students except that (</w:t>
      </w:r>
      <w:proofErr w:type="spellStart"/>
      <w:r w:rsidRPr="0007046A">
        <w:t>i</w:t>
      </w:r>
      <w:proofErr w:type="spellEnd"/>
      <w:r w:rsidRPr="0007046A">
        <w:t>) individuals who have failed to meet the federal requirement to register for the selective service shall not be eligible to receive any state direct student assistance; (ii) the accreditation status of a Virginia public high school shall not be considered in making admissions determinations for students who have earned a diploma pursuant to the requirements established by the Board of Education; and (iii) the governing boards of the four-year institutions shall establish policies providing for the admission of certain graduates of Virginia community colleges as set forth in § </w:t>
      </w:r>
      <w:hyperlink r:id="rId29" w:history="1">
        <w:r w:rsidRPr="0007046A">
          <w:rPr>
            <w:rStyle w:val="Hyperlink"/>
          </w:rPr>
          <w:t>23-9.2:3.02</w:t>
        </w:r>
      </w:hyperlink>
      <w:r w:rsidRPr="0007046A">
        <w:t xml:space="preserve">. </w:t>
      </w:r>
    </w:p>
    <w:p w:rsidR="0080433A" w:rsidRPr="0007046A" w:rsidRDefault="0080433A" w:rsidP="0080433A">
      <w:pPr>
        <w:pStyle w:val="NormalWeb"/>
      </w:pPr>
      <w:r w:rsidRPr="0007046A">
        <w:t xml:space="preserve">2. To establish rules and regulations for the conduct of students while attending such institution. </w:t>
      </w:r>
    </w:p>
    <w:p w:rsidR="0080433A" w:rsidRPr="0007046A" w:rsidRDefault="0080433A" w:rsidP="0080433A">
      <w:pPr>
        <w:pStyle w:val="NormalWeb"/>
      </w:pPr>
      <w:r w:rsidRPr="0007046A">
        <w:t xml:space="preserve">3. To establish programs, in cooperation with the State Council of Higher Education and the Office of the </w:t>
      </w:r>
      <w:r w:rsidRPr="0007046A">
        <w:rPr>
          <w:rStyle w:val="dictionary"/>
        </w:rPr>
        <w:t>Attorney General</w:t>
      </w:r>
      <w:r w:rsidRPr="0007046A">
        <w:t xml:space="preserve">, to promote compliance among students with the Commonwealth’s </w:t>
      </w:r>
      <w:r w:rsidRPr="0007046A">
        <w:rPr>
          <w:rStyle w:val="dictionary"/>
        </w:rPr>
        <w:t>laws</w:t>
      </w:r>
      <w:r w:rsidRPr="0007046A">
        <w:t xml:space="preserve"> relating to the use of alcoholic beverages. </w:t>
      </w:r>
    </w:p>
    <w:p w:rsidR="0080433A" w:rsidRPr="0007046A" w:rsidRDefault="0080433A" w:rsidP="0080433A">
      <w:pPr>
        <w:pStyle w:val="NormalWeb"/>
      </w:pPr>
      <w:r w:rsidRPr="0007046A">
        <w:t xml:space="preserve">4. To establish rules and regulations for the rescission or restriction of financial aid, within the discretionary </w:t>
      </w:r>
      <w:r w:rsidRPr="0007046A">
        <w:rPr>
          <w:rStyle w:val="dictionary"/>
        </w:rPr>
        <w:t>authority</w:t>
      </w:r>
      <w:r w:rsidRPr="0007046A">
        <w:t xml:space="preserve"> provided to the institution by federal or state </w:t>
      </w:r>
      <w:r w:rsidRPr="0007046A">
        <w:rPr>
          <w:rStyle w:val="dictionary"/>
        </w:rPr>
        <w:t>law</w:t>
      </w:r>
      <w:r w:rsidRPr="0007046A">
        <w:t xml:space="preserve"> and regulations, and the suspension and </w:t>
      </w:r>
      <w:r w:rsidRPr="0007046A">
        <w:rPr>
          <w:rStyle w:val="dictionary"/>
        </w:rPr>
        <w:t>dismissal</w:t>
      </w:r>
      <w:r w:rsidRPr="0007046A">
        <w:t xml:space="preserve"> of students who fail or refuse to abide by such rules and regulations for the conduct of students. </w:t>
      </w:r>
    </w:p>
    <w:p w:rsidR="0080433A" w:rsidRPr="0007046A" w:rsidRDefault="0080433A" w:rsidP="0080433A">
      <w:pPr>
        <w:pStyle w:val="NormalWeb"/>
      </w:pPr>
      <w:r w:rsidRPr="0007046A">
        <w:t xml:space="preserve">5. To establish rules and regulations for the employment of professors, teachers, instructors and all other employees and provide for their </w:t>
      </w:r>
      <w:r w:rsidRPr="0007046A">
        <w:rPr>
          <w:rStyle w:val="dictionary"/>
        </w:rPr>
        <w:t>dismissal</w:t>
      </w:r>
      <w:r w:rsidRPr="0007046A">
        <w:t xml:space="preserve"> for failure to abide by such rules and regulations. </w:t>
      </w:r>
    </w:p>
    <w:p w:rsidR="0080433A" w:rsidRPr="0007046A" w:rsidRDefault="0080433A" w:rsidP="0080433A">
      <w:pPr>
        <w:pStyle w:val="NormalWeb"/>
      </w:pPr>
      <w:r w:rsidRPr="0007046A">
        <w:lastRenderedPageBreak/>
        <w:t xml:space="preserve">6. To provide parking and traffic rules and regulations on property owned by such institution. </w:t>
      </w:r>
    </w:p>
    <w:p w:rsidR="0080433A" w:rsidRPr="0007046A" w:rsidRDefault="0080433A" w:rsidP="0080433A">
      <w:pPr>
        <w:pStyle w:val="NormalWeb"/>
      </w:pPr>
      <w:r w:rsidRPr="0007046A">
        <w:t>7. To establish guidelines for the initiation or induction into any social fraternity or sorority in accordance with § </w:t>
      </w:r>
      <w:hyperlink r:id="rId30" w:history="1">
        <w:r w:rsidRPr="0007046A">
          <w:rPr>
            <w:rStyle w:val="Hyperlink"/>
          </w:rPr>
          <w:t>18.2-56</w:t>
        </w:r>
      </w:hyperlink>
      <w:r w:rsidRPr="0007046A">
        <w:t xml:space="preserve">. </w:t>
      </w:r>
    </w:p>
    <w:p w:rsidR="0080433A" w:rsidRPr="0007046A" w:rsidRDefault="0080433A" w:rsidP="0080433A">
      <w:pPr>
        <w:pStyle w:val="NormalWeb"/>
      </w:pPr>
      <w:r w:rsidRPr="0007046A">
        <w:t xml:space="preserve">8. To establish programs, in cooperation with the State Council of Higher Education for Virginia and the Office of the </w:t>
      </w:r>
      <w:r w:rsidRPr="0007046A">
        <w:rPr>
          <w:rStyle w:val="dictionary"/>
        </w:rPr>
        <w:t>Attorney General</w:t>
      </w:r>
      <w:r w:rsidRPr="0007046A">
        <w:t xml:space="preserve">, to promote the awareness and prevention of sexual </w:t>
      </w:r>
      <w:r w:rsidRPr="0007046A">
        <w:rPr>
          <w:rStyle w:val="dictionary"/>
        </w:rPr>
        <w:t>crimes</w:t>
      </w:r>
      <w:r w:rsidRPr="0007046A">
        <w:t xml:space="preserve"> committed upon students. </w:t>
      </w:r>
    </w:p>
    <w:p w:rsidR="0080433A" w:rsidRPr="0007046A" w:rsidRDefault="0080433A" w:rsidP="0080433A">
      <w:pPr>
        <w:pStyle w:val="NormalWeb"/>
      </w:pPr>
      <w:r w:rsidRPr="0007046A">
        <w:t xml:space="preserve">B. Upon receipt of an appropriate resolution of the board of visitors or other governing body of an </w:t>
      </w:r>
      <w:r w:rsidRPr="0007046A">
        <w:rPr>
          <w:rStyle w:val="dictionary"/>
        </w:rPr>
        <w:t>educational institution</w:t>
      </w:r>
      <w:r w:rsidRPr="0007046A">
        <w:t xml:space="preserve">, the governing body of a political subdivision which is contiguous to the institution shall enforce state </w:t>
      </w:r>
      <w:r w:rsidRPr="0007046A">
        <w:rPr>
          <w:rStyle w:val="dictionary"/>
        </w:rPr>
        <w:t>statutes</w:t>
      </w:r>
      <w:r w:rsidRPr="0007046A">
        <w:t xml:space="preserve"> and local </w:t>
      </w:r>
      <w:r w:rsidRPr="0007046A">
        <w:rPr>
          <w:rStyle w:val="dictionary"/>
        </w:rPr>
        <w:t>ordinances</w:t>
      </w:r>
      <w:r w:rsidRPr="0007046A">
        <w:t xml:space="preserve"> with respect to </w:t>
      </w:r>
      <w:r w:rsidRPr="0007046A">
        <w:rPr>
          <w:rStyle w:val="dictionary"/>
        </w:rPr>
        <w:t>offenses</w:t>
      </w:r>
      <w:r w:rsidRPr="0007046A">
        <w:t xml:space="preserve"> occurring on the property of the institution.</w:t>
      </w:r>
      <w:r w:rsidRPr="0007046A">
        <w:br/>
      </w:r>
      <w:r w:rsidRPr="0007046A">
        <w:br/>
        <w:t xml:space="preserve">The governing bodies of the public institutions of higher education shall assist the State Council of Higher Education in enforcing the provisions related to eligibility for financial aid. </w:t>
      </w:r>
    </w:p>
    <w:p w:rsidR="0080433A" w:rsidRPr="0007046A" w:rsidRDefault="0080433A" w:rsidP="0080433A">
      <w:pPr>
        <w:pStyle w:val="NormalWeb"/>
      </w:pPr>
      <w:r w:rsidRPr="0007046A">
        <w:rPr>
          <w:highlight w:val="yellow"/>
        </w:rPr>
        <w:t xml:space="preserve">C. Notwithstanding any other provision of state </w:t>
      </w:r>
      <w:r w:rsidRPr="0007046A">
        <w:rPr>
          <w:rStyle w:val="dictionary"/>
          <w:highlight w:val="yellow"/>
        </w:rPr>
        <w:t>law</w:t>
      </w:r>
      <w:r w:rsidRPr="0007046A">
        <w:rPr>
          <w:highlight w:val="yellow"/>
        </w:rPr>
        <w:t xml:space="preserve">, the board of visitors or other governing body of every public institution of higher education in Virginia shall establish policies and procedures requiring the notification of the parent of a dependent student when such student receives </w:t>
      </w:r>
      <w:r w:rsidRPr="0007046A">
        <w:rPr>
          <w:rStyle w:val="dictionary"/>
          <w:highlight w:val="yellow"/>
        </w:rPr>
        <w:t>mental health treatment</w:t>
      </w:r>
      <w:r w:rsidRPr="0007046A">
        <w:rPr>
          <w:highlight w:val="yellow"/>
        </w:rPr>
        <w:t xml:space="preserve"> at the institution’s student health or counseling center and such treatment becomes part of the student’s educational record in accordance with the federal Health Insurance Portability and Accountability Act (42 U.S.C. § 1320d et seq.) and may be disclosed without prior consent as authorized by the federal Family Educational Rights and Privacy Act (20 U.S.C. § 1232g) and related regulations (34 C.F.R. Part 99). Such notification shall only be required if it is determined that there exists a substantial likelihood that, as a result of mental illness the student will, in the near future, (</w:t>
      </w:r>
      <w:proofErr w:type="spellStart"/>
      <w:r w:rsidRPr="0007046A">
        <w:rPr>
          <w:highlight w:val="yellow"/>
        </w:rPr>
        <w:t>i</w:t>
      </w:r>
      <w:proofErr w:type="spellEnd"/>
      <w:r w:rsidRPr="0007046A">
        <w:rPr>
          <w:highlight w:val="yellow"/>
        </w:rPr>
        <w:t xml:space="preserve">) cause serious physical harm to himself or others as evidenced by recent behavior or any other relevant information or (ii) suffer serious harm due to his lack of capacity to protect himself from harm or to provide for his basic human needs. However, notification may be withheld if any person licensed to diagnose and treat mental, emotional, or behavioral disorders by a health regulatory board within the Department of Health Professions who is treating the student has made a part of the student’s record a written statement that, in the exercise of his professional </w:t>
      </w:r>
      <w:r w:rsidRPr="0007046A">
        <w:rPr>
          <w:rStyle w:val="dictionary"/>
          <w:highlight w:val="yellow"/>
        </w:rPr>
        <w:t>judgment</w:t>
      </w:r>
      <w:r w:rsidRPr="0007046A">
        <w:rPr>
          <w:highlight w:val="yellow"/>
        </w:rPr>
        <w:t xml:space="preserve">, the notification would be reasonably likely to cause substantial harm to the student or another person. No public institution of higher education or employee of a public institution of higher education making a disclosure pursuant to this subsection shall be civilly liable for any harm resulting from such disclosure unless such disclosure constitutes gross </w:t>
      </w:r>
      <w:r w:rsidRPr="0007046A">
        <w:rPr>
          <w:rStyle w:val="dictionary"/>
          <w:highlight w:val="yellow"/>
        </w:rPr>
        <w:t>negligence</w:t>
      </w:r>
      <w:r w:rsidRPr="0007046A">
        <w:rPr>
          <w:highlight w:val="yellow"/>
        </w:rPr>
        <w:t xml:space="preserve"> or willful misconduct by the institution or its employees.</w:t>
      </w:r>
      <w:r w:rsidRPr="0007046A">
        <w:t xml:space="preserve"> </w:t>
      </w:r>
    </w:p>
    <w:p w:rsidR="0080433A" w:rsidRPr="0007046A" w:rsidRDefault="0080433A" w:rsidP="0080433A">
      <w:pPr>
        <w:pStyle w:val="NormalWeb"/>
      </w:pPr>
      <w:r w:rsidRPr="0007046A">
        <w:t xml:space="preserve">D. The board of visitors or other governing body of every public institution of higher education in Virginia shall establish policies and procedures requiring the release of the educational record of a dependent student, as defined by 20 U.S.C. § 1232g, to a parent at his request. </w:t>
      </w:r>
    </w:p>
    <w:p w:rsidR="0080433A" w:rsidRPr="0007046A" w:rsidRDefault="0080433A" w:rsidP="0080433A">
      <w:pPr>
        <w:pStyle w:val="NormalWeb"/>
      </w:pPr>
      <w:r w:rsidRPr="0007046A">
        <w:t xml:space="preserve">E. In </w:t>
      </w:r>
      <w:r w:rsidRPr="0007046A">
        <w:rPr>
          <w:rStyle w:val="dictionary"/>
        </w:rPr>
        <w:t>order</w:t>
      </w:r>
      <w:r w:rsidRPr="0007046A">
        <w:t xml:space="preserve"> to improve the quality of the Commonwealth’s work force and educational programs, the governing bodies of the public institutions of higher education shall establish programs to seek to ensure that all graduates have the technology skills necessary to compete in the 21st Century and, particularly, that all students matriculating in teacher-training programs receive instruction in the effective use of educational technology. </w:t>
      </w:r>
    </w:p>
    <w:p w:rsidR="0080433A" w:rsidRPr="0007046A" w:rsidRDefault="0080433A" w:rsidP="0080433A">
      <w:pPr>
        <w:pStyle w:val="NormalWeb"/>
      </w:pPr>
      <w:r w:rsidRPr="0007046A">
        <w:t>F. The board of visitors or other governing body of every public institution of higher education shall not refer a student account to collections for nonpayment before required by the provisions of § </w:t>
      </w:r>
      <w:hyperlink r:id="rId31" w:history="1">
        <w:r w:rsidRPr="0007046A">
          <w:rPr>
            <w:rStyle w:val="Hyperlink"/>
          </w:rPr>
          <w:t>2.2-4806</w:t>
        </w:r>
      </w:hyperlink>
      <w:r w:rsidRPr="0007046A">
        <w:t xml:space="preserve">. </w:t>
      </w:r>
      <w:r w:rsidRPr="0007046A">
        <w:lastRenderedPageBreak/>
        <w:t xml:space="preserve">This subsection shall not apply to public institutions of higher education that have entered into Management Agreements with the Commonwealth. </w:t>
      </w:r>
    </w:p>
    <w:p w:rsidR="0080433A" w:rsidRPr="0080433A" w:rsidRDefault="0080433A" w:rsidP="0080433A">
      <w:pPr>
        <w:rPr>
          <w:b/>
          <w:u w:val="single"/>
        </w:rPr>
      </w:pPr>
      <w:r w:rsidRPr="0080433A">
        <w:rPr>
          <w:b/>
          <w:u w:val="single"/>
        </w:rPr>
        <w:t>Virginia Statutes related to Threat Assessment Teams (highlighted sections relevant to mental health records):</w:t>
      </w:r>
    </w:p>
    <w:p w:rsidR="0080433A" w:rsidRDefault="0080433A" w:rsidP="0080433A"/>
    <w:p w:rsidR="0080433A" w:rsidRPr="004D2205" w:rsidRDefault="0080433A" w:rsidP="0080433A">
      <w:pPr>
        <w:widowControl w:val="0"/>
        <w:autoSpaceDE w:val="0"/>
        <w:autoSpaceDN w:val="0"/>
        <w:adjustRightInd w:val="0"/>
      </w:pPr>
      <w:r w:rsidRPr="004D2205">
        <w:rPr>
          <w:highlight w:val="yellow"/>
        </w:rPr>
        <w:t xml:space="preserve">§ </w:t>
      </w:r>
      <w:hyperlink r:id="rId32" w:history="1">
        <w:r w:rsidRPr="004D2205">
          <w:rPr>
            <w:color w:val="0A5287"/>
            <w:highlight w:val="yellow"/>
            <w:u w:val="single" w:color="0A5287"/>
          </w:rPr>
          <w:t>23-9.2:10</w:t>
        </w:r>
      </w:hyperlink>
      <w:r w:rsidRPr="004D2205">
        <w:rPr>
          <w:highlight w:val="yellow"/>
        </w:rPr>
        <w:t>. Violence prevention committee; threat assessment team.</w:t>
      </w:r>
    </w:p>
    <w:p w:rsidR="0080433A" w:rsidRPr="004D2205" w:rsidRDefault="0080433A" w:rsidP="0080433A">
      <w:pPr>
        <w:widowControl w:val="0"/>
        <w:autoSpaceDE w:val="0"/>
        <w:autoSpaceDN w:val="0"/>
        <w:adjustRightInd w:val="0"/>
      </w:pPr>
      <w:r w:rsidRPr="004D2205">
        <w:t>A. Each public college or university shall have in place policies and procedures for the prevention of violence on campus, including assessment and intervention with individuals whose behavior poses a threat to the safety of the campus community.</w:t>
      </w:r>
    </w:p>
    <w:p w:rsidR="0080433A" w:rsidRPr="004D2205" w:rsidRDefault="0080433A" w:rsidP="0080433A">
      <w:pPr>
        <w:widowControl w:val="0"/>
        <w:autoSpaceDE w:val="0"/>
        <w:autoSpaceDN w:val="0"/>
        <w:adjustRightInd w:val="0"/>
      </w:pPr>
      <w:r w:rsidRPr="004D2205">
        <w:t xml:space="preserve">B. The board of visitors or other governing body of each public institution of higher education shall determine a committee structure on campus of individuals charged with education and prevention of violence on campus. </w:t>
      </w:r>
      <w:r w:rsidRPr="004D2205">
        <w:rPr>
          <w:highlight w:val="yellow"/>
        </w:rPr>
        <w:t>Each committee shall include representatives from student affairs, law enforcement, human resources, counseling services, residence life, and other constituencies as needed.</w:t>
      </w:r>
      <w:r w:rsidRPr="004D2205">
        <w:t xml:space="preserve"> Such committee shall also consult with legal counsel as needed. Once formed, each committee shall develop a clear statement of: (</w:t>
      </w:r>
      <w:proofErr w:type="spellStart"/>
      <w:r w:rsidRPr="004D2205">
        <w:t>i</w:t>
      </w:r>
      <w:proofErr w:type="spellEnd"/>
      <w:r w:rsidRPr="004D2205">
        <w:t>) mission, (ii) membership, and (iii) leadership. Such statement shall be published and available to the campus community.</w:t>
      </w:r>
    </w:p>
    <w:p w:rsidR="0080433A" w:rsidRPr="004D2205" w:rsidRDefault="0080433A" w:rsidP="0080433A">
      <w:pPr>
        <w:widowControl w:val="0"/>
        <w:autoSpaceDE w:val="0"/>
        <w:autoSpaceDN w:val="0"/>
        <w:adjustRightInd w:val="0"/>
      </w:pPr>
      <w:r w:rsidRPr="004D2205">
        <w:t>C. Each committee shall be charged with: (</w:t>
      </w:r>
      <w:proofErr w:type="spellStart"/>
      <w:r w:rsidRPr="004D2205">
        <w:t>i</w:t>
      </w:r>
      <w:proofErr w:type="spellEnd"/>
      <w:r w:rsidRPr="004D2205">
        <w:t>) providing guidance to students, faculty, and staff regarding recognition of threatening or aberrant behavior that may represent a physical threat to the community; (ii) identifying members of the campus community to whom threatening behavior should be reported; (iii) establishing policies and procedures that outline circumstances under which all faculty and staff are to report behavior that may represent a physical threat to the community, consistent with state and federal law; and (iv) establishing policies and procedures for the assessment of individuals whose behavior may present a threat, appropriate means of intervention with such individuals, and sufficient means of action, including interim suspension, referrals to community services boards or health care providers for evaluation or treatment, medical separation to resolve potential physical threats, or notification of family members or guardians, or both, unless such notification would prove harmful to the individual in question, consistent with state and federal law.</w:t>
      </w:r>
    </w:p>
    <w:p w:rsidR="0080433A" w:rsidRPr="004D2205" w:rsidRDefault="0080433A" w:rsidP="0080433A">
      <w:pPr>
        <w:widowControl w:val="0"/>
        <w:autoSpaceDE w:val="0"/>
        <w:autoSpaceDN w:val="0"/>
        <w:adjustRightInd w:val="0"/>
      </w:pPr>
      <w:r w:rsidRPr="004D2205">
        <w:rPr>
          <w:highlight w:val="yellow"/>
        </w:rPr>
        <w:t>D. The board of visitors or other governing body of each public institution of higher education shall establish a specific threat assessment team that shall include members from law enforcement, mental health professionals, representatives of student affairs and human resources, and, if available, college or university counsel.</w:t>
      </w:r>
      <w:r w:rsidRPr="004D2205">
        <w:t xml:space="preserve"> Such team shall implement the assessment, intervention and action policies set forth by the committee pursuant to subsection C.</w:t>
      </w:r>
    </w:p>
    <w:p w:rsidR="0080433A" w:rsidRPr="004D2205" w:rsidRDefault="0080433A" w:rsidP="0080433A">
      <w:pPr>
        <w:widowControl w:val="0"/>
        <w:autoSpaceDE w:val="0"/>
        <w:autoSpaceDN w:val="0"/>
        <w:adjustRightInd w:val="0"/>
      </w:pPr>
      <w:r w:rsidRPr="004D2205">
        <w:t xml:space="preserve">E. Each threat assessment team shall establish relationships or utilize existing relationships with local and state law-enforcement agencies as well as mental health agencies to expedite assessment and intervention with individuals whose behavior may present a threat to safety. </w:t>
      </w:r>
      <w:r w:rsidRPr="004D2205">
        <w:rPr>
          <w:highlight w:val="yellow"/>
        </w:rPr>
        <w:t xml:space="preserve">Upon a preliminary determination that an individual poses a threat of violence to self or others, or exhibits significantly disruptive behavior or need for assistance, a threat assessment team may obtain criminal history record information, as provided in §§ </w:t>
      </w:r>
      <w:hyperlink r:id="rId33" w:history="1">
        <w:r w:rsidRPr="004D2205">
          <w:rPr>
            <w:color w:val="0A5287"/>
            <w:highlight w:val="yellow"/>
            <w:u w:val="single" w:color="0A5287"/>
          </w:rPr>
          <w:t>19.2-389</w:t>
        </w:r>
      </w:hyperlink>
      <w:r w:rsidRPr="004D2205">
        <w:rPr>
          <w:highlight w:val="yellow"/>
        </w:rPr>
        <w:t xml:space="preserve"> and </w:t>
      </w:r>
      <w:hyperlink r:id="rId34" w:history="1">
        <w:r w:rsidRPr="004D2205">
          <w:rPr>
            <w:color w:val="0A5287"/>
            <w:highlight w:val="yellow"/>
            <w:u w:val="single" w:color="0A5287"/>
          </w:rPr>
          <w:t>19.2-389.1</w:t>
        </w:r>
      </w:hyperlink>
      <w:r w:rsidRPr="004D2205">
        <w:rPr>
          <w:highlight w:val="yellow"/>
        </w:rPr>
        <w:t xml:space="preserve">, and health records, as provided in § </w:t>
      </w:r>
      <w:hyperlink r:id="rId35" w:history="1">
        <w:r w:rsidRPr="004D2205">
          <w:rPr>
            <w:color w:val="0A5287"/>
            <w:highlight w:val="yellow"/>
            <w:u w:val="single" w:color="0A5287"/>
          </w:rPr>
          <w:t>32.1-127.1:03</w:t>
        </w:r>
      </w:hyperlink>
      <w:r w:rsidRPr="004D2205">
        <w:rPr>
          <w:highlight w:val="yellow"/>
        </w:rPr>
        <w:t xml:space="preserve">. No member of a threat assessment team shall </w:t>
      </w:r>
      <w:proofErr w:type="spellStart"/>
      <w:r w:rsidRPr="004D2205">
        <w:rPr>
          <w:highlight w:val="yellow"/>
        </w:rPr>
        <w:t>redisclose</w:t>
      </w:r>
      <w:proofErr w:type="spellEnd"/>
      <w:r w:rsidRPr="004D2205">
        <w:rPr>
          <w:highlight w:val="yellow"/>
        </w:rPr>
        <w:t xml:space="preserve"> any criminal history record information or health information obtained pursuant to this section or otherwise use any record of an individual beyond the purpose for which such disclosure was made to the threat assessment team.</w:t>
      </w:r>
    </w:p>
    <w:p w:rsidR="0080433A" w:rsidRPr="004D2205" w:rsidRDefault="0080433A" w:rsidP="0080433A">
      <w:r w:rsidRPr="004D2205">
        <w:t xml:space="preserve">(2008, cc. </w:t>
      </w:r>
      <w:hyperlink r:id="rId36" w:history="1">
        <w:r w:rsidRPr="004D2205">
          <w:rPr>
            <w:color w:val="0A5287"/>
            <w:u w:val="single" w:color="0A5287"/>
          </w:rPr>
          <w:t>450</w:t>
        </w:r>
      </w:hyperlink>
      <w:r w:rsidRPr="004D2205">
        <w:t xml:space="preserve">, </w:t>
      </w:r>
      <w:hyperlink r:id="rId37" w:history="1">
        <w:r w:rsidRPr="004D2205">
          <w:rPr>
            <w:color w:val="0A5287"/>
            <w:u w:val="single" w:color="0A5287"/>
          </w:rPr>
          <w:t>533</w:t>
        </w:r>
      </w:hyperlink>
      <w:r w:rsidRPr="004D2205">
        <w:t xml:space="preserve">; 2010, cc. </w:t>
      </w:r>
      <w:hyperlink r:id="rId38" w:history="1">
        <w:r w:rsidRPr="004D2205">
          <w:rPr>
            <w:color w:val="0A5287"/>
            <w:u w:val="single" w:color="0A5287"/>
          </w:rPr>
          <w:t>456</w:t>
        </w:r>
      </w:hyperlink>
      <w:r w:rsidRPr="004D2205">
        <w:t xml:space="preserve">, </w:t>
      </w:r>
      <w:hyperlink r:id="rId39" w:history="1">
        <w:r w:rsidRPr="004D2205">
          <w:rPr>
            <w:color w:val="0A5287"/>
            <w:u w:val="single" w:color="0A5287"/>
          </w:rPr>
          <w:t>524</w:t>
        </w:r>
      </w:hyperlink>
      <w:r w:rsidRPr="004D2205">
        <w:t xml:space="preserve">; 2013, c. </w:t>
      </w:r>
      <w:hyperlink r:id="rId40" w:history="1">
        <w:r w:rsidRPr="004D2205">
          <w:rPr>
            <w:color w:val="0A5287"/>
            <w:u w:val="single" w:color="0A5287"/>
          </w:rPr>
          <w:t>710</w:t>
        </w:r>
      </w:hyperlink>
      <w:r w:rsidRPr="004D2205">
        <w:t xml:space="preserve">; 2014, cc. </w:t>
      </w:r>
      <w:hyperlink r:id="rId41" w:history="1">
        <w:r w:rsidRPr="004D2205">
          <w:rPr>
            <w:color w:val="0A5287"/>
            <w:u w:val="single" w:color="0A5287"/>
          </w:rPr>
          <w:t>793</w:t>
        </w:r>
      </w:hyperlink>
      <w:r w:rsidRPr="004D2205">
        <w:t xml:space="preserve">, </w:t>
      </w:r>
      <w:hyperlink r:id="rId42" w:history="1">
        <w:r w:rsidRPr="004D2205">
          <w:rPr>
            <w:color w:val="0A5287"/>
            <w:u w:val="single" w:color="0A5287"/>
          </w:rPr>
          <w:t>799</w:t>
        </w:r>
      </w:hyperlink>
      <w:r w:rsidRPr="004D2205">
        <w:t>.)</w:t>
      </w:r>
    </w:p>
    <w:p w:rsidR="000C6435" w:rsidRDefault="000C6435">
      <w:r>
        <w:br w:type="page"/>
      </w:r>
    </w:p>
    <w:p w:rsidR="000C6435" w:rsidRDefault="000C6435" w:rsidP="0080433A">
      <w:pPr>
        <w:rPr>
          <w:szCs w:val="28"/>
        </w:rPr>
      </w:pPr>
    </w:p>
    <w:p w:rsidR="000C6435" w:rsidRDefault="000C6435" w:rsidP="0080433A">
      <w:pPr>
        <w:rPr>
          <w:szCs w:val="28"/>
        </w:rPr>
      </w:pPr>
    </w:p>
    <w:p w:rsidR="000C6435" w:rsidRDefault="000C6435" w:rsidP="0080433A">
      <w:pPr>
        <w:rPr>
          <w:szCs w:val="28"/>
        </w:rPr>
      </w:pPr>
    </w:p>
    <w:p w:rsidR="000C6435" w:rsidRDefault="000C6435" w:rsidP="0080433A">
      <w:pPr>
        <w:rPr>
          <w:szCs w:val="28"/>
        </w:rPr>
      </w:pPr>
    </w:p>
    <w:p w:rsidR="000C6435" w:rsidRDefault="000C6435" w:rsidP="0080433A">
      <w:pPr>
        <w:rPr>
          <w:szCs w:val="28"/>
        </w:rPr>
      </w:pPr>
    </w:p>
    <w:p w:rsidR="000C6435" w:rsidRDefault="000C6435" w:rsidP="0080433A">
      <w:pPr>
        <w:rPr>
          <w:szCs w:val="28"/>
        </w:rPr>
      </w:pPr>
    </w:p>
    <w:p w:rsidR="000C6435" w:rsidRDefault="000C6435" w:rsidP="0080433A">
      <w:pPr>
        <w:rPr>
          <w:szCs w:val="28"/>
        </w:rPr>
      </w:pPr>
    </w:p>
    <w:p w:rsidR="000C6435" w:rsidRDefault="000C6435" w:rsidP="0080433A">
      <w:pPr>
        <w:rPr>
          <w:szCs w:val="28"/>
        </w:rPr>
      </w:pPr>
    </w:p>
    <w:p w:rsidR="000C6435" w:rsidRDefault="000C6435" w:rsidP="0080433A">
      <w:pPr>
        <w:rPr>
          <w:szCs w:val="28"/>
        </w:rPr>
      </w:pPr>
    </w:p>
    <w:p w:rsidR="000C6435" w:rsidRDefault="000C6435" w:rsidP="0080433A">
      <w:pPr>
        <w:rPr>
          <w:szCs w:val="28"/>
        </w:rPr>
      </w:pPr>
    </w:p>
    <w:p w:rsidR="000C6435" w:rsidRDefault="000C6435" w:rsidP="0080433A">
      <w:pPr>
        <w:rPr>
          <w:szCs w:val="28"/>
        </w:rPr>
      </w:pPr>
    </w:p>
    <w:p w:rsidR="000C6435" w:rsidRDefault="000C6435" w:rsidP="0080433A">
      <w:pPr>
        <w:rPr>
          <w:szCs w:val="28"/>
        </w:rPr>
      </w:pPr>
    </w:p>
    <w:p w:rsidR="000C6435" w:rsidRDefault="000C6435" w:rsidP="0080433A">
      <w:pPr>
        <w:rPr>
          <w:szCs w:val="28"/>
        </w:rPr>
      </w:pPr>
    </w:p>
    <w:p w:rsidR="000C6435" w:rsidRDefault="000C6435" w:rsidP="0080433A">
      <w:pPr>
        <w:rPr>
          <w:szCs w:val="28"/>
        </w:rPr>
      </w:pPr>
    </w:p>
    <w:p w:rsidR="008C0033" w:rsidRDefault="00757E8B" w:rsidP="00414EFB">
      <w:pPr>
        <w:pStyle w:val="Heading1"/>
      </w:pPr>
      <w:bookmarkStart w:id="37" w:name="_Toc454805827"/>
      <w:r>
        <w:t>APPENDIX X</w:t>
      </w:r>
      <w:r w:rsidR="000C6435" w:rsidRPr="000C6435">
        <w:t>: ACKNOWLEDGMENT OF HAVING RE</w:t>
      </w:r>
      <w:r w:rsidR="008C0033">
        <w:t>VIEWED</w:t>
      </w:r>
      <w:bookmarkEnd w:id="37"/>
      <w:r w:rsidR="000C6435" w:rsidRPr="000C6435">
        <w:t xml:space="preserve"> </w:t>
      </w:r>
    </w:p>
    <w:p w:rsidR="008C0033" w:rsidRDefault="000C6435" w:rsidP="00414EFB">
      <w:pPr>
        <w:pStyle w:val="Heading1"/>
      </w:pPr>
      <w:bookmarkStart w:id="38" w:name="_Toc454799970"/>
      <w:bookmarkStart w:id="39" w:name="_Toc454803024"/>
      <w:bookmarkStart w:id="40" w:name="_Toc454805828"/>
      <w:r w:rsidRPr="000C6435">
        <w:t>THE TRAINING MANUAL</w:t>
      </w:r>
      <w:bookmarkEnd w:id="38"/>
      <w:bookmarkEnd w:id="39"/>
      <w:bookmarkEnd w:id="40"/>
    </w:p>
    <w:p w:rsidR="008C0033" w:rsidRDefault="008C0033">
      <w:pPr>
        <w:rPr>
          <w:b/>
          <w:sz w:val="28"/>
          <w:szCs w:val="20"/>
        </w:rPr>
      </w:pPr>
      <w:r>
        <w:br w:type="page"/>
      </w:r>
    </w:p>
    <w:p w:rsidR="008C0033" w:rsidRDefault="00FE3B2E" w:rsidP="00FE3B2E">
      <w:pPr>
        <w:jc w:val="center"/>
      </w:pPr>
      <w:bookmarkStart w:id="41" w:name="_GoBack"/>
      <w:r>
        <w:lastRenderedPageBreak/>
        <w:t>Acknowledgement of Having Reviewed the Training Manual</w:t>
      </w:r>
    </w:p>
    <w:p w:rsidR="00FE3B2E" w:rsidRDefault="00FE3B2E" w:rsidP="00FE3B2E">
      <w:pPr>
        <w:jc w:val="center"/>
      </w:pPr>
    </w:p>
    <w:p w:rsidR="008C0033" w:rsidRDefault="00FE3B2E" w:rsidP="00FE3B2E">
      <w:pPr>
        <w:jc w:val="center"/>
      </w:pPr>
      <w:r>
        <w:t>George Mason University</w:t>
      </w:r>
    </w:p>
    <w:p w:rsidR="00FE3B2E" w:rsidRDefault="00FE3B2E" w:rsidP="00FE3B2E">
      <w:pPr>
        <w:jc w:val="center"/>
      </w:pPr>
      <w:r>
        <w:t>Counseling and Psychological Services</w:t>
      </w:r>
    </w:p>
    <w:p w:rsidR="008C0033" w:rsidRDefault="008C0033" w:rsidP="00FE3B2E">
      <w:pPr>
        <w:jc w:val="center"/>
      </w:pPr>
    </w:p>
    <w:p w:rsidR="008C0033" w:rsidRDefault="008C0033" w:rsidP="008C0033"/>
    <w:p w:rsidR="00FE3B2E" w:rsidRDefault="00FE3B2E" w:rsidP="008C0033"/>
    <w:p w:rsidR="00FE3B2E" w:rsidRDefault="00FE3B2E" w:rsidP="008C0033"/>
    <w:p w:rsidR="008C0033" w:rsidRDefault="008C0033" w:rsidP="008C0033">
      <w:r>
        <w:t>I have reviewed and understand the material in the CAPS Internship Training Manual.  I have been given the opportunity to raise any questions I might have.</w:t>
      </w:r>
    </w:p>
    <w:p w:rsidR="008C0033" w:rsidRDefault="008C0033" w:rsidP="008C0033"/>
    <w:p w:rsidR="00493E4E" w:rsidRDefault="00493E4E" w:rsidP="008C0033"/>
    <w:p w:rsidR="00493E4E" w:rsidRDefault="00493E4E" w:rsidP="008C0033"/>
    <w:p w:rsidR="008C0033" w:rsidRDefault="008C0033" w:rsidP="008C0033">
      <w:r>
        <w:t>______________________________</w:t>
      </w:r>
      <w:r>
        <w:tab/>
      </w:r>
      <w:r>
        <w:tab/>
      </w:r>
      <w:r>
        <w:tab/>
      </w:r>
    </w:p>
    <w:p w:rsidR="008C0033" w:rsidRDefault="008C0033" w:rsidP="008C0033">
      <w:r>
        <w:t>Intern name (print)</w:t>
      </w:r>
    </w:p>
    <w:p w:rsidR="008C0033" w:rsidRDefault="008C0033" w:rsidP="008C0033"/>
    <w:p w:rsidR="008C0033" w:rsidRDefault="008C0033" w:rsidP="008C0033"/>
    <w:p w:rsidR="008C0033" w:rsidRDefault="008C0033" w:rsidP="008C0033">
      <w:r>
        <w:t>______________________________</w:t>
      </w:r>
      <w:r>
        <w:tab/>
      </w:r>
      <w:r>
        <w:tab/>
      </w:r>
      <w:r>
        <w:tab/>
        <w:t>_________________</w:t>
      </w:r>
      <w:r>
        <w:tab/>
      </w:r>
      <w:r>
        <w:tab/>
      </w:r>
      <w:r>
        <w:tab/>
      </w:r>
    </w:p>
    <w:p w:rsidR="008C0033" w:rsidRDefault="008C0033" w:rsidP="008C0033">
      <w:r>
        <w:t>Intern signature</w:t>
      </w:r>
      <w:r>
        <w:tab/>
      </w:r>
      <w:r>
        <w:tab/>
      </w:r>
      <w:r>
        <w:tab/>
      </w:r>
      <w:r>
        <w:tab/>
      </w:r>
      <w:r>
        <w:tab/>
      </w:r>
      <w:r>
        <w:tab/>
        <w:t>Date</w:t>
      </w:r>
    </w:p>
    <w:p w:rsidR="008C0033" w:rsidRDefault="008C0033" w:rsidP="008C0033"/>
    <w:p w:rsidR="008C0033" w:rsidRDefault="008C0033" w:rsidP="008C0033">
      <w:r>
        <w:tab/>
      </w:r>
      <w:r>
        <w:tab/>
      </w:r>
      <w:r>
        <w:tab/>
      </w:r>
      <w:r>
        <w:tab/>
      </w:r>
      <w:r>
        <w:tab/>
      </w:r>
    </w:p>
    <w:p w:rsidR="008C0033" w:rsidRDefault="008C0033" w:rsidP="008C0033">
      <w:r>
        <w:t>_______________________________</w:t>
      </w:r>
      <w:r>
        <w:tab/>
      </w:r>
      <w:r>
        <w:tab/>
      </w:r>
      <w:r>
        <w:tab/>
        <w:t>___________________</w:t>
      </w:r>
    </w:p>
    <w:p w:rsidR="008C0033" w:rsidRDefault="00493E4E" w:rsidP="008C0033">
      <w:r>
        <w:t>Associate Director for Training</w:t>
      </w:r>
      <w:r>
        <w:tab/>
      </w:r>
      <w:r>
        <w:tab/>
      </w:r>
      <w:r>
        <w:tab/>
      </w:r>
      <w:r>
        <w:tab/>
      </w:r>
      <w:r w:rsidR="008C0033">
        <w:t>Date</w:t>
      </w:r>
    </w:p>
    <w:p w:rsidR="0054020B" w:rsidRPr="000C6435" w:rsidRDefault="008C0033" w:rsidP="008C0033">
      <w:pPr>
        <w:pStyle w:val="Heading1"/>
        <w:rPr>
          <w:rFonts w:ascii="Arial" w:hAnsi="Arial" w:cs="Arial"/>
          <w:bCs/>
          <w:color w:val="000000"/>
        </w:rPr>
      </w:pPr>
      <w:r>
        <w:rPr>
          <w:sz w:val="24"/>
          <w:szCs w:val="24"/>
        </w:rPr>
        <w:tab/>
      </w:r>
      <w:r>
        <w:rPr>
          <w:sz w:val="24"/>
          <w:szCs w:val="24"/>
        </w:rPr>
        <w:tab/>
      </w:r>
      <w:bookmarkEnd w:id="41"/>
    </w:p>
    <w:sectPr w:rsidR="0054020B" w:rsidRPr="000C6435" w:rsidSect="008854F3">
      <w:footerReference w:type="even" r:id="rId43"/>
      <w:footerReference w:type="default" r:id="rId4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8A" w:rsidRDefault="00482D8A">
      <w:r>
        <w:separator/>
      </w:r>
    </w:p>
  </w:endnote>
  <w:endnote w:type="continuationSeparator" w:id="0">
    <w:p w:rsidR="00482D8A" w:rsidRDefault="0048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5C0" w:rsidRDefault="00244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5C0" w:rsidRDefault="002445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5C0" w:rsidRDefault="00244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B2E">
      <w:rPr>
        <w:rStyle w:val="PageNumber"/>
        <w:noProof/>
      </w:rPr>
      <w:t>97</w:t>
    </w:r>
    <w:r>
      <w:rPr>
        <w:rStyle w:val="PageNumber"/>
      </w:rPr>
      <w:fldChar w:fldCharType="end"/>
    </w:r>
  </w:p>
  <w:p w:rsidR="002445C0" w:rsidRDefault="002445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8A" w:rsidRDefault="00482D8A">
      <w:r>
        <w:separator/>
      </w:r>
    </w:p>
  </w:footnote>
  <w:footnote w:type="continuationSeparator" w:id="0">
    <w:p w:rsidR="00482D8A" w:rsidRDefault="00482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44C"/>
    <w:multiLevelType w:val="hybridMultilevel"/>
    <w:tmpl w:val="783E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2728C"/>
    <w:multiLevelType w:val="singleLevel"/>
    <w:tmpl w:val="F368795C"/>
    <w:lvl w:ilvl="0">
      <w:start w:val="1"/>
      <w:numFmt w:val="upperRoman"/>
      <w:pStyle w:val="Heading4"/>
      <w:lvlText w:val="%1."/>
      <w:lvlJc w:val="left"/>
      <w:pPr>
        <w:tabs>
          <w:tab w:val="num" w:pos="720"/>
        </w:tabs>
        <w:ind w:left="720" w:hanging="720"/>
      </w:pPr>
      <w:rPr>
        <w:rFonts w:hint="default"/>
        <w:u w:val="none"/>
      </w:rPr>
    </w:lvl>
  </w:abstractNum>
  <w:abstractNum w:abstractNumId="2" w15:restartNumberingAfterBreak="0">
    <w:nsid w:val="137103F9"/>
    <w:multiLevelType w:val="multilevel"/>
    <w:tmpl w:val="F2A2BB4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196188"/>
    <w:multiLevelType w:val="multilevel"/>
    <w:tmpl w:val="D16C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E3D56"/>
    <w:multiLevelType w:val="hybridMultilevel"/>
    <w:tmpl w:val="873C8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A401C"/>
    <w:multiLevelType w:val="hybridMultilevel"/>
    <w:tmpl w:val="699AAF3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866FD6"/>
    <w:multiLevelType w:val="hybridMultilevel"/>
    <w:tmpl w:val="14600A64"/>
    <w:lvl w:ilvl="0" w:tplc="04090015">
      <w:start w:val="9"/>
      <w:numFmt w:val="upperLetter"/>
      <w:lvlText w:val="%1."/>
      <w:lvlJc w:val="left"/>
      <w:pPr>
        <w:tabs>
          <w:tab w:val="num" w:pos="720"/>
        </w:tabs>
        <w:ind w:left="720" w:hanging="360"/>
      </w:pPr>
      <w:rPr>
        <w:rFonts w:hint="default"/>
      </w:rPr>
    </w:lvl>
    <w:lvl w:ilvl="1" w:tplc="987AEB9E">
      <w:start w:val="1"/>
      <w:numFmt w:val="upperLetter"/>
      <w:lvlText w:val="%2."/>
      <w:lvlJc w:val="left"/>
      <w:pPr>
        <w:tabs>
          <w:tab w:val="num" w:pos="1485"/>
        </w:tabs>
        <w:ind w:left="1485" w:hanging="405"/>
      </w:pPr>
      <w:rPr>
        <w:rFonts w:hint="default"/>
      </w:rPr>
    </w:lvl>
    <w:lvl w:ilvl="2" w:tplc="0778D02C">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2E03D0"/>
    <w:multiLevelType w:val="hybridMultilevel"/>
    <w:tmpl w:val="D004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A4A66"/>
    <w:multiLevelType w:val="hybridMultilevel"/>
    <w:tmpl w:val="6756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34F84"/>
    <w:multiLevelType w:val="hybridMultilevel"/>
    <w:tmpl w:val="12D2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436A2"/>
    <w:multiLevelType w:val="multilevel"/>
    <w:tmpl w:val="43BA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E60EF"/>
    <w:multiLevelType w:val="hybridMultilevel"/>
    <w:tmpl w:val="1842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84482"/>
    <w:multiLevelType w:val="hybridMultilevel"/>
    <w:tmpl w:val="CC8C9E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D7161"/>
    <w:multiLevelType w:val="hybridMultilevel"/>
    <w:tmpl w:val="9BE0673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92777"/>
    <w:multiLevelType w:val="hybridMultilevel"/>
    <w:tmpl w:val="628E3606"/>
    <w:lvl w:ilvl="0" w:tplc="469635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3059BC"/>
    <w:multiLevelType w:val="hybridMultilevel"/>
    <w:tmpl w:val="52B2E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83F43"/>
    <w:multiLevelType w:val="hybridMultilevel"/>
    <w:tmpl w:val="3C4A314C"/>
    <w:lvl w:ilvl="0" w:tplc="9ADC514C">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C7126"/>
    <w:multiLevelType w:val="multilevel"/>
    <w:tmpl w:val="20F6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A0521A"/>
    <w:multiLevelType w:val="hybridMultilevel"/>
    <w:tmpl w:val="E39A4AE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56E00D17"/>
    <w:multiLevelType w:val="hybridMultilevel"/>
    <w:tmpl w:val="5EFC4DC2"/>
    <w:lvl w:ilvl="0" w:tplc="9C480C00">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C602ED"/>
    <w:multiLevelType w:val="hybridMultilevel"/>
    <w:tmpl w:val="544A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E55C6"/>
    <w:multiLevelType w:val="hybridMultilevel"/>
    <w:tmpl w:val="BC1E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7147E"/>
    <w:multiLevelType w:val="multilevel"/>
    <w:tmpl w:val="9E9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C62F58"/>
    <w:multiLevelType w:val="multilevel"/>
    <w:tmpl w:val="EBA6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6B68D6"/>
    <w:multiLevelType w:val="hybridMultilevel"/>
    <w:tmpl w:val="21064C60"/>
    <w:lvl w:ilvl="0" w:tplc="879871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35E0B"/>
    <w:multiLevelType w:val="multilevel"/>
    <w:tmpl w:val="131E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A02CD8"/>
    <w:multiLevelType w:val="hybridMultilevel"/>
    <w:tmpl w:val="8D56C3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216AE"/>
    <w:multiLevelType w:val="hybridMultilevel"/>
    <w:tmpl w:val="A1EC5E86"/>
    <w:lvl w:ilvl="0" w:tplc="59EE5712">
      <w:start w:val="2"/>
      <w:numFmt w:val="upperLetter"/>
      <w:lvlText w:val="%1."/>
      <w:lvlJc w:val="left"/>
      <w:pPr>
        <w:ind w:left="117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06C39CD"/>
    <w:multiLevelType w:val="hybridMultilevel"/>
    <w:tmpl w:val="9BE0673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F697F"/>
    <w:multiLevelType w:val="hybridMultilevel"/>
    <w:tmpl w:val="D34C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7317B"/>
    <w:multiLevelType w:val="hybridMultilevel"/>
    <w:tmpl w:val="E87A0E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3B36D8F"/>
    <w:multiLevelType w:val="hybridMultilevel"/>
    <w:tmpl w:val="38BCE618"/>
    <w:lvl w:ilvl="0" w:tplc="2A20929E">
      <w:start w:val="1"/>
      <w:numFmt w:val="decimal"/>
      <w:lvlText w:val="_______%1."/>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6C545ED"/>
    <w:multiLevelType w:val="hybridMultilevel"/>
    <w:tmpl w:val="4A7E2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1325F0"/>
    <w:multiLevelType w:val="hybridMultilevel"/>
    <w:tmpl w:val="5E02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F0B2D"/>
    <w:multiLevelType w:val="hybridMultilevel"/>
    <w:tmpl w:val="B030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47FF7"/>
    <w:multiLevelType w:val="hybridMultilevel"/>
    <w:tmpl w:val="3A12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20E6B"/>
    <w:multiLevelType w:val="hybridMultilevel"/>
    <w:tmpl w:val="AAC02772"/>
    <w:lvl w:ilvl="0" w:tplc="C062F39E">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num>
  <w:num w:numId="10">
    <w:abstractNumId w:val="8"/>
  </w:num>
  <w:num w:numId="11">
    <w:abstractNumId w:val="19"/>
  </w:num>
  <w:num w:numId="12">
    <w:abstractNumId w:val="29"/>
  </w:num>
  <w:num w:numId="13">
    <w:abstractNumId w:val="15"/>
  </w:num>
  <w:num w:numId="14">
    <w:abstractNumId w:val="20"/>
  </w:num>
  <w:num w:numId="15">
    <w:abstractNumId w:val="1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1"/>
  </w:num>
  <w:num w:numId="20">
    <w:abstractNumId w:val="24"/>
  </w:num>
  <w:num w:numId="21">
    <w:abstractNumId w:val="22"/>
  </w:num>
  <w:num w:numId="22">
    <w:abstractNumId w:val="3"/>
  </w:num>
  <w:num w:numId="23">
    <w:abstractNumId w:val="10"/>
  </w:num>
  <w:num w:numId="24">
    <w:abstractNumId w:val="17"/>
  </w:num>
  <w:num w:numId="25">
    <w:abstractNumId w:val="23"/>
  </w:num>
  <w:num w:numId="26">
    <w:abstractNumId w:val="25"/>
  </w:num>
  <w:num w:numId="27">
    <w:abstractNumId w:val="7"/>
  </w:num>
  <w:num w:numId="28">
    <w:abstractNumId w:val="5"/>
  </w:num>
  <w:num w:numId="29">
    <w:abstractNumId w:val="33"/>
  </w:num>
  <w:num w:numId="30">
    <w:abstractNumId w:val="28"/>
  </w:num>
  <w:num w:numId="31">
    <w:abstractNumId w:val="34"/>
  </w:num>
  <w:num w:numId="32">
    <w:abstractNumId w:val="12"/>
  </w:num>
  <w:num w:numId="33">
    <w:abstractNumId w:val="26"/>
  </w:num>
  <w:num w:numId="34">
    <w:abstractNumId w:val="9"/>
  </w:num>
  <w:num w:numId="35">
    <w:abstractNumId w:val="11"/>
  </w:num>
  <w:num w:numId="36">
    <w:abstractNumId w:val="35"/>
  </w:num>
  <w:num w:numId="37">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34"/>
    <w:rsid w:val="000006FE"/>
    <w:rsid w:val="000038B2"/>
    <w:rsid w:val="00003E0F"/>
    <w:rsid w:val="00011BC0"/>
    <w:rsid w:val="00013A54"/>
    <w:rsid w:val="00013C32"/>
    <w:rsid w:val="00014577"/>
    <w:rsid w:val="00015301"/>
    <w:rsid w:val="000165C6"/>
    <w:rsid w:val="00016734"/>
    <w:rsid w:val="00016E92"/>
    <w:rsid w:val="00017665"/>
    <w:rsid w:val="00022022"/>
    <w:rsid w:val="00023263"/>
    <w:rsid w:val="000233ED"/>
    <w:rsid w:val="00027E70"/>
    <w:rsid w:val="00042DAA"/>
    <w:rsid w:val="00042F4E"/>
    <w:rsid w:val="00043094"/>
    <w:rsid w:val="00043571"/>
    <w:rsid w:val="00043592"/>
    <w:rsid w:val="00044066"/>
    <w:rsid w:val="00045251"/>
    <w:rsid w:val="00046012"/>
    <w:rsid w:val="000501D7"/>
    <w:rsid w:val="00050C00"/>
    <w:rsid w:val="0005495F"/>
    <w:rsid w:val="00065416"/>
    <w:rsid w:val="00066AB7"/>
    <w:rsid w:val="00070E51"/>
    <w:rsid w:val="000747BD"/>
    <w:rsid w:val="00075177"/>
    <w:rsid w:val="00075908"/>
    <w:rsid w:val="00077E35"/>
    <w:rsid w:val="00080DD7"/>
    <w:rsid w:val="00085DEB"/>
    <w:rsid w:val="00094420"/>
    <w:rsid w:val="000975C8"/>
    <w:rsid w:val="00097AF2"/>
    <w:rsid w:val="000A259E"/>
    <w:rsid w:val="000A39D0"/>
    <w:rsid w:val="000A6384"/>
    <w:rsid w:val="000B0DB5"/>
    <w:rsid w:val="000B0EF7"/>
    <w:rsid w:val="000B6826"/>
    <w:rsid w:val="000B6E73"/>
    <w:rsid w:val="000C6435"/>
    <w:rsid w:val="000D0257"/>
    <w:rsid w:val="000D3420"/>
    <w:rsid w:val="000D530B"/>
    <w:rsid w:val="000D795E"/>
    <w:rsid w:val="000E4E05"/>
    <w:rsid w:val="000F2460"/>
    <w:rsid w:val="000F2659"/>
    <w:rsid w:val="000F30C4"/>
    <w:rsid w:val="000F34FB"/>
    <w:rsid w:val="000F35AE"/>
    <w:rsid w:val="000F3C97"/>
    <w:rsid w:val="000F4253"/>
    <w:rsid w:val="00101A5B"/>
    <w:rsid w:val="00103E98"/>
    <w:rsid w:val="00104FDB"/>
    <w:rsid w:val="00114D5F"/>
    <w:rsid w:val="001161B6"/>
    <w:rsid w:val="00117687"/>
    <w:rsid w:val="00121D72"/>
    <w:rsid w:val="00123EA9"/>
    <w:rsid w:val="00125414"/>
    <w:rsid w:val="00131D9D"/>
    <w:rsid w:val="001360F4"/>
    <w:rsid w:val="00140ABF"/>
    <w:rsid w:val="001411F6"/>
    <w:rsid w:val="00144935"/>
    <w:rsid w:val="00145F9D"/>
    <w:rsid w:val="0014645F"/>
    <w:rsid w:val="0015040B"/>
    <w:rsid w:val="00152B7F"/>
    <w:rsid w:val="00153E02"/>
    <w:rsid w:val="00160AFB"/>
    <w:rsid w:val="00160ED8"/>
    <w:rsid w:val="001613A3"/>
    <w:rsid w:val="00162CE7"/>
    <w:rsid w:val="00165588"/>
    <w:rsid w:val="001666A6"/>
    <w:rsid w:val="00166BA6"/>
    <w:rsid w:val="00171E10"/>
    <w:rsid w:val="001745BD"/>
    <w:rsid w:val="001751FB"/>
    <w:rsid w:val="00181676"/>
    <w:rsid w:val="00184766"/>
    <w:rsid w:val="00185BD0"/>
    <w:rsid w:val="00197C67"/>
    <w:rsid w:val="001A0179"/>
    <w:rsid w:val="001A0827"/>
    <w:rsid w:val="001A25E5"/>
    <w:rsid w:val="001A2CD1"/>
    <w:rsid w:val="001A7BC2"/>
    <w:rsid w:val="001B41F8"/>
    <w:rsid w:val="001B50C6"/>
    <w:rsid w:val="001B58C2"/>
    <w:rsid w:val="001C215E"/>
    <w:rsid w:val="001C283A"/>
    <w:rsid w:val="001C61BE"/>
    <w:rsid w:val="001C7A03"/>
    <w:rsid w:val="001D008B"/>
    <w:rsid w:val="001D0863"/>
    <w:rsid w:val="001D2129"/>
    <w:rsid w:val="001D21E4"/>
    <w:rsid w:val="001D6717"/>
    <w:rsid w:val="001D7C68"/>
    <w:rsid w:val="001E1339"/>
    <w:rsid w:val="001E3A9F"/>
    <w:rsid w:val="001E486B"/>
    <w:rsid w:val="001E4FF7"/>
    <w:rsid w:val="001F1230"/>
    <w:rsid w:val="001F308C"/>
    <w:rsid w:val="001F46A8"/>
    <w:rsid w:val="001F555A"/>
    <w:rsid w:val="001F6C12"/>
    <w:rsid w:val="001F798E"/>
    <w:rsid w:val="00200420"/>
    <w:rsid w:val="00201CD5"/>
    <w:rsid w:val="002105D8"/>
    <w:rsid w:val="00212B8A"/>
    <w:rsid w:val="002141E7"/>
    <w:rsid w:val="00220D54"/>
    <w:rsid w:val="002267C6"/>
    <w:rsid w:val="002332FE"/>
    <w:rsid w:val="00234F68"/>
    <w:rsid w:val="0023635B"/>
    <w:rsid w:val="00236828"/>
    <w:rsid w:val="0024002F"/>
    <w:rsid w:val="00240C31"/>
    <w:rsid w:val="0024224C"/>
    <w:rsid w:val="002445C0"/>
    <w:rsid w:val="00244A63"/>
    <w:rsid w:val="00247900"/>
    <w:rsid w:val="0025167A"/>
    <w:rsid w:val="00254F17"/>
    <w:rsid w:val="00255DA2"/>
    <w:rsid w:val="002562E1"/>
    <w:rsid w:val="00256963"/>
    <w:rsid w:val="00257CDA"/>
    <w:rsid w:val="002713F3"/>
    <w:rsid w:val="00274046"/>
    <w:rsid w:val="00274A82"/>
    <w:rsid w:val="00275489"/>
    <w:rsid w:val="002803F9"/>
    <w:rsid w:val="0028167E"/>
    <w:rsid w:val="00281933"/>
    <w:rsid w:val="00281A10"/>
    <w:rsid w:val="00291626"/>
    <w:rsid w:val="00293044"/>
    <w:rsid w:val="00294821"/>
    <w:rsid w:val="00294B0D"/>
    <w:rsid w:val="002A2147"/>
    <w:rsid w:val="002A3453"/>
    <w:rsid w:val="002A37E1"/>
    <w:rsid w:val="002A4613"/>
    <w:rsid w:val="002A740E"/>
    <w:rsid w:val="002A78E6"/>
    <w:rsid w:val="002B62A6"/>
    <w:rsid w:val="002B763C"/>
    <w:rsid w:val="002C21DE"/>
    <w:rsid w:val="002C331D"/>
    <w:rsid w:val="002C463C"/>
    <w:rsid w:val="002C60DC"/>
    <w:rsid w:val="002C6AB4"/>
    <w:rsid w:val="002D38C7"/>
    <w:rsid w:val="002D390C"/>
    <w:rsid w:val="002D5FAA"/>
    <w:rsid w:val="002E2324"/>
    <w:rsid w:val="002E7032"/>
    <w:rsid w:val="002E7B31"/>
    <w:rsid w:val="002F0465"/>
    <w:rsid w:val="002F25E6"/>
    <w:rsid w:val="002F606D"/>
    <w:rsid w:val="00303FBB"/>
    <w:rsid w:val="003133C7"/>
    <w:rsid w:val="0031461D"/>
    <w:rsid w:val="003149DE"/>
    <w:rsid w:val="00317998"/>
    <w:rsid w:val="00317F4A"/>
    <w:rsid w:val="0032186C"/>
    <w:rsid w:val="003225B6"/>
    <w:rsid w:val="00323CE2"/>
    <w:rsid w:val="003262DB"/>
    <w:rsid w:val="00326431"/>
    <w:rsid w:val="003300E3"/>
    <w:rsid w:val="00331AC2"/>
    <w:rsid w:val="00333432"/>
    <w:rsid w:val="0033428E"/>
    <w:rsid w:val="00337372"/>
    <w:rsid w:val="003405D6"/>
    <w:rsid w:val="003423DD"/>
    <w:rsid w:val="0034411A"/>
    <w:rsid w:val="00345E62"/>
    <w:rsid w:val="003468D2"/>
    <w:rsid w:val="00354110"/>
    <w:rsid w:val="00363BA0"/>
    <w:rsid w:val="00366AF7"/>
    <w:rsid w:val="00367720"/>
    <w:rsid w:val="00367C94"/>
    <w:rsid w:val="00370357"/>
    <w:rsid w:val="003725E4"/>
    <w:rsid w:val="00374F99"/>
    <w:rsid w:val="00376016"/>
    <w:rsid w:val="00382169"/>
    <w:rsid w:val="003829F6"/>
    <w:rsid w:val="00383DC1"/>
    <w:rsid w:val="003868A1"/>
    <w:rsid w:val="003904D5"/>
    <w:rsid w:val="0039339B"/>
    <w:rsid w:val="003969EA"/>
    <w:rsid w:val="003978F3"/>
    <w:rsid w:val="003A07AE"/>
    <w:rsid w:val="003B5F4B"/>
    <w:rsid w:val="003B6B21"/>
    <w:rsid w:val="003C1E95"/>
    <w:rsid w:val="003C53F6"/>
    <w:rsid w:val="003C57F2"/>
    <w:rsid w:val="003C7857"/>
    <w:rsid w:val="003D292F"/>
    <w:rsid w:val="003D4D42"/>
    <w:rsid w:val="003D7549"/>
    <w:rsid w:val="003E06C9"/>
    <w:rsid w:val="003E0BE2"/>
    <w:rsid w:val="003E1414"/>
    <w:rsid w:val="003E6546"/>
    <w:rsid w:val="003E7AC8"/>
    <w:rsid w:val="003F037D"/>
    <w:rsid w:val="003F413B"/>
    <w:rsid w:val="003F5A4D"/>
    <w:rsid w:val="003F5B1A"/>
    <w:rsid w:val="003F67CA"/>
    <w:rsid w:val="004006DC"/>
    <w:rsid w:val="004032AE"/>
    <w:rsid w:val="00403C54"/>
    <w:rsid w:val="00406FBE"/>
    <w:rsid w:val="0040786A"/>
    <w:rsid w:val="00410184"/>
    <w:rsid w:val="00410D00"/>
    <w:rsid w:val="00414863"/>
    <w:rsid w:val="00414EFB"/>
    <w:rsid w:val="00420452"/>
    <w:rsid w:val="004209C0"/>
    <w:rsid w:val="00421629"/>
    <w:rsid w:val="00421C83"/>
    <w:rsid w:val="0042599D"/>
    <w:rsid w:val="00426DD7"/>
    <w:rsid w:val="0042739A"/>
    <w:rsid w:val="00430F0E"/>
    <w:rsid w:val="00431175"/>
    <w:rsid w:val="00434374"/>
    <w:rsid w:val="004359A1"/>
    <w:rsid w:val="00451347"/>
    <w:rsid w:val="00453C69"/>
    <w:rsid w:val="004603BF"/>
    <w:rsid w:val="004610D1"/>
    <w:rsid w:val="00461874"/>
    <w:rsid w:val="00463CEB"/>
    <w:rsid w:val="0046643A"/>
    <w:rsid w:val="0046679C"/>
    <w:rsid w:val="0046698B"/>
    <w:rsid w:val="0047307D"/>
    <w:rsid w:val="00477ADF"/>
    <w:rsid w:val="00482D8A"/>
    <w:rsid w:val="0048405C"/>
    <w:rsid w:val="00486F86"/>
    <w:rsid w:val="00487559"/>
    <w:rsid w:val="0049199D"/>
    <w:rsid w:val="00493E4E"/>
    <w:rsid w:val="004A1290"/>
    <w:rsid w:val="004A2172"/>
    <w:rsid w:val="004A4696"/>
    <w:rsid w:val="004A4DCE"/>
    <w:rsid w:val="004A74C6"/>
    <w:rsid w:val="004B0C29"/>
    <w:rsid w:val="004B5531"/>
    <w:rsid w:val="004B6C9F"/>
    <w:rsid w:val="004C4312"/>
    <w:rsid w:val="004C5C8C"/>
    <w:rsid w:val="004C6970"/>
    <w:rsid w:val="004D0DEA"/>
    <w:rsid w:val="004D0E1D"/>
    <w:rsid w:val="004D6374"/>
    <w:rsid w:val="004E0E2B"/>
    <w:rsid w:val="004E2AA3"/>
    <w:rsid w:val="004E37E9"/>
    <w:rsid w:val="004E4D68"/>
    <w:rsid w:val="004F303F"/>
    <w:rsid w:val="004F3585"/>
    <w:rsid w:val="004F4F71"/>
    <w:rsid w:val="004F4FE8"/>
    <w:rsid w:val="004F5974"/>
    <w:rsid w:val="0050293F"/>
    <w:rsid w:val="0050493A"/>
    <w:rsid w:val="0051215F"/>
    <w:rsid w:val="005124D1"/>
    <w:rsid w:val="005126F9"/>
    <w:rsid w:val="0051376E"/>
    <w:rsid w:val="005155D9"/>
    <w:rsid w:val="00515AD5"/>
    <w:rsid w:val="00520EAA"/>
    <w:rsid w:val="00521C61"/>
    <w:rsid w:val="00523035"/>
    <w:rsid w:val="00531AE6"/>
    <w:rsid w:val="005327BC"/>
    <w:rsid w:val="0053298C"/>
    <w:rsid w:val="00534A55"/>
    <w:rsid w:val="00536330"/>
    <w:rsid w:val="00536DE5"/>
    <w:rsid w:val="0054020B"/>
    <w:rsid w:val="00543B66"/>
    <w:rsid w:val="0054482D"/>
    <w:rsid w:val="0054614D"/>
    <w:rsid w:val="00546EA4"/>
    <w:rsid w:val="005473E5"/>
    <w:rsid w:val="00550A77"/>
    <w:rsid w:val="00551AD1"/>
    <w:rsid w:val="005579F8"/>
    <w:rsid w:val="0056050B"/>
    <w:rsid w:val="00570185"/>
    <w:rsid w:val="00570DC0"/>
    <w:rsid w:val="00580F46"/>
    <w:rsid w:val="005812FF"/>
    <w:rsid w:val="00583598"/>
    <w:rsid w:val="0058667D"/>
    <w:rsid w:val="00586A12"/>
    <w:rsid w:val="0058771A"/>
    <w:rsid w:val="005903A1"/>
    <w:rsid w:val="00591F0B"/>
    <w:rsid w:val="005A0B2E"/>
    <w:rsid w:val="005A25C3"/>
    <w:rsid w:val="005A5707"/>
    <w:rsid w:val="005A7C46"/>
    <w:rsid w:val="005A7E81"/>
    <w:rsid w:val="005B1223"/>
    <w:rsid w:val="005B1489"/>
    <w:rsid w:val="005B2A4D"/>
    <w:rsid w:val="005B3FB2"/>
    <w:rsid w:val="005B4A94"/>
    <w:rsid w:val="005B5B1D"/>
    <w:rsid w:val="005B6390"/>
    <w:rsid w:val="005B643A"/>
    <w:rsid w:val="005C011E"/>
    <w:rsid w:val="005C1FA2"/>
    <w:rsid w:val="005C3AB0"/>
    <w:rsid w:val="005C3D7F"/>
    <w:rsid w:val="005C6413"/>
    <w:rsid w:val="005C64D9"/>
    <w:rsid w:val="005C7123"/>
    <w:rsid w:val="005D0D02"/>
    <w:rsid w:val="005D32E0"/>
    <w:rsid w:val="005D56B9"/>
    <w:rsid w:val="005D66E6"/>
    <w:rsid w:val="005E098F"/>
    <w:rsid w:val="005E13FB"/>
    <w:rsid w:val="005E1526"/>
    <w:rsid w:val="005E1ED9"/>
    <w:rsid w:val="005E348B"/>
    <w:rsid w:val="005E4C73"/>
    <w:rsid w:val="005E5335"/>
    <w:rsid w:val="005E71A1"/>
    <w:rsid w:val="005F139D"/>
    <w:rsid w:val="005F17BC"/>
    <w:rsid w:val="005F51FF"/>
    <w:rsid w:val="005F5664"/>
    <w:rsid w:val="00600202"/>
    <w:rsid w:val="00604A88"/>
    <w:rsid w:val="00605E0E"/>
    <w:rsid w:val="00612AF2"/>
    <w:rsid w:val="00613C3B"/>
    <w:rsid w:val="00615346"/>
    <w:rsid w:val="00616535"/>
    <w:rsid w:val="00620F6A"/>
    <w:rsid w:val="00621705"/>
    <w:rsid w:val="0062211C"/>
    <w:rsid w:val="006222D5"/>
    <w:rsid w:val="006252C8"/>
    <w:rsid w:val="006268E8"/>
    <w:rsid w:val="00627AE9"/>
    <w:rsid w:val="006368FC"/>
    <w:rsid w:val="00636C56"/>
    <w:rsid w:val="00641EC3"/>
    <w:rsid w:val="006421D7"/>
    <w:rsid w:val="0064563D"/>
    <w:rsid w:val="00650A67"/>
    <w:rsid w:val="0065250A"/>
    <w:rsid w:val="00653B41"/>
    <w:rsid w:val="00654C43"/>
    <w:rsid w:val="00654F3E"/>
    <w:rsid w:val="006610E7"/>
    <w:rsid w:val="00666861"/>
    <w:rsid w:val="00667349"/>
    <w:rsid w:val="006678E1"/>
    <w:rsid w:val="00670CA2"/>
    <w:rsid w:val="006734E2"/>
    <w:rsid w:val="00677F19"/>
    <w:rsid w:val="00683FEA"/>
    <w:rsid w:val="0068405E"/>
    <w:rsid w:val="006878EC"/>
    <w:rsid w:val="006911AD"/>
    <w:rsid w:val="00691A78"/>
    <w:rsid w:val="00695AF5"/>
    <w:rsid w:val="006A6160"/>
    <w:rsid w:val="006B2D28"/>
    <w:rsid w:val="006B329E"/>
    <w:rsid w:val="006C0042"/>
    <w:rsid w:val="006C02C2"/>
    <w:rsid w:val="006C204A"/>
    <w:rsid w:val="006C7BB7"/>
    <w:rsid w:val="006C7F9A"/>
    <w:rsid w:val="006D2FA3"/>
    <w:rsid w:val="006D6390"/>
    <w:rsid w:val="006D6FAF"/>
    <w:rsid w:val="006D7715"/>
    <w:rsid w:val="006E0B76"/>
    <w:rsid w:val="006E22F2"/>
    <w:rsid w:val="006E2658"/>
    <w:rsid w:val="006E7AEA"/>
    <w:rsid w:val="006F4B26"/>
    <w:rsid w:val="00710347"/>
    <w:rsid w:val="00715B31"/>
    <w:rsid w:val="00715F92"/>
    <w:rsid w:val="00717313"/>
    <w:rsid w:val="00720637"/>
    <w:rsid w:val="00722190"/>
    <w:rsid w:val="00724B09"/>
    <w:rsid w:val="00724BD0"/>
    <w:rsid w:val="007267CA"/>
    <w:rsid w:val="007328E8"/>
    <w:rsid w:val="007329EE"/>
    <w:rsid w:val="00734364"/>
    <w:rsid w:val="0073479B"/>
    <w:rsid w:val="00736FA9"/>
    <w:rsid w:val="00740B96"/>
    <w:rsid w:val="00741D8D"/>
    <w:rsid w:val="00746CCE"/>
    <w:rsid w:val="007478EB"/>
    <w:rsid w:val="0075059A"/>
    <w:rsid w:val="00750652"/>
    <w:rsid w:val="00751B5A"/>
    <w:rsid w:val="00754985"/>
    <w:rsid w:val="00754DF9"/>
    <w:rsid w:val="00755442"/>
    <w:rsid w:val="00757311"/>
    <w:rsid w:val="00757E8B"/>
    <w:rsid w:val="00762D96"/>
    <w:rsid w:val="00771255"/>
    <w:rsid w:val="00773A6F"/>
    <w:rsid w:val="00773B72"/>
    <w:rsid w:val="00781BA7"/>
    <w:rsid w:val="007820E8"/>
    <w:rsid w:val="007832E3"/>
    <w:rsid w:val="007840DA"/>
    <w:rsid w:val="00786108"/>
    <w:rsid w:val="00791059"/>
    <w:rsid w:val="00791304"/>
    <w:rsid w:val="0079131D"/>
    <w:rsid w:val="007913A5"/>
    <w:rsid w:val="00792DFD"/>
    <w:rsid w:val="0079536F"/>
    <w:rsid w:val="007A3D96"/>
    <w:rsid w:val="007A4758"/>
    <w:rsid w:val="007A4A54"/>
    <w:rsid w:val="007A5A6E"/>
    <w:rsid w:val="007B49DC"/>
    <w:rsid w:val="007B4BC2"/>
    <w:rsid w:val="007B551B"/>
    <w:rsid w:val="007B5DC7"/>
    <w:rsid w:val="007C1E7F"/>
    <w:rsid w:val="007C6290"/>
    <w:rsid w:val="007D146E"/>
    <w:rsid w:val="007D1A5D"/>
    <w:rsid w:val="007E086E"/>
    <w:rsid w:val="007E10E3"/>
    <w:rsid w:val="007E2643"/>
    <w:rsid w:val="007F1C12"/>
    <w:rsid w:val="007F3FE4"/>
    <w:rsid w:val="007F4AF8"/>
    <w:rsid w:val="007F5733"/>
    <w:rsid w:val="0080053A"/>
    <w:rsid w:val="00800A42"/>
    <w:rsid w:val="00801D3B"/>
    <w:rsid w:val="00802131"/>
    <w:rsid w:val="00802682"/>
    <w:rsid w:val="0080433A"/>
    <w:rsid w:val="00805B75"/>
    <w:rsid w:val="00814045"/>
    <w:rsid w:val="0082094F"/>
    <w:rsid w:val="00820AEF"/>
    <w:rsid w:val="00821E3F"/>
    <w:rsid w:val="00822904"/>
    <w:rsid w:val="00822AFC"/>
    <w:rsid w:val="00823039"/>
    <w:rsid w:val="00825175"/>
    <w:rsid w:val="008253AC"/>
    <w:rsid w:val="008253B0"/>
    <w:rsid w:val="0082589E"/>
    <w:rsid w:val="00827503"/>
    <w:rsid w:val="00832EA6"/>
    <w:rsid w:val="00834867"/>
    <w:rsid w:val="0083531B"/>
    <w:rsid w:val="00841DF7"/>
    <w:rsid w:val="008445F0"/>
    <w:rsid w:val="008470A4"/>
    <w:rsid w:val="00851F50"/>
    <w:rsid w:val="0085243E"/>
    <w:rsid w:val="00855631"/>
    <w:rsid w:val="008558CC"/>
    <w:rsid w:val="00856351"/>
    <w:rsid w:val="00860B40"/>
    <w:rsid w:val="00860F38"/>
    <w:rsid w:val="00863CE8"/>
    <w:rsid w:val="008647CE"/>
    <w:rsid w:val="0086622C"/>
    <w:rsid w:val="00867120"/>
    <w:rsid w:val="00871BAC"/>
    <w:rsid w:val="00873A4B"/>
    <w:rsid w:val="008770B8"/>
    <w:rsid w:val="00880C54"/>
    <w:rsid w:val="00881C68"/>
    <w:rsid w:val="00883AF6"/>
    <w:rsid w:val="008854F3"/>
    <w:rsid w:val="00887420"/>
    <w:rsid w:val="008A38AC"/>
    <w:rsid w:val="008A486D"/>
    <w:rsid w:val="008A67BA"/>
    <w:rsid w:val="008B0675"/>
    <w:rsid w:val="008B20A7"/>
    <w:rsid w:val="008B6536"/>
    <w:rsid w:val="008B69FB"/>
    <w:rsid w:val="008B72CB"/>
    <w:rsid w:val="008B7589"/>
    <w:rsid w:val="008C0033"/>
    <w:rsid w:val="008C08E1"/>
    <w:rsid w:val="008C0FB4"/>
    <w:rsid w:val="008C2736"/>
    <w:rsid w:val="008C3514"/>
    <w:rsid w:val="008C68DC"/>
    <w:rsid w:val="008C7CC9"/>
    <w:rsid w:val="008D3517"/>
    <w:rsid w:val="008D79CB"/>
    <w:rsid w:val="008D7E89"/>
    <w:rsid w:val="008E183B"/>
    <w:rsid w:val="008E1939"/>
    <w:rsid w:val="008E1D79"/>
    <w:rsid w:val="008E43B3"/>
    <w:rsid w:val="008F195B"/>
    <w:rsid w:val="008F3550"/>
    <w:rsid w:val="008F46DB"/>
    <w:rsid w:val="009024B1"/>
    <w:rsid w:val="009027A1"/>
    <w:rsid w:val="009059B8"/>
    <w:rsid w:val="00906C5E"/>
    <w:rsid w:val="00911132"/>
    <w:rsid w:val="00913BB5"/>
    <w:rsid w:val="00915195"/>
    <w:rsid w:val="009154CC"/>
    <w:rsid w:val="00917712"/>
    <w:rsid w:val="0092005C"/>
    <w:rsid w:val="009251E5"/>
    <w:rsid w:val="00925EEC"/>
    <w:rsid w:val="00925FAA"/>
    <w:rsid w:val="00926275"/>
    <w:rsid w:val="00927560"/>
    <w:rsid w:val="0093372B"/>
    <w:rsid w:val="00934763"/>
    <w:rsid w:val="00934CCA"/>
    <w:rsid w:val="00936356"/>
    <w:rsid w:val="0093740F"/>
    <w:rsid w:val="009420C4"/>
    <w:rsid w:val="009428A2"/>
    <w:rsid w:val="00946B7F"/>
    <w:rsid w:val="00950B65"/>
    <w:rsid w:val="00954E8C"/>
    <w:rsid w:val="009617DB"/>
    <w:rsid w:val="009627C1"/>
    <w:rsid w:val="009656ED"/>
    <w:rsid w:val="00965A46"/>
    <w:rsid w:val="00965EA8"/>
    <w:rsid w:val="009669AF"/>
    <w:rsid w:val="00971C7A"/>
    <w:rsid w:val="00973384"/>
    <w:rsid w:val="00976781"/>
    <w:rsid w:val="0098123B"/>
    <w:rsid w:val="00982D98"/>
    <w:rsid w:val="0098313F"/>
    <w:rsid w:val="009834C6"/>
    <w:rsid w:val="00984FA7"/>
    <w:rsid w:val="00990B6B"/>
    <w:rsid w:val="00992678"/>
    <w:rsid w:val="009933FA"/>
    <w:rsid w:val="009937D7"/>
    <w:rsid w:val="00994EA5"/>
    <w:rsid w:val="00996EC9"/>
    <w:rsid w:val="009A25A1"/>
    <w:rsid w:val="009B0CE1"/>
    <w:rsid w:val="009B1557"/>
    <w:rsid w:val="009B1933"/>
    <w:rsid w:val="009B25C3"/>
    <w:rsid w:val="009B25E7"/>
    <w:rsid w:val="009B271E"/>
    <w:rsid w:val="009B5068"/>
    <w:rsid w:val="009B60E4"/>
    <w:rsid w:val="009B738E"/>
    <w:rsid w:val="009C0579"/>
    <w:rsid w:val="009C2C3E"/>
    <w:rsid w:val="009C534D"/>
    <w:rsid w:val="009D0CBA"/>
    <w:rsid w:val="009D17DE"/>
    <w:rsid w:val="009D45C5"/>
    <w:rsid w:val="009E0B60"/>
    <w:rsid w:val="009E6E4B"/>
    <w:rsid w:val="009F1D44"/>
    <w:rsid w:val="009F47E4"/>
    <w:rsid w:val="009F7EF6"/>
    <w:rsid w:val="00A003EC"/>
    <w:rsid w:val="00A02666"/>
    <w:rsid w:val="00A05CE8"/>
    <w:rsid w:val="00A10BAF"/>
    <w:rsid w:val="00A11FA3"/>
    <w:rsid w:val="00A12229"/>
    <w:rsid w:val="00A12675"/>
    <w:rsid w:val="00A13567"/>
    <w:rsid w:val="00A14C99"/>
    <w:rsid w:val="00A21274"/>
    <w:rsid w:val="00A22301"/>
    <w:rsid w:val="00A240E4"/>
    <w:rsid w:val="00A24147"/>
    <w:rsid w:val="00A26ED6"/>
    <w:rsid w:val="00A32253"/>
    <w:rsid w:val="00A33378"/>
    <w:rsid w:val="00A34106"/>
    <w:rsid w:val="00A36326"/>
    <w:rsid w:val="00A3653E"/>
    <w:rsid w:val="00A41E01"/>
    <w:rsid w:val="00A44799"/>
    <w:rsid w:val="00A450AA"/>
    <w:rsid w:val="00A4564D"/>
    <w:rsid w:val="00A4730C"/>
    <w:rsid w:val="00A55E83"/>
    <w:rsid w:val="00A566AE"/>
    <w:rsid w:val="00A601B1"/>
    <w:rsid w:val="00A61204"/>
    <w:rsid w:val="00A64D53"/>
    <w:rsid w:val="00A703A1"/>
    <w:rsid w:val="00A735E9"/>
    <w:rsid w:val="00A74D11"/>
    <w:rsid w:val="00A75BAC"/>
    <w:rsid w:val="00A84BD9"/>
    <w:rsid w:val="00A871A7"/>
    <w:rsid w:val="00A87E68"/>
    <w:rsid w:val="00A912AE"/>
    <w:rsid w:val="00A91C5E"/>
    <w:rsid w:val="00A923A1"/>
    <w:rsid w:val="00A9317E"/>
    <w:rsid w:val="00A93E95"/>
    <w:rsid w:val="00A96093"/>
    <w:rsid w:val="00A9728D"/>
    <w:rsid w:val="00AA00DB"/>
    <w:rsid w:val="00AA0E1C"/>
    <w:rsid w:val="00AA198C"/>
    <w:rsid w:val="00AA26B7"/>
    <w:rsid w:val="00AA5F1A"/>
    <w:rsid w:val="00AA6E2A"/>
    <w:rsid w:val="00AB20A7"/>
    <w:rsid w:val="00AB2985"/>
    <w:rsid w:val="00AB5A70"/>
    <w:rsid w:val="00AB5D17"/>
    <w:rsid w:val="00AB61A1"/>
    <w:rsid w:val="00AC1AF1"/>
    <w:rsid w:val="00AC5D96"/>
    <w:rsid w:val="00AC6976"/>
    <w:rsid w:val="00AD17DF"/>
    <w:rsid w:val="00AD2467"/>
    <w:rsid w:val="00AD3145"/>
    <w:rsid w:val="00AD3FFB"/>
    <w:rsid w:val="00AD4EBC"/>
    <w:rsid w:val="00AD6B46"/>
    <w:rsid w:val="00AD7268"/>
    <w:rsid w:val="00AE0BF8"/>
    <w:rsid w:val="00AE2A97"/>
    <w:rsid w:val="00AE3531"/>
    <w:rsid w:val="00AE40F3"/>
    <w:rsid w:val="00AE6EF5"/>
    <w:rsid w:val="00AE738B"/>
    <w:rsid w:val="00AF0A07"/>
    <w:rsid w:val="00AF1AB7"/>
    <w:rsid w:val="00AF4246"/>
    <w:rsid w:val="00AF661B"/>
    <w:rsid w:val="00B01C7A"/>
    <w:rsid w:val="00B02C27"/>
    <w:rsid w:val="00B0503A"/>
    <w:rsid w:val="00B12017"/>
    <w:rsid w:val="00B131C8"/>
    <w:rsid w:val="00B208F7"/>
    <w:rsid w:val="00B2671F"/>
    <w:rsid w:val="00B268BF"/>
    <w:rsid w:val="00B34FE2"/>
    <w:rsid w:val="00B509DC"/>
    <w:rsid w:val="00B51F45"/>
    <w:rsid w:val="00B53414"/>
    <w:rsid w:val="00B60103"/>
    <w:rsid w:val="00B628F2"/>
    <w:rsid w:val="00B64F88"/>
    <w:rsid w:val="00B659F3"/>
    <w:rsid w:val="00B664AC"/>
    <w:rsid w:val="00B66A3D"/>
    <w:rsid w:val="00B700F9"/>
    <w:rsid w:val="00B743A7"/>
    <w:rsid w:val="00B7613B"/>
    <w:rsid w:val="00B7756B"/>
    <w:rsid w:val="00B81C5E"/>
    <w:rsid w:val="00B84BEF"/>
    <w:rsid w:val="00B85763"/>
    <w:rsid w:val="00B8758D"/>
    <w:rsid w:val="00B87D24"/>
    <w:rsid w:val="00B96CF4"/>
    <w:rsid w:val="00B97635"/>
    <w:rsid w:val="00B97CF4"/>
    <w:rsid w:val="00BA03B2"/>
    <w:rsid w:val="00BA08F1"/>
    <w:rsid w:val="00BA21B2"/>
    <w:rsid w:val="00BA3B47"/>
    <w:rsid w:val="00BA4306"/>
    <w:rsid w:val="00BA4ED1"/>
    <w:rsid w:val="00BA645A"/>
    <w:rsid w:val="00BB320B"/>
    <w:rsid w:val="00BC1CFA"/>
    <w:rsid w:val="00BC2DF1"/>
    <w:rsid w:val="00BC615D"/>
    <w:rsid w:val="00BC6280"/>
    <w:rsid w:val="00BD06B9"/>
    <w:rsid w:val="00BD07FD"/>
    <w:rsid w:val="00BD1029"/>
    <w:rsid w:val="00BD36B7"/>
    <w:rsid w:val="00BD6D57"/>
    <w:rsid w:val="00BD7C0B"/>
    <w:rsid w:val="00BE1D91"/>
    <w:rsid w:val="00BE36D1"/>
    <w:rsid w:val="00BE3C43"/>
    <w:rsid w:val="00BE4660"/>
    <w:rsid w:val="00BE5CED"/>
    <w:rsid w:val="00BF1885"/>
    <w:rsid w:val="00BF5EF6"/>
    <w:rsid w:val="00BF60A4"/>
    <w:rsid w:val="00C008D5"/>
    <w:rsid w:val="00C0111D"/>
    <w:rsid w:val="00C0193D"/>
    <w:rsid w:val="00C01F9F"/>
    <w:rsid w:val="00C02581"/>
    <w:rsid w:val="00C162BA"/>
    <w:rsid w:val="00C21CE0"/>
    <w:rsid w:val="00C22DB2"/>
    <w:rsid w:val="00C2373E"/>
    <w:rsid w:val="00C25908"/>
    <w:rsid w:val="00C326E8"/>
    <w:rsid w:val="00C36DEE"/>
    <w:rsid w:val="00C404FC"/>
    <w:rsid w:val="00C419D6"/>
    <w:rsid w:val="00C4277D"/>
    <w:rsid w:val="00C42D6C"/>
    <w:rsid w:val="00C43057"/>
    <w:rsid w:val="00C45623"/>
    <w:rsid w:val="00C46ECC"/>
    <w:rsid w:val="00C47A7E"/>
    <w:rsid w:val="00C51693"/>
    <w:rsid w:val="00C54074"/>
    <w:rsid w:val="00C5415D"/>
    <w:rsid w:val="00C55A77"/>
    <w:rsid w:val="00C5688E"/>
    <w:rsid w:val="00C66048"/>
    <w:rsid w:val="00C70D0F"/>
    <w:rsid w:val="00C75DB9"/>
    <w:rsid w:val="00C76583"/>
    <w:rsid w:val="00C76F7E"/>
    <w:rsid w:val="00C8250C"/>
    <w:rsid w:val="00C852E0"/>
    <w:rsid w:val="00C85771"/>
    <w:rsid w:val="00C948DF"/>
    <w:rsid w:val="00C9724C"/>
    <w:rsid w:val="00C977C3"/>
    <w:rsid w:val="00CA38F9"/>
    <w:rsid w:val="00CA5498"/>
    <w:rsid w:val="00CA5D23"/>
    <w:rsid w:val="00CB077B"/>
    <w:rsid w:val="00CB0CC4"/>
    <w:rsid w:val="00CB4A38"/>
    <w:rsid w:val="00CB6831"/>
    <w:rsid w:val="00CB683A"/>
    <w:rsid w:val="00CB6911"/>
    <w:rsid w:val="00CB7A2D"/>
    <w:rsid w:val="00CC176D"/>
    <w:rsid w:val="00CC285A"/>
    <w:rsid w:val="00CC30DB"/>
    <w:rsid w:val="00CC37A3"/>
    <w:rsid w:val="00CC4921"/>
    <w:rsid w:val="00CC4D66"/>
    <w:rsid w:val="00CC69F5"/>
    <w:rsid w:val="00CD1688"/>
    <w:rsid w:val="00CD1CBA"/>
    <w:rsid w:val="00CD37F3"/>
    <w:rsid w:val="00CD487C"/>
    <w:rsid w:val="00CE1C4E"/>
    <w:rsid w:val="00CE2D95"/>
    <w:rsid w:val="00CE3CEC"/>
    <w:rsid w:val="00CE49E1"/>
    <w:rsid w:val="00CE7597"/>
    <w:rsid w:val="00CF2866"/>
    <w:rsid w:val="00CF296F"/>
    <w:rsid w:val="00CF29B0"/>
    <w:rsid w:val="00D00D4C"/>
    <w:rsid w:val="00D01499"/>
    <w:rsid w:val="00D0205E"/>
    <w:rsid w:val="00D02A2F"/>
    <w:rsid w:val="00D07AAC"/>
    <w:rsid w:val="00D136B5"/>
    <w:rsid w:val="00D15619"/>
    <w:rsid w:val="00D15653"/>
    <w:rsid w:val="00D15F31"/>
    <w:rsid w:val="00D1781D"/>
    <w:rsid w:val="00D17C19"/>
    <w:rsid w:val="00D22F6B"/>
    <w:rsid w:val="00D2504D"/>
    <w:rsid w:val="00D25C6C"/>
    <w:rsid w:val="00D313C8"/>
    <w:rsid w:val="00D321E7"/>
    <w:rsid w:val="00D35706"/>
    <w:rsid w:val="00D35792"/>
    <w:rsid w:val="00D3660E"/>
    <w:rsid w:val="00D36E75"/>
    <w:rsid w:val="00D40326"/>
    <w:rsid w:val="00D4251D"/>
    <w:rsid w:val="00D45E25"/>
    <w:rsid w:val="00D52AC0"/>
    <w:rsid w:val="00D52C81"/>
    <w:rsid w:val="00D56084"/>
    <w:rsid w:val="00D57D5E"/>
    <w:rsid w:val="00D61415"/>
    <w:rsid w:val="00D61F11"/>
    <w:rsid w:val="00D62F35"/>
    <w:rsid w:val="00D63EEA"/>
    <w:rsid w:val="00D65A69"/>
    <w:rsid w:val="00D73053"/>
    <w:rsid w:val="00D743AA"/>
    <w:rsid w:val="00D84A91"/>
    <w:rsid w:val="00D85975"/>
    <w:rsid w:val="00D86191"/>
    <w:rsid w:val="00D9106D"/>
    <w:rsid w:val="00D928C0"/>
    <w:rsid w:val="00D92DE6"/>
    <w:rsid w:val="00D93180"/>
    <w:rsid w:val="00D94FB9"/>
    <w:rsid w:val="00DA01CE"/>
    <w:rsid w:val="00DA0CE7"/>
    <w:rsid w:val="00DA12B4"/>
    <w:rsid w:val="00DA1400"/>
    <w:rsid w:val="00DA1518"/>
    <w:rsid w:val="00DA3695"/>
    <w:rsid w:val="00DA3C6F"/>
    <w:rsid w:val="00DA45EA"/>
    <w:rsid w:val="00DA4F8F"/>
    <w:rsid w:val="00DB1B28"/>
    <w:rsid w:val="00DB1D5E"/>
    <w:rsid w:val="00DB23C0"/>
    <w:rsid w:val="00DB3575"/>
    <w:rsid w:val="00DB42F4"/>
    <w:rsid w:val="00DC0508"/>
    <w:rsid w:val="00DC1B66"/>
    <w:rsid w:val="00DC41D5"/>
    <w:rsid w:val="00DC767B"/>
    <w:rsid w:val="00DD09C4"/>
    <w:rsid w:val="00DD4F08"/>
    <w:rsid w:val="00DD556D"/>
    <w:rsid w:val="00DD5CFA"/>
    <w:rsid w:val="00DE5526"/>
    <w:rsid w:val="00DE5AD6"/>
    <w:rsid w:val="00DE7EB9"/>
    <w:rsid w:val="00DF3C58"/>
    <w:rsid w:val="00DF7B1E"/>
    <w:rsid w:val="00E03878"/>
    <w:rsid w:val="00E04F40"/>
    <w:rsid w:val="00E05435"/>
    <w:rsid w:val="00E07157"/>
    <w:rsid w:val="00E07275"/>
    <w:rsid w:val="00E073C6"/>
    <w:rsid w:val="00E07D0E"/>
    <w:rsid w:val="00E105FB"/>
    <w:rsid w:val="00E14B54"/>
    <w:rsid w:val="00E14C2D"/>
    <w:rsid w:val="00E17A47"/>
    <w:rsid w:val="00E21FA3"/>
    <w:rsid w:val="00E23BA7"/>
    <w:rsid w:val="00E26180"/>
    <w:rsid w:val="00E30058"/>
    <w:rsid w:val="00E316AE"/>
    <w:rsid w:val="00E33B21"/>
    <w:rsid w:val="00E3453A"/>
    <w:rsid w:val="00E35919"/>
    <w:rsid w:val="00E3683E"/>
    <w:rsid w:val="00E37CE4"/>
    <w:rsid w:val="00E432B7"/>
    <w:rsid w:val="00E43A2D"/>
    <w:rsid w:val="00E45783"/>
    <w:rsid w:val="00E463A8"/>
    <w:rsid w:val="00E50C1C"/>
    <w:rsid w:val="00E5132D"/>
    <w:rsid w:val="00E53D6C"/>
    <w:rsid w:val="00E561B3"/>
    <w:rsid w:val="00E577D3"/>
    <w:rsid w:val="00E57F9E"/>
    <w:rsid w:val="00E6006B"/>
    <w:rsid w:val="00E60E5B"/>
    <w:rsid w:val="00E707C8"/>
    <w:rsid w:val="00E74103"/>
    <w:rsid w:val="00E806B1"/>
    <w:rsid w:val="00E828B1"/>
    <w:rsid w:val="00E86397"/>
    <w:rsid w:val="00E870BA"/>
    <w:rsid w:val="00E91641"/>
    <w:rsid w:val="00E94D77"/>
    <w:rsid w:val="00E97D0B"/>
    <w:rsid w:val="00EA25F1"/>
    <w:rsid w:val="00EA572F"/>
    <w:rsid w:val="00EB3B23"/>
    <w:rsid w:val="00EB514B"/>
    <w:rsid w:val="00EB640A"/>
    <w:rsid w:val="00EC15FF"/>
    <w:rsid w:val="00EC1B80"/>
    <w:rsid w:val="00EC26D7"/>
    <w:rsid w:val="00EC3BE5"/>
    <w:rsid w:val="00EC5FD5"/>
    <w:rsid w:val="00EC71D8"/>
    <w:rsid w:val="00ED0B57"/>
    <w:rsid w:val="00ED0F35"/>
    <w:rsid w:val="00ED1857"/>
    <w:rsid w:val="00ED22C1"/>
    <w:rsid w:val="00ED28DE"/>
    <w:rsid w:val="00ED2ED7"/>
    <w:rsid w:val="00ED421E"/>
    <w:rsid w:val="00ED541B"/>
    <w:rsid w:val="00ED6DDF"/>
    <w:rsid w:val="00EE1486"/>
    <w:rsid w:val="00EE1599"/>
    <w:rsid w:val="00EE1A90"/>
    <w:rsid w:val="00EE4661"/>
    <w:rsid w:val="00EE46B7"/>
    <w:rsid w:val="00EE4903"/>
    <w:rsid w:val="00EE4F45"/>
    <w:rsid w:val="00EF20FC"/>
    <w:rsid w:val="00EF248D"/>
    <w:rsid w:val="00EF51EA"/>
    <w:rsid w:val="00F00989"/>
    <w:rsid w:val="00F02ED8"/>
    <w:rsid w:val="00F03EC6"/>
    <w:rsid w:val="00F078FE"/>
    <w:rsid w:val="00F11730"/>
    <w:rsid w:val="00F12669"/>
    <w:rsid w:val="00F16368"/>
    <w:rsid w:val="00F201D0"/>
    <w:rsid w:val="00F22D8A"/>
    <w:rsid w:val="00F25791"/>
    <w:rsid w:val="00F27397"/>
    <w:rsid w:val="00F27BC1"/>
    <w:rsid w:val="00F33369"/>
    <w:rsid w:val="00F33B13"/>
    <w:rsid w:val="00F34B96"/>
    <w:rsid w:val="00F35676"/>
    <w:rsid w:val="00F4045B"/>
    <w:rsid w:val="00F40DB4"/>
    <w:rsid w:val="00F42040"/>
    <w:rsid w:val="00F42713"/>
    <w:rsid w:val="00F4296E"/>
    <w:rsid w:val="00F43E57"/>
    <w:rsid w:val="00F43E7C"/>
    <w:rsid w:val="00F5115A"/>
    <w:rsid w:val="00F51F04"/>
    <w:rsid w:val="00F55CDB"/>
    <w:rsid w:val="00F5795F"/>
    <w:rsid w:val="00F57CD0"/>
    <w:rsid w:val="00F601F8"/>
    <w:rsid w:val="00F625B6"/>
    <w:rsid w:val="00F64161"/>
    <w:rsid w:val="00F73205"/>
    <w:rsid w:val="00F7357E"/>
    <w:rsid w:val="00F74A36"/>
    <w:rsid w:val="00F75372"/>
    <w:rsid w:val="00F7546C"/>
    <w:rsid w:val="00F76002"/>
    <w:rsid w:val="00F7690C"/>
    <w:rsid w:val="00F804EE"/>
    <w:rsid w:val="00F83BDC"/>
    <w:rsid w:val="00F83FF1"/>
    <w:rsid w:val="00F84727"/>
    <w:rsid w:val="00F84AD2"/>
    <w:rsid w:val="00F86101"/>
    <w:rsid w:val="00F8703D"/>
    <w:rsid w:val="00F87371"/>
    <w:rsid w:val="00F917F4"/>
    <w:rsid w:val="00F92E1C"/>
    <w:rsid w:val="00F9515A"/>
    <w:rsid w:val="00F96356"/>
    <w:rsid w:val="00FA03A1"/>
    <w:rsid w:val="00FA0DEF"/>
    <w:rsid w:val="00FA2ACF"/>
    <w:rsid w:val="00FA4474"/>
    <w:rsid w:val="00FA46FE"/>
    <w:rsid w:val="00FA4A48"/>
    <w:rsid w:val="00FC06C4"/>
    <w:rsid w:val="00FC2839"/>
    <w:rsid w:val="00FC716F"/>
    <w:rsid w:val="00FC7D47"/>
    <w:rsid w:val="00FC7F29"/>
    <w:rsid w:val="00FD08FB"/>
    <w:rsid w:val="00FD2D73"/>
    <w:rsid w:val="00FD41EF"/>
    <w:rsid w:val="00FD4AC4"/>
    <w:rsid w:val="00FD4DFB"/>
    <w:rsid w:val="00FD4F71"/>
    <w:rsid w:val="00FE0406"/>
    <w:rsid w:val="00FE3AD9"/>
    <w:rsid w:val="00FE3B2E"/>
    <w:rsid w:val="00FE4A39"/>
    <w:rsid w:val="00FE55D2"/>
    <w:rsid w:val="00FE58F6"/>
    <w:rsid w:val="00FE7D70"/>
    <w:rsid w:val="00FE7F9D"/>
    <w:rsid w:val="00FF02AD"/>
    <w:rsid w:val="00FF300F"/>
    <w:rsid w:val="00FF3767"/>
    <w:rsid w:val="00FF459C"/>
    <w:rsid w:val="00FF4B10"/>
    <w:rsid w:val="00FF5E87"/>
    <w:rsid w:val="00FF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5:docId w15:val="{F541F184-126B-4CBD-9468-0617DBB3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4F3"/>
    <w:rPr>
      <w:sz w:val="24"/>
      <w:szCs w:val="24"/>
    </w:rPr>
  </w:style>
  <w:style w:type="paragraph" w:styleId="Heading1">
    <w:name w:val="heading 1"/>
    <w:basedOn w:val="Normal"/>
    <w:next w:val="Normal"/>
    <w:qFormat/>
    <w:rsid w:val="008854F3"/>
    <w:pPr>
      <w:keepNext/>
      <w:outlineLvl w:val="0"/>
    </w:pPr>
    <w:rPr>
      <w:b/>
      <w:sz w:val="28"/>
      <w:szCs w:val="20"/>
    </w:rPr>
  </w:style>
  <w:style w:type="paragraph" w:styleId="Heading2">
    <w:name w:val="heading 2"/>
    <w:basedOn w:val="Normal"/>
    <w:next w:val="Normal"/>
    <w:qFormat/>
    <w:rsid w:val="008854F3"/>
    <w:pPr>
      <w:keepNext/>
      <w:outlineLvl w:val="1"/>
    </w:pPr>
    <w:rPr>
      <w:szCs w:val="20"/>
    </w:rPr>
  </w:style>
  <w:style w:type="paragraph" w:styleId="Heading3">
    <w:name w:val="heading 3"/>
    <w:basedOn w:val="Normal"/>
    <w:next w:val="Normal"/>
    <w:link w:val="Heading3Char"/>
    <w:uiPriority w:val="9"/>
    <w:semiHidden/>
    <w:unhideWhenUsed/>
    <w:qFormat/>
    <w:rsid w:val="00695A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8854F3"/>
    <w:pPr>
      <w:keepNext/>
      <w:numPr>
        <w:numId w:val="1"/>
      </w:numPr>
      <w:tabs>
        <w:tab w:val="left" w:pos="0"/>
        <w:tab w:val="left" w:pos="810"/>
      </w:tabs>
      <w:outlineLvl w:val="3"/>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854F3"/>
    <w:pPr>
      <w:jc w:val="center"/>
    </w:pPr>
    <w:rPr>
      <w:b/>
      <w:sz w:val="28"/>
      <w:szCs w:val="20"/>
    </w:rPr>
  </w:style>
  <w:style w:type="paragraph" w:styleId="BodyText">
    <w:name w:val="Body Text"/>
    <w:basedOn w:val="Normal"/>
    <w:rsid w:val="008854F3"/>
    <w:rPr>
      <w:szCs w:val="20"/>
    </w:rPr>
  </w:style>
  <w:style w:type="paragraph" w:styleId="BodyTextIndent">
    <w:name w:val="Body Text Indent"/>
    <w:basedOn w:val="Normal"/>
    <w:rsid w:val="008854F3"/>
    <w:pPr>
      <w:tabs>
        <w:tab w:val="left" w:pos="0"/>
        <w:tab w:val="left" w:pos="810"/>
      </w:tabs>
      <w:ind w:left="1440" w:hanging="1440"/>
    </w:pPr>
    <w:rPr>
      <w:szCs w:val="20"/>
    </w:rPr>
  </w:style>
  <w:style w:type="paragraph" w:styleId="BodyTextIndent2">
    <w:name w:val="Body Text Indent 2"/>
    <w:basedOn w:val="Normal"/>
    <w:rsid w:val="008854F3"/>
    <w:pPr>
      <w:tabs>
        <w:tab w:val="left" w:pos="0"/>
        <w:tab w:val="left" w:pos="810"/>
      </w:tabs>
      <w:ind w:left="810" w:hanging="810"/>
    </w:pPr>
    <w:rPr>
      <w:szCs w:val="20"/>
    </w:rPr>
  </w:style>
  <w:style w:type="paragraph" w:styleId="Header">
    <w:name w:val="header"/>
    <w:basedOn w:val="Normal"/>
    <w:link w:val="HeaderChar"/>
    <w:uiPriority w:val="99"/>
    <w:rsid w:val="008854F3"/>
    <w:pPr>
      <w:tabs>
        <w:tab w:val="center" w:pos="4320"/>
        <w:tab w:val="right" w:pos="8640"/>
      </w:tabs>
    </w:pPr>
  </w:style>
  <w:style w:type="paragraph" w:styleId="Footer">
    <w:name w:val="footer"/>
    <w:basedOn w:val="Normal"/>
    <w:rsid w:val="008854F3"/>
    <w:pPr>
      <w:tabs>
        <w:tab w:val="center" w:pos="4320"/>
        <w:tab w:val="right" w:pos="8640"/>
      </w:tabs>
    </w:pPr>
  </w:style>
  <w:style w:type="character" w:styleId="PageNumber">
    <w:name w:val="page number"/>
    <w:basedOn w:val="DefaultParagraphFont"/>
    <w:rsid w:val="008854F3"/>
  </w:style>
  <w:style w:type="character" w:customStyle="1" w:styleId="TitleChar">
    <w:name w:val="Title Char"/>
    <w:basedOn w:val="DefaultParagraphFont"/>
    <w:link w:val="Title"/>
    <w:uiPriority w:val="99"/>
    <w:rsid w:val="00CD1CBA"/>
    <w:rPr>
      <w:b/>
      <w:sz w:val="28"/>
    </w:rPr>
  </w:style>
  <w:style w:type="paragraph" w:styleId="ListParagraph">
    <w:name w:val="List Paragraph"/>
    <w:basedOn w:val="Normal"/>
    <w:uiPriority w:val="34"/>
    <w:qFormat/>
    <w:rsid w:val="00CD1CBA"/>
    <w:pPr>
      <w:ind w:left="720"/>
    </w:pPr>
    <w:rPr>
      <w:rFonts w:ascii="Arial" w:hAnsi="Arial"/>
      <w:szCs w:val="20"/>
    </w:rPr>
  </w:style>
  <w:style w:type="character" w:customStyle="1" w:styleId="medium-font1">
    <w:name w:val="medium-font1"/>
    <w:basedOn w:val="DefaultParagraphFont"/>
    <w:rsid w:val="00CD1CBA"/>
    <w:rPr>
      <w:sz w:val="19"/>
      <w:szCs w:val="19"/>
    </w:rPr>
  </w:style>
  <w:style w:type="paragraph" w:styleId="NormalWeb">
    <w:name w:val="Normal (Web)"/>
    <w:basedOn w:val="Normal"/>
    <w:uiPriority w:val="99"/>
    <w:unhideWhenUsed/>
    <w:rsid w:val="00954E8C"/>
    <w:pPr>
      <w:spacing w:before="100" w:beforeAutospacing="1" w:after="100" w:afterAutospacing="1"/>
    </w:pPr>
  </w:style>
  <w:style w:type="character" w:styleId="Strong">
    <w:name w:val="Strong"/>
    <w:basedOn w:val="DefaultParagraphFont"/>
    <w:uiPriority w:val="22"/>
    <w:qFormat/>
    <w:rsid w:val="00954E8C"/>
    <w:rPr>
      <w:b/>
      <w:bCs/>
    </w:rPr>
  </w:style>
  <w:style w:type="character" w:styleId="Hyperlink">
    <w:name w:val="Hyperlink"/>
    <w:basedOn w:val="DefaultParagraphFont"/>
    <w:uiPriority w:val="99"/>
    <w:unhideWhenUsed/>
    <w:rsid w:val="003423DD"/>
    <w:rPr>
      <w:color w:val="0000FF"/>
      <w:u w:val="single"/>
    </w:rPr>
  </w:style>
  <w:style w:type="table" w:styleId="TableGrid">
    <w:name w:val="Table Grid"/>
    <w:basedOn w:val="TableNormal"/>
    <w:uiPriority w:val="59"/>
    <w:rsid w:val="006D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6D2FA3"/>
    <w:pPr>
      <w:jc w:val="center"/>
    </w:pPr>
    <w:rPr>
      <w:b/>
      <w:bCs/>
    </w:rPr>
  </w:style>
  <w:style w:type="character" w:customStyle="1" w:styleId="SubtitleChar">
    <w:name w:val="Subtitle Char"/>
    <w:basedOn w:val="DefaultParagraphFont"/>
    <w:link w:val="Subtitle"/>
    <w:rsid w:val="006D2FA3"/>
    <w:rPr>
      <w:b/>
      <w:bCs/>
      <w:sz w:val="24"/>
      <w:szCs w:val="24"/>
    </w:rPr>
  </w:style>
  <w:style w:type="character" w:customStyle="1" w:styleId="HeaderChar">
    <w:name w:val="Header Char"/>
    <w:basedOn w:val="DefaultParagraphFont"/>
    <w:link w:val="Header"/>
    <w:uiPriority w:val="99"/>
    <w:rsid w:val="006D2FA3"/>
    <w:rPr>
      <w:sz w:val="24"/>
      <w:szCs w:val="24"/>
    </w:rPr>
  </w:style>
  <w:style w:type="character" w:customStyle="1" w:styleId="hilite">
    <w:name w:val="hilite"/>
    <w:basedOn w:val="DefaultParagraphFont"/>
    <w:rsid w:val="005C1FA2"/>
  </w:style>
  <w:style w:type="character" w:styleId="CommentReference">
    <w:name w:val="annotation reference"/>
    <w:basedOn w:val="DefaultParagraphFont"/>
    <w:uiPriority w:val="99"/>
    <w:semiHidden/>
    <w:unhideWhenUsed/>
    <w:rsid w:val="001F1230"/>
    <w:rPr>
      <w:sz w:val="16"/>
      <w:szCs w:val="16"/>
    </w:rPr>
  </w:style>
  <w:style w:type="paragraph" w:styleId="CommentText">
    <w:name w:val="annotation text"/>
    <w:basedOn w:val="Normal"/>
    <w:link w:val="CommentTextChar"/>
    <w:uiPriority w:val="99"/>
    <w:semiHidden/>
    <w:unhideWhenUsed/>
    <w:rsid w:val="001F1230"/>
    <w:rPr>
      <w:sz w:val="20"/>
      <w:szCs w:val="20"/>
    </w:rPr>
  </w:style>
  <w:style w:type="character" w:customStyle="1" w:styleId="CommentTextChar">
    <w:name w:val="Comment Text Char"/>
    <w:basedOn w:val="DefaultParagraphFont"/>
    <w:link w:val="CommentText"/>
    <w:uiPriority w:val="99"/>
    <w:semiHidden/>
    <w:rsid w:val="001F1230"/>
  </w:style>
  <w:style w:type="paragraph" w:styleId="CommentSubject">
    <w:name w:val="annotation subject"/>
    <w:basedOn w:val="CommentText"/>
    <w:next w:val="CommentText"/>
    <w:link w:val="CommentSubjectChar"/>
    <w:uiPriority w:val="99"/>
    <w:semiHidden/>
    <w:unhideWhenUsed/>
    <w:rsid w:val="001F1230"/>
    <w:rPr>
      <w:b/>
      <w:bCs/>
    </w:rPr>
  </w:style>
  <w:style w:type="character" w:customStyle="1" w:styleId="CommentSubjectChar">
    <w:name w:val="Comment Subject Char"/>
    <w:basedOn w:val="CommentTextChar"/>
    <w:link w:val="CommentSubject"/>
    <w:uiPriority w:val="99"/>
    <w:semiHidden/>
    <w:rsid w:val="001F1230"/>
    <w:rPr>
      <w:b/>
      <w:bCs/>
    </w:rPr>
  </w:style>
  <w:style w:type="paragraph" w:styleId="BalloonText">
    <w:name w:val="Balloon Text"/>
    <w:basedOn w:val="Normal"/>
    <w:link w:val="BalloonTextChar"/>
    <w:uiPriority w:val="99"/>
    <w:semiHidden/>
    <w:unhideWhenUsed/>
    <w:rsid w:val="001F1230"/>
    <w:rPr>
      <w:rFonts w:ascii="Tahoma" w:hAnsi="Tahoma" w:cs="Tahoma"/>
      <w:sz w:val="16"/>
      <w:szCs w:val="16"/>
    </w:rPr>
  </w:style>
  <w:style w:type="character" w:customStyle="1" w:styleId="BalloonTextChar">
    <w:name w:val="Balloon Text Char"/>
    <w:basedOn w:val="DefaultParagraphFont"/>
    <w:link w:val="BalloonText"/>
    <w:uiPriority w:val="99"/>
    <w:semiHidden/>
    <w:rsid w:val="001F1230"/>
    <w:rPr>
      <w:rFonts w:ascii="Tahoma" w:hAnsi="Tahoma" w:cs="Tahoma"/>
      <w:sz w:val="16"/>
      <w:szCs w:val="16"/>
    </w:rPr>
  </w:style>
  <w:style w:type="paragraph" w:styleId="TOCHeading">
    <w:name w:val="TOC Heading"/>
    <w:basedOn w:val="Heading1"/>
    <w:next w:val="Normal"/>
    <w:uiPriority w:val="39"/>
    <w:unhideWhenUsed/>
    <w:qFormat/>
    <w:rsid w:val="001F1230"/>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qFormat/>
    <w:rsid w:val="00F02ED8"/>
    <w:pPr>
      <w:tabs>
        <w:tab w:val="right" w:leader="dot" w:pos="10070"/>
      </w:tabs>
      <w:spacing w:after="100"/>
      <w:jc w:val="center"/>
    </w:pPr>
  </w:style>
  <w:style w:type="paragraph" w:styleId="TOC2">
    <w:name w:val="toc 2"/>
    <w:basedOn w:val="Normal"/>
    <w:next w:val="Normal"/>
    <w:autoRedefine/>
    <w:uiPriority w:val="39"/>
    <w:semiHidden/>
    <w:unhideWhenUsed/>
    <w:qFormat/>
    <w:rsid w:val="001F1230"/>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1F1230"/>
    <w:pPr>
      <w:spacing w:after="100" w:line="276" w:lineRule="auto"/>
      <w:ind w:left="44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semiHidden/>
    <w:unhideWhenUsed/>
    <w:rsid w:val="00757311"/>
    <w:pPr>
      <w:spacing w:after="100"/>
      <w:ind w:left="1680"/>
    </w:pPr>
  </w:style>
  <w:style w:type="character" w:customStyle="1" w:styleId="Heading3Char">
    <w:name w:val="Heading 3 Char"/>
    <w:basedOn w:val="DefaultParagraphFont"/>
    <w:link w:val="Heading3"/>
    <w:uiPriority w:val="9"/>
    <w:semiHidden/>
    <w:rsid w:val="00695AF5"/>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3868A1"/>
    <w:rPr>
      <w:sz w:val="24"/>
      <w:szCs w:val="24"/>
    </w:rPr>
  </w:style>
  <w:style w:type="character" w:customStyle="1" w:styleId="dictionary">
    <w:name w:val="dictionary"/>
    <w:basedOn w:val="DefaultParagraphFont"/>
    <w:rsid w:val="0080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08509">
      <w:bodyDiv w:val="1"/>
      <w:marLeft w:val="0"/>
      <w:marRight w:val="0"/>
      <w:marTop w:val="0"/>
      <w:marBottom w:val="0"/>
      <w:divBdr>
        <w:top w:val="none" w:sz="0" w:space="0" w:color="auto"/>
        <w:left w:val="none" w:sz="0" w:space="0" w:color="auto"/>
        <w:bottom w:val="none" w:sz="0" w:space="0" w:color="auto"/>
        <w:right w:val="none" w:sz="0" w:space="0" w:color="auto"/>
      </w:divBdr>
    </w:div>
    <w:div w:id="648175066">
      <w:bodyDiv w:val="1"/>
      <w:marLeft w:val="0"/>
      <w:marRight w:val="0"/>
      <w:marTop w:val="0"/>
      <w:marBottom w:val="0"/>
      <w:divBdr>
        <w:top w:val="none" w:sz="0" w:space="0" w:color="auto"/>
        <w:left w:val="none" w:sz="0" w:space="0" w:color="auto"/>
        <w:bottom w:val="none" w:sz="0" w:space="0" w:color="auto"/>
        <w:right w:val="none" w:sz="0" w:space="0" w:color="auto"/>
      </w:divBdr>
    </w:div>
    <w:div w:id="722800036">
      <w:bodyDiv w:val="1"/>
      <w:marLeft w:val="0"/>
      <w:marRight w:val="0"/>
      <w:marTop w:val="0"/>
      <w:marBottom w:val="0"/>
      <w:divBdr>
        <w:top w:val="none" w:sz="0" w:space="0" w:color="auto"/>
        <w:left w:val="none" w:sz="0" w:space="0" w:color="auto"/>
        <w:bottom w:val="none" w:sz="0" w:space="0" w:color="auto"/>
        <w:right w:val="none" w:sz="0" w:space="0" w:color="auto"/>
      </w:divBdr>
    </w:div>
    <w:div w:id="724108321">
      <w:bodyDiv w:val="1"/>
      <w:marLeft w:val="0"/>
      <w:marRight w:val="0"/>
      <w:marTop w:val="0"/>
      <w:marBottom w:val="0"/>
      <w:divBdr>
        <w:top w:val="none" w:sz="0" w:space="0" w:color="auto"/>
        <w:left w:val="none" w:sz="0" w:space="0" w:color="auto"/>
        <w:bottom w:val="none" w:sz="0" w:space="0" w:color="auto"/>
        <w:right w:val="none" w:sz="0" w:space="0" w:color="auto"/>
      </w:divBdr>
    </w:div>
    <w:div w:id="753819589">
      <w:bodyDiv w:val="1"/>
      <w:marLeft w:val="0"/>
      <w:marRight w:val="0"/>
      <w:marTop w:val="0"/>
      <w:marBottom w:val="0"/>
      <w:divBdr>
        <w:top w:val="none" w:sz="0" w:space="0" w:color="auto"/>
        <w:left w:val="none" w:sz="0" w:space="0" w:color="auto"/>
        <w:bottom w:val="none" w:sz="0" w:space="0" w:color="auto"/>
        <w:right w:val="none" w:sz="0" w:space="0" w:color="auto"/>
      </w:divBdr>
    </w:div>
    <w:div w:id="862715954">
      <w:bodyDiv w:val="1"/>
      <w:marLeft w:val="0"/>
      <w:marRight w:val="0"/>
      <w:marTop w:val="0"/>
      <w:marBottom w:val="0"/>
      <w:divBdr>
        <w:top w:val="none" w:sz="0" w:space="0" w:color="auto"/>
        <w:left w:val="none" w:sz="0" w:space="0" w:color="auto"/>
        <w:bottom w:val="none" w:sz="0" w:space="0" w:color="auto"/>
        <w:right w:val="none" w:sz="0" w:space="0" w:color="auto"/>
      </w:divBdr>
    </w:div>
    <w:div w:id="966935837">
      <w:bodyDiv w:val="1"/>
      <w:marLeft w:val="0"/>
      <w:marRight w:val="0"/>
      <w:marTop w:val="0"/>
      <w:marBottom w:val="0"/>
      <w:divBdr>
        <w:top w:val="none" w:sz="0" w:space="0" w:color="auto"/>
        <w:left w:val="none" w:sz="0" w:space="0" w:color="auto"/>
        <w:bottom w:val="none" w:sz="0" w:space="0" w:color="auto"/>
        <w:right w:val="none" w:sz="0" w:space="0" w:color="auto"/>
      </w:divBdr>
    </w:div>
    <w:div w:id="1502045000">
      <w:bodyDiv w:val="1"/>
      <w:marLeft w:val="0"/>
      <w:marRight w:val="0"/>
      <w:marTop w:val="0"/>
      <w:marBottom w:val="0"/>
      <w:divBdr>
        <w:top w:val="none" w:sz="0" w:space="0" w:color="auto"/>
        <w:left w:val="none" w:sz="0" w:space="0" w:color="auto"/>
        <w:bottom w:val="none" w:sz="0" w:space="0" w:color="auto"/>
        <w:right w:val="none" w:sz="0" w:space="0" w:color="auto"/>
      </w:divBdr>
    </w:div>
    <w:div w:id="1505045733">
      <w:bodyDiv w:val="1"/>
      <w:marLeft w:val="0"/>
      <w:marRight w:val="0"/>
      <w:marTop w:val="0"/>
      <w:marBottom w:val="0"/>
      <w:divBdr>
        <w:top w:val="none" w:sz="0" w:space="0" w:color="auto"/>
        <w:left w:val="none" w:sz="0" w:space="0" w:color="auto"/>
        <w:bottom w:val="none" w:sz="0" w:space="0" w:color="auto"/>
        <w:right w:val="none" w:sz="0" w:space="0" w:color="auto"/>
      </w:divBdr>
    </w:div>
    <w:div w:id="1653950246">
      <w:bodyDiv w:val="1"/>
      <w:marLeft w:val="0"/>
      <w:marRight w:val="0"/>
      <w:marTop w:val="0"/>
      <w:marBottom w:val="0"/>
      <w:divBdr>
        <w:top w:val="none" w:sz="0" w:space="0" w:color="auto"/>
        <w:left w:val="none" w:sz="0" w:space="0" w:color="auto"/>
        <w:bottom w:val="none" w:sz="0" w:space="0" w:color="auto"/>
        <w:right w:val="none" w:sz="0" w:space="0" w:color="auto"/>
      </w:divBdr>
    </w:div>
    <w:div w:id="1774010631">
      <w:bodyDiv w:val="1"/>
      <w:marLeft w:val="0"/>
      <w:marRight w:val="0"/>
      <w:marTop w:val="0"/>
      <w:marBottom w:val="0"/>
      <w:divBdr>
        <w:top w:val="none" w:sz="0" w:space="0" w:color="auto"/>
        <w:left w:val="none" w:sz="0" w:space="0" w:color="auto"/>
        <w:bottom w:val="none" w:sz="0" w:space="0" w:color="auto"/>
        <w:right w:val="none" w:sz="0" w:space="0" w:color="auto"/>
      </w:divBdr>
    </w:div>
    <w:div w:id="1885556755">
      <w:bodyDiv w:val="1"/>
      <w:marLeft w:val="0"/>
      <w:marRight w:val="0"/>
      <w:marTop w:val="0"/>
      <w:marBottom w:val="0"/>
      <w:divBdr>
        <w:top w:val="none" w:sz="0" w:space="0" w:color="auto"/>
        <w:left w:val="none" w:sz="0" w:space="0" w:color="auto"/>
        <w:bottom w:val="none" w:sz="0" w:space="0" w:color="auto"/>
        <w:right w:val="none" w:sz="0" w:space="0" w:color="auto"/>
      </w:divBdr>
    </w:div>
    <w:div w:id="2090468413">
      <w:bodyDiv w:val="1"/>
      <w:marLeft w:val="0"/>
      <w:marRight w:val="0"/>
      <w:marTop w:val="0"/>
      <w:marBottom w:val="0"/>
      <w:divBdr>
        <w:top w:val="none" w:sz="0" w:space="0" w:color="auto"/>
        <w:left w:val="none" w:sz="0" w:space="0" w:color="auto"/>
        <w:bottom w:val="none" w:sz="0" w:space="0" w:color="auto"/>
        <w:right w:val="none" w:sz="0" w:space="0" w:color="auto"/>
      </w:divBdr>
    </w:div>
    <w:div w:id="20921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quity.gmu.edu/policiesProcedures/EoAaGreivanceProcedure.cfm" TargetMode="External"/><Relationship Id="rId18" Type="http://schemas.openxmlformats.org/officeDocument/2006/relationships/hyperlink" Target="http://equity.gmu.edu/policiesProcedures/EoAaGreivanceProcedure.cfm" TargetMode="External"/><Relationship Id="rId26" Type="http://schemas.openxmlformats.org/officeDocument/2006/relationships/hyperlink" Target="http://equity.gmu.edu/policiesProcedures/EoAaGreivanceProcedure.cfm" TargetMode="External"/><Relationship Id="rId39" Type="http://schemas.openxmlformats.org/officeDocument/2006/relationships/hyperlink" Target="https://leg1.state.va.us/cgi-bin/legp504.exe?101+ful+CHAP0524" TargetMode="External"/><Relationship Id="rId3" Type="http://schemas.openxmlformats.org/officeDocument/2006/relationships/styles" Target="styles.xml"/><Relationship Id="rId21" Type="http://schemas.openxmlformats.org/officeDocument/2006/relationships/hyperlink" Target="http://universitypolicy.gmu.edu/university-policies/general-policies/" TargetMode="External"/><Relationship Id="rId34" Type="http://schemas.openxmlformats.org/officeDocument/2006/relationships/hyperlink" Target="https://leg1.state.va.us/cgi-bin/legp504.exe?000+cod+19.2-389.1" TargetMode="External"/><Relationship Id="rId42" Type="http://schemas.openxmlformats.org/officeDocument/2006/relationships/hyperlink" Target="https://leg1.state.va.us/cgi-bin/legp504.exe?141+ful+CHAP0799" TargetMode="External"/><Relationship Id="rId7" Type="http://schemas.openxmlformats.org/officeDocument/2006/relationships/endnotes" Target="endnotes.xml"/><Relationship Id="rId12" Type="http://schemas.openxmlformats.org/officeDocument/2006/relationships/hyperlink" Target="http://universitypolicy.gmu.edu/responsible-office/office-of-equity-and-diversity-services/" TargetMode="External"/><Relationship Id="rId17" Type="http://schemas.openxmlformats.org/officeDocument/2006/relationships/hyperlink" Target="http://universitypolicy.gmu.edu/responsible-office/office-of-equity-and-diversity-services/" TargetMode="External"/><Relationship Id="rId25" Type="http://schemas.openxmlformats.org/officeDocument/2006/relationships/hyperlink" Target="http://accessibility.gmu.edu/visitors.html" TargetMode="External"/><Relationship Id="rId33" Type="http://schemas.openxmlformats.org/officeDocument/2006/relationships/hyperlink" Target="https://leg1.state.va.us/cgi-bin/legp504.exe?000+cod+19.2-389" TargetMode="External"/><Relationship Id="rId38" Type="http://schemas.openxmlformats.org/officeDocument/2006/relationships/hyperlink" Target="https://leg1.state.va.us/cgi-bin/legp504.exe?101+ful+CHAP045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iversitypolicy.gmu.edu/university-policies/general-policies/" TargetMode="External"/><Relationship Id="rId20" Type="http://schemas.openxmlformats.org/officeDocument/2006/relationships/hyperlink" Target="http://universitypolicy.gmu.edu/policies/non-discrimination-policy/" TargetMode="External"/><Relationship Id="rId29" Type="http://schemas.openxmlformats.org/officeDocument/2006/relationships/hyperlink" Target="https://vacode.org/23-9.2:3.02/" TargetMode="External"/><Relationship Id="rId41" Type="http://schemas.openxmlformats.org/officeDocument/2006/relationships/hyperlink" Target="https://leg1.state.va.us/cgi-bin/legp504.exe?141+ful+CHAP07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versitypolicy.gmu.edu/university-policies/general-policies/" TargetMode="External"/><Relationship Id="rId24" Type="http://schemas.openxmlformats.org/officeDocument/2006/relationships/hyperlink" Target="http://diversity.gmu.edu/employee-accommodations-process.php" TargetMode="External"/><Relationship Id="rId32" Type="http://schemas.openxmlformats.org/officeDocument/2006/relationships/hyperlink" Target="https://leg1.state.va.us/cgi-bin/legp504.exe?000+cod+23-9.2C10" TargetMode="External"/><Relationship Id="rId37" Type="http://schemas.openxmlformats.org/officeDocument/2006/relationships/hyperlink" Target="https://leg1.state.va.us/cgi-bin/legp504.exe?081+ful+CHAP0533" TargetMode="External"/><Relationship Id="rId40" Type="http://schemas.openxmlformats.org/officeDocument/2006/relationships/hyperlink" Target="https://leg1.state.va.us/cgi-bin/legp504.exe?131+ful+CHAP071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niversitypolicy.gmu.edu/policies/non-discrimination-and-reasonable-accommodation-on-the-basis-of-disability/" TargetMode="External"/><Relationship Id="rId23" Type="http://schemas.openxmlformats.org/officeDocument/2006/relationships/hyperlink" Target="http://ods.gmu.edu/students/services.php" TargetMode="External"/><Relationship Id="rId28" Type="http://schemas.openxmlformats.org/officeDocument/2006/relationships/hyperlink" Target="http://law.lis.virginia.gov/vacode/23-9.2:3/" TargetMode="External"/><Relationship Id="rId36" Type="http://schemas.openxmlformats.org/officeDocument/2006/relationships/hyperlink" Target="https://leg1.state.va.us/cgi-bin/legp504.exe?081+ful+CHAP0450" TargetMode="External"/><Relationship Id="rId10" Type="http://schemas.openxmlformats.org/officeDocument/2006/relationships/hyperlink" Target="http://managementhelp.org/evaluation/program-evaluation-guide.htm" TargetMode="External"/><Relationship Id="rId19" Type="http://schemas.openxmlformats.org/officeDocument/2006/relationships/hyperlink" Target="http://universitypolicy.gmu.edu/policies/non-discrimination-policy/" TargetMode="External"/><Relationship Id="rId31" Type="http://schemas.openxmlformats.org/officeDocument/2006/relationships/hyperlink" Target="https://vacode.org/2.2-4806/"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sycnet.apa.org/doi/10.1177/1098214014558504" TargetMode="External"/><Relationship Id="rId14" Type="http://schemas.openxmlformats.org/officeDocument/2006/relationships/hyperlink" Target="http://universitypolicy.gmu.edu/policies/sexual-harassment-policy/" TargetMode="External"/><Relationship Id="rId22" Type="http://schemas.openxmlformats.org/officeDocument/2006/relationships/hyperlink" Target="http://universitypolicy.gmu.edu/responsible-office/office-of-equity-and-diversity-services/" TargetMode="External"/><Relationship Id="rId27" Type="http://schemas.openxmlformats.org/officeDocument/2006/relationships/hyperlink" Target="http://universitypolicy.gmu.edu/policies/non-discrimination-policy/" TargetMode="External"/><Relationship Id="rId30" Type="http://schemas.openxmlformats.org/officeDocument/2006/relationships/hyperlink" Target="https://vacode.org/18.2-56/" TargetMode="External"/><Relationship Id="rId35" Type="http://schemas.openxmlformats.org/officeDocument/2006/relationships/hyperlink" Target="https://leg1.state.va.us/cgi-bin/legp504.exe?000+cod+32.1-127.1C03"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26C62-E9E3-4BC7-A7CC-EA621E43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20037</Words>
  <Characters>114217</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PHILOSOPHY OF TRAINING</vt:lpstr>
    </vt:vector>
  </TitlesOfParts>
  <Company>George Mason University</Company>
  <LinksUpToDate>false</LinksUpToDate>
  <CharactersWithSpaces>133987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TRAINING</dc:title>
  <dc:creator>2007 Dell ETF</dc:creator>
  <cp:lastModifiedBy>Joan B Mizrahi</cp:lastModifiedBy>
  <cp:revision>5</cp:revision>
  <cp:lastPrinted>2016-06-27T20:20:00Z</cp:lastPrinted>
  <dcterms:created xsi:type="dcterms:W3CDTF">2016-06-30T18:20:00Z</dcterms:created>
  <dcterms:modified xsi:type="dcterms:W3CDTF">2016-06-30T18:47:00Z</dcterms:modified>
</cp:coreProperties>
</file>